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36" w:rsidRPr="009676D0" w:rsidRDefault="00645E36" w:rsidP="008966FD">
      <w:pPr>
        <w:pStyle w:val="Title"/>
        <w:contextualSpacing/>
        <w:rPr>
          <w:szCs w:val="38"/>
        </w:rPr>
      </w:pPr>
      <w:r w:rsidRPr="009676D0">
        <w:rPr>
          <w:szCs w:val="38"/>
        </w:rPr>
        <w:t>Economics 410</w:t>
      </w:r>
    </w:p>
    <w:p w:rsidR="00645E36" w:rsidRPr="009676D0" w:rsidRDefault="00F324D3" w:rsidP="008966FD">
      <w:pPr>
        <w:autoSpaceDE w:val="0"/>
        <w:autoSpaceDN w:val="0"/>
        <w:adjustRightInd w:val="0"/>
        <w:spacing w:after="0" w:line="240" w:lineRule="auto"/>
        <w:contextualSpacing/>
        <w:jc w:val="center"/>
        <w:rPr>
          <w:rFonts w:ascii="Times New Roman" w:hAnsi="Times New Roman" w:cs="Times New Roman"/>
          <w:b/>
          <w:bCs/>
          <w:sz w:val="32"/>
          <w:szCs w:val="38"/>
        </w:rPr>
      </w:pPr>
      <w:r w:rsidRPr="009676D0">
        <w:rPr>
          <w:rFonts w:ascii="Times New Roman" w:hAnsi="Times New Roman" w:cs="Times New Roman"/>
          <w:b/>
          <w:sz w:val="32"/>
          <w:szCs w:val="38"/>
        </w:rPr>
        <w:t>Intermediate Theory: Price and Distribution</w:t>
      </w:r>
    </w:p>
    <w:p w:rsidR="00F449FE" w:rsidRPr="009676D0" w:rsidRDefault="00EE59A5" w:rsidP="008966FD">
      <w:pPr>
        <w:pBdr>
          <w:bottom w:val="single" w:sz="4" w:space="1" w:color="auto"/>
        </w:pBdr>
        <w:contextualSpacing/>
        <w:jc w:val="center"/>
        <w:rPr>
          <w:rFonts w:ascii="Times New Roman" w:hAnsi="Times New Roman" w:cs="Times New Roman"/>
          <w:b/>
          <w:bCs/>
          <w:sz w:val="32"/>
          <w:szCs w:val="38"/>
        </w:rPr>
      </w:pPr>
      <w:r>
        <w:rPr>
          <w:rFonts w:ascii="Times New Roman" w:hAnsi="Times New Roman" w:cs="Times New Roman"/>
          <w:b/>
          <w:bCs/>
          <w:sz w:val="32"/>
          <w:szCs w:val="38"/>
        </w:rPr>
        <w:t>Spring 2018</w:t>
      </w:r>
    </w:p>
    <w:p w:rsidR="007C33AF" w:rsidRDefault="008B3104" w:rsidP="008966FD">
      <w:pPr>
        <w:spacing w:line="240" w:lineRule="auto"/>
        <w:contextualSpacing/>
        <w:rPr>
          <w:rFonts w:ascii="Times New Roman" w:hAnsi="Times New Roman" w:cs="Times New Roman"/>
          <w:b/>
          <w:sz w:val="24"/>
          <w:szCs w:val="24"/>
        </w:rPr>
      </w:pPr>
      <w:r w:rsidRPr="00360E38">
        <w:rPr>
          <w:rFonts w:ascii="Times New Roman" w:hAnsi="Times New Roman" w:cs="Times New Roman"/>
          <w:b/>
          <w:sz w:val="24"/>
          <w:szCs w:val="24"/>
        </w:rPr>
        <w:t xml:space="preserve">Instructor: </w:t>
      </w:r>
      <w:r w:rsidRPr="00360E38">
        <w:rPr>
          <w:rFonts w:ascii="Times New Roman" w:hAnsi="Times New Roman" w:cs="Times New Roman"/>
          <w:b/>
          <w:sz w:val="24"/>
          <w:szCs w:val="24"/>
        </w:rPr>
        <w:tab/>
      </w:r>
      <w:r w:rsidR="007C33AF" w:rsidRPr="00360E38">
        <w:rPr>
          <w:rFonts w:ascii="Times New Roman" w:hAnsi="Times New Roman" w:cs="Times New Roman"/>
          <w:b/>
          <w:sz w:val="24"/>
          <w:szCs w:val="24"/>
        </w:rPr>
        <w:tab/>
      </w:r>
      <w:r w:rsidR="00645E36" w:rsidRPr="00360E38">
        <w:rPr>
          <w:rFonts w:ascii="Times New Roman" w:hAnsi="Times New Roman" w:cs="Times New Roman"/>
          <w:sz w:val="24"/>
          <w:szCs w:val="24"/>
        </w:rPr>
        <w:t>Michelle Sheran-Andrews</w:t>
      </w:r>
      <w:r w:rsidR="006344D8" w:rsidRPr="00360E38">
        <w:rPr>
          <w:rFonts w:ascii="Times New Roman" w:hAnsi="Times New Roman" w:cs="Times New Roman"/>
          <w:b/>
          <w:sz w:val="24"/>
          <w:szCs w:val="24"/>
        </w:rPr>
        <w:tab/>
      </w:r>
    </w:p>
    <w:p w:rsidR="00351B0F" w:rsidRPr="00360E38" w:rsidRDefault="00351B0F" w:rsidP="008966FD">
      <w:pPr>
        <w:spacing w:line="240" w:lineRule="auto"/>
        <w:contextualSpacing/>
        <w:rPr>
          <w:rFonts w:ascii="Times New Roman" w:hAnsi="Times New Roman" w:cs="Times New Roman"/>
          <w:sz w:val="24"/>
          <w:szCs w:val="24"/>
        </w:rPr>
      </w:pPr>
      <w:r w:rsidRPr="00360E38">
        <w:rPr>
          <w:rFonts w:ascii="Times New Roman" w:hAnsi="Times New Roman" w:cs="Times New Roman"/>
          <w:b/>
          <w:sz w:val="24"/>
          <w:szCs w:val="24"/>
        </w:rPr>
        <w:t>Email:</w:t>
      </w:r>
      <w:r w:rsidRPr="00360E38">
        <w:rPr>
          <w:rFonts w:ascii="Times New Roman" w:hAnsi="Times New Roman" w:cs="Times New Roman"/>
          <w:color w:val="FF0000"/>
          <w:sz w:val="24"/>
          <w:szCs w:val="24"/>
        </w:rPr>
        <w:tab/>
      </w:r>
      <w:r w:rsidRPr="00360E38">
        <w:rPr>
          <w:rFonts w:ascii="Times New Roman" w:hAnsi="Times New Roman" w:cs="Times New Roman"/>
          <w:color w:val="FF0000"/>
          <w:sz w:val="24"/>
          <w:szCs w:val="24"/>
        </w:rPr>
        <w:tab/>
      </w:r>
      <w:r>
        <w:rPr>
          <w:rFonts w:ascii="Times New Roman" w:hAnsi="Times New Roman" w:cs="Times New Roman"/>
          <w:color w:val="FF0000"/>
          <w:sz w:val="24"/>
          <w:szCs w:val="24"/>
        </w:rPr>
        <w:tab/>
      </w:r>
      <w:r w:rsidRPr="00360E38">
        <w:rPr>
          <w:rFonts w:ascii="Times New Roman" w:hAnsi="Times New Roman" w:cs="Times New Roman"/>
          <w:sz w:val="24"/>
          <w:szCs w:val="24"/>
        </w:rPr>
        <w:t xml:space="preserve">sheran@unc.edu </w:t>
      </w:r>
    </w:p>
    <w:p w:rsidR="00360E38" w:rsidRPr="00360E38" w:rsidRDefault="00DC5BD2" w:rsidP="008966F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Class Meeting: </w:t>
      </w:r>
      <w:r>
        <w:rPr>
          <w:rFonts w:ascii="Times New Roman" w:hAnsi="Times New Roman" w:cs="Times New Roman"/>
          <w:b/>
          <w:sz w:val="24"/>
          <w:szCs w:val="24"/>
        </w:rPr>
        <w:tab/>
      </w:r>
      <w:proofErr w:type="spellStart"/>
      <w:r w:rsidR="007C33AF" w:rsidRPr="00360E38">
        <w:rPr>
          <w:rFonts w:ascii="Times New Roman" w:hAnsi="Times New Roman" w:cs="Times New Roman"/>
          <w:sz w:val="24"/>
          <w:szCs w:val="24"/>
        </w:rPr>
        <w:t>TuTh</w:t>
      </w:r>
      <w:proofErr w:type="spellEnd"/>
      <w:r w:rsidR="007C33AF" w:rsidRPr="00360E38">
        <w:rPr>
          <w:rFonts w:ascii="Times New Roman" w:hAnsi="Times New Roman" w:cs="Times New Roman"/>
          <w:sz w:val="24"/>
          <w:szCs w:val="24"/>
        </w:rPr>
        <w:t xml:space="preserve"> 12:30pm – 1:45pm (Section 001)</w:t>
      </w:r>
    </w:p>
    <w:p w:rsidR="007C33AF" w:rsidRPr="00360E38" w:rsidRDefault="007C33AF" w:rsidP="008966FD">
      <w:pPr>
        <w:spacing w:line="240" w:lineRule="auto"/>
        <w:ind w:left="1440" w:firstLine="720"/>
        <w:contextualSpacing/>
        <w:rPr>
          <w:rFonts w:ascii="Times New Roman" w:hAnsi="Times New Roman" w:cs="Times New Roman"/>
          <w:sz w:val="24"/>
          <w:szCs w:val="24"/>
        </w:rPr>
      </w:pPr>
      <w:proofErr w:type="spellStart"/>
      <w:r w:rsidRPr="00360E38">
        <w:rPr>
          <w:rFonts w:ascii="Times New Roman" w:hAnsi="Times New Roman" w:cs="Times New Roman"/>
          <w:sz w:val="24"/>
          <w:szCs w:val="24"/>
        </w:rPr>
        <w:t>TuTh</w:t>
      </w:r>
      <w:proofErr w:type="spellEnd"/>
      <w:r w:rsidRPr="00360E38">
        <w:rPr>
          <w:rFonts w:ascii="Times New Roman" w:hAnsi="Times New Roman" w:cs="Times New Roman"/>
          <w:sz w:val="24"/>
          <w:szCs w:val="24"/>
        </w:rPr>
        <w:t xml:space="preserve"> 2:00pm – 3:15pm (Section 002)</w:t>
      </w:r>
    </w:p>
    <w:p w:rsidR="009B0899" w:rsidRPr="00360E38" w:rsidRDefault="00360E38" w:rsidP="008966FD">
      <w:pPr>
        <w:spacing w:line="240" w:lineRule="auto"/>
        <w:contextualSpacing/>
        <w:rPr>
          <w:rFonts w:ascii="Times New Roman" w:hAnsi="Times New Roman" w:cs="Times New Roman"/>
          <w:b/>
          <w:sz w:val="24"/>
          <w:szCs w:val="24"/>
        </w:rPr>
      </w:pPr>
      <w:r w:rsidRPr="00360E38">
        <w:rPr>
          <w:rFonts w:ascii="Times New Roman" w:hAnsi="Times New Roman" w:cs="Times New Roman"/>
          <w:b/>
          <w:sz w:val="24"/>
          <w:szCs w:val="24"/>
        </w:rPr>
        <w:t xml:space="preserve">Classroom: </w:t>
      </w:r>
      <w:r w:rsidRPr="00360E38">
        <w:rPr>
          <w:rFonts w:ascii="Times New Roman" w:hAnsi="Times New Roman" w:cs="Times New Roman"/>
          <w:b/>
          <w:sz w:val="24"/>
          <w:szCs w:val="24"/>
        </w:rPr>
        <w:tab/>
      </w:r>
      <w:r w:rsidRPr="00360E38">
        <w:rPr>
          <w:rFonts w:ascii="Times New Roman" w:hAnsi="Times New Roman" w:cs="Times New Roman"/>
          <w:b/>
          <w:sz w:val="24"/>
          <w:szCs w:val="24"/>
        </w:rPr>
        <w:tab/>
      </w:r>
      <w:r w:rsidR="00571AFC">
        <w:rPr>
          <w:rFonts w:ascii="Times New Roman" w:hAnsi="Times New Roman" w:cs="Times New Roman"/>
          <w:sz w:val="24"/>
          <w:szCs w:val="24"/>
        </w:rPr>
        <w:t xml:space="preserve">FedEx </w:t>
      </w:r>
      <w:r w:rsidRPr="00360E38">
        <w:rPr>
          <w:rFonts w:ascii="Times New Roman" w:hAnsi="Times New Roman" w:cs="Times New Roman"/>
          <w:sz w:val="24"/>
          <w:szCs w:val="24"/>
        </w:rPr>
        <w:t xml:space="preserve">Global </w:t>
      </w:r>
      <w:r w:rsidR="00426DE7">
        <w:rPr>
          <w:rFonts w:ascii="Times New Roman" w:hAnsi="Times New Roman" w:cs="Times New Roman"/>
          <w:sz w:val="24"/>
          <w:szCs w:val="24"/>
        </w:rPr>
        <w:t xml:space="preserve">Education </w:t>
      </w:r>
      <w:r w:rsidRPr="00360E38">
        <w:rPr>
          <w:rFonts w:ascii="Times New Roman" w:hAnsi="Times New Roman" w:cs="Times New Roman"/>
          <w:sz w:val="24"/>
          <w:szCs w:val="24"/>
        </w:rPr>
        <w:t>Center 1015</w:t>
      </w:r>
      <w:r w:rsidR="006344D8" w:rsidRPr="00360E38">
        <w:rPr>
          <w:rFonts w:ascii="Times New Roman" w:hAnsi="Times New Roman" w:cs="Times New Roman"/>
          <w:b/>
          <w:sz w:val="24"/>
          <w:szCs w:val="24"/>
        </w:rPr>
        <w:tab/>
      </w:r>
    </w:p>
    <w:p w:rsidR="006E6248" w:rsidRPr="00465A53" w:rsidRDefault="00146A4B" w:rsidP="00465A53">
      <w:pPr>
        <w:spacing w:line="240" w:lineRule="auto"/>
        <w:ind w:left="2160" w:hanging="2160"/>
        <w:contextualSpacing/>
        <w:rPr>
          <w:rFonts w:ascii="Times New Roman" w:eastAsia="Times New Roman" w:hAnsi="Times New Roman" w:cs="Times New Roman"/>
          <w:sz w:val="24"/>
          <w:szCs w:val="24"/>
        </w:rPr>
      </w:pPr>
      <w:r w:rsidRPr="00902799">
        <w:rPr>
          <w:rFonts w:ascii="Times New Roman" w:eastAsia="Times New Roman" w:hAnsi="Times New Roman" w:cs="Times New Roman"/>
          <w:b/>
          <w:sz w:val="24"/>
          <w:szCs w:val="24"/>
        </w:rPr>
        <w:t>Office Hours:</w:t>
      </w:r>
      <w:r w:rsidR="0040617B" w:rsidRPr="00902799">
        <w:rPr>
          <w:rFonts w:ascii="Times New Roman" w:eastAsia="Times New Roman" w:hAnsi="Times New Roman" w:cs="Times New Roman"/>
          <w:b/>
          <w:sz w:val="24"/>
          <w:szCs w:val="24"/>
        </w:rPr>
        <w:t xml:space="preserve"> </w:t>
      </w:r>
      <w:r w:rsidR="00360E38" w:rsidRPr="00902799">
        <w:rPr>
          <w:rFonts w:ascii="Times New Roman" w:eastAsia="Times New Roman" w:hAnsi="Times New Roman" w:cs="Times New Roman"/>
          <w:b/>
          <w:sz w:val="24"/>
          <w:szCs w:val="24"/>
        </w:rPr>
        <w:tab/>
      </w:r>
      <w:r w:rsidR="00465A53" w:rsidRPr="00465A53">
        <w:rPr>
          <w:rFonts w:ascii="Times New Roman" w:eastAsia="Times New Roman" w:hAnsi="Times New Roman" w:cs="Times New Roman"/>
          <w:sz w:val="24"/>
          <w:szCs w:val="24"/>
        </w:rPr>
        <w:t>1)</w:t>
      </w:r>
      <w:r w:rsidR="00465A53">
        <w:rPr>
          <w:rFonts w:ascii="Times New Roman" w:eastAsia="Times New Roman" w:hAnsi="Times New Roman" w:cs="Times New Roman"/>
          <w:b/>
          <w:sz w:val="24"/>
          <w:szCs w:val="24"/>
        </w:rPr>
        <w:t xml:space="preserve"> </w:t>
      </w:r>
      <w:r w:rsidR="001B3D18" w:rsidRPr="00465A53">
        <w:rPr>
          <w:rFonts w:ascii="Times New Roman" w:eastAsia="Times New Roman" w:hAnsi="Times New Roman" w:cs="Times New Roman"/>
          <w:sz w:val="24"/>
          <w:szCs w:val="24"/>
        </w:rPr>
        <w:t>Mondays</w:t>
      </w:r>
      <w:r w:rsidR="00132614" w:rsidRPr="00465A53">
        <w:rPr>
          <w:rFonts w:ascii="Times New Roman" w:eastAsia="Times New Roman" w:hAnsi="Times New Roman" w:cs="Times New Roman"/>
          <w:sz w:val="24"/>
          <w:szCs w:val="24"/>
        </w:rPr>
        <w:t xml:space="preserve"> </w:t>
      </w:r>
      <w:r w:rsidR="00465A53">
        <w:rPr>
          <w:rFonts w:ascii="Times New Roman" w:eastAsia="Times New Roman" w:hAnsi="Times New Roman" w:cs="Times New Roman"/>
          <w:sz w:val="24"/>
          <w:szCs w:val="24"/>
        </w:rPr>
        <w:t xml:space="preserve">from </w:t>
      </w:r>
      <w:r w:rsidR="006E6248" w:rsidRPr="00465A53">
        <w:rPr>
          <w:rFonts w:ascii="Times New Roman" w:eastAsia="Times New Roman" w:hAnsi="Times New Roman" w:cs="Times New Roman"/>
          <w:sz w:val="24"/>
          <w:szCs w:val="24"/>
        </w:rPr>
        <w:t xml:space="preserve">9:30-11:30am </w:t>
      </w:r>
      <w:r w:rsidR="001B3D18" w:rsidRPr="00DB04BC">
        <w:rPr>
          <w:rFonts w:ascii="Times New Roman" w:eastAsia="Times New Roman" w:hAnsi="Times New Roman" w:cs="Times New Roman"/>
          <w:b/>
          <w:sz w:val="24"/>
          <w:szCs w:val="24"/>
        </w:rPr>
        <w:t>by appointment</w:t>
      </w:r>
      <w:r w:rsidR="006E6248" w:rsidRPr="00465A53">
        <w:rPr>
          <w:rFonts w:ascii="Times New Roman" w:eastAsia="Times New Roman" w:hAnsi="Times New Roman" w:cs="Times New Roman"/>
          <w:sz w:val="24"/>
          <w:szCs w:val="24"/>
        </w:rPr>
        <w:t xml:space="preserve"> </w:t>
      </w:r>
      <w:r w:rsidR="00465A53">
        <w:rPr>
          <w:rFonts w:ascii="Times New Roman" w:eastAsia="Times New Roman" w:hAnsi="Times New Roman" w:cs="Times New Roman"/>
          <w:sz w:val="24"/>
          <w:szCs w:val="24"/>
        </w:rPr>
        <w:t xml:space="preserve">in Gardner 200d. </w:t>
      </w:r>
      <w:r w:rsidR="00465A53" w:rsidRPr="00465A53">
        <w:rPr>
          <w:rFonts w:ascii="Times New Roman" w:eastAsia="Times New Roman" w:hAnsi="Times New Roman" w:cs="Times New Roman"/>
          <w:sz w:val="24"/>
          <w:szCs w:val="24"/>
        </w:rPr>
        <w:t xml:space="preserve">Book </w:t>
      </w:r>
      <w:r w:rsidR="00DB04BC">
        <w:rPr>
          <w:rFonts w:ascii="Times New Roman" w:eastAsia="Times New Roman" w:hAnsi="Times New Roman" w:cs="Times New Roman"/>
          <w:sz w:val="24"/>
          <w:szCs w:val="24"/>
        </w:rPr>
        <w:t xml:space="preserve">in advance </w:t>
      </w:r>
      <w:r w:rsidR="00465A53" w:rsidRPr="00465A53">
        <w:rPr>
          <w:rFonts w:ascii="Times New Roman" w:eastAsia="Times New Roman" w:hAnsi="Times New Roman" w:cs="Times New Roman"/>
          <w:sz w:val="24"/>
          <w:szCs w:val="24"/>
        </w:rPr>
        <w:t xml:space="preserve">at </w:t>
      </w:r>
      <w:hyperlink r:id="rId5" w:history="1">
        <w:r w:rsidR="00BC6722" w:rsidRPr="00E06BD1">
          <w:rPr>
            <w:rStyle w:val="Hyperlink"/>
            <w:rFonts w:ascii="Times New Roman" w:eastAsia="Times New Roman" w:hAnsi="Times New Roman" w:cs="Times New Roman"/>
            <w:sz w:val="24"/>
            <w:szCs w:val="24"/>
          </w:rPr>
          <w:t>http://calendly.com/sheran</w:t>
        </w:r>
      </w:hyperlink>
      <w:r w:rsidR="00BC6722">
        <w:rPr>
          <w:rFonts w:ascii="Times New Roman" w:eastAsia="Times New Roman" w:hAnsi="Times New Roman" w:cs="Times New Roman"/>
          <w:sz w:val="24"/>
          <w:szCs w:val="24"/>
        </w:rPr>
        <w:t xml:space="preserve"> .</w:t>
      </w:r>
    </w:p>
    <w:p w:rsidR="00465A53" w:rsidRDefault="00465A53" w:rsidP="006E6248">
      <w:pPr>
        <w:spacing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E6248" w:rsidRPr="00465A53">
        <w:rPr>
          <w:rFonts w:ascii="Times New Roman" w:eastAsia="Times New Roman" w:hAnsi="Times New Roman" w:cs="Times New Roman"/>
          <w:sz w:val="24"/>
          <w:szCs w:val="24"/>
        </w:rPr>
        <w:t xml:space="preserve">Wednesdays </w:t>
      </w:r>
      <w:r>
        <w:rPr>
          <w:rFonts w:ascii="Times New Roman" w:eastAsia="Times New Roman" w:hAnsi="Times New Roman" w:cs="Times New Roman"/>
          <w:sz w:val="24"/>
          <w:szCs w:val="24"/>
        </w:rPr>
        <w:t xml:space="preserve">from </w:t>
      </w:r>
      <w:r w:rsidR="006E6248" w:rsidRPr="00465A53">
        <w:rPr>
          <w:rFonts w:ascii="Times New Roman" w:eastAsia="Times New Roman" w:hAnsi="Times New Roman" w:cs="Times New Roman"/>
          <w:sz w:val="24"/>
          <w:szCs w:val="24"/>
        </w:rPr>
        <w:t xml:space="preserve">2:00-4:00pm </w:t>
      </w:r>
      <w:r>
        <w:rPr>
          <w:rFonts w:ascii="Times New Roman" w:eastAsia="Times New Roman" w:hAnsi="Times New Roman" w:cs="Times New Roman"/>
          <w:sz w:val="24"/>
          <w:szCs w:val="24"/>
        </w:rPr>
        <w:t xml:space="preserve">in Gardner 009. These are </w:t>
      </w:r>
      <w:r w:rsidRPr="00DB04BC">
        <w:rPr>
          <w:rFonts w:ascii="Times New Roman" w:eastAsia="Times New Roman" w:hAnsi="Times New Roman" w:cs="Times New Roman"/>
          <w:b/>
          <w:sz w:val="24"/>
          <w:szCs w:val="24"/>
        </w:rPr>
        <w:t xml:space="preserve">open office </w:t>
      </w:r>
      <w:r w:rsidR="00DB04BC" w:rsidRPr="00DB04BC">
        <w:rPr>
          <w:rFonts w:ascii="Times New Roman" w:eastAsia="Times New Roman" w:hAnsi="Times New Roman" w:cs="Times New Roman"/>
          <w:b/>
          <w:sz w:val="24"/>
          <w:szCs w:val="24"/>
        </w:rPr>
        <w:t>hours</w:t>
      </w:r>
      <w:r w:rsidR="00DB04BC">
        <w:rPr>
          <w:rFonts w:ascii="Times New Roman" w:eastAsia="Times New Roman" w:hAnsi="Times New Roman" w:cs="Times New Roman"/>
          <w:sz w:val="24"/>
          <w:szCs w:val="24"/>
        </w:rPr>
        <w:t xml:space="preserve"> that utilize My Digital Hand to organize students into a queue upon arrival. </w:t>
      </w:r>
    </w:p>
    <w:p w:rsidR="00E54EBF" w:rsidRPr="00465A53" w:rsidRDefault="00E54EBF" w:rsidP="006E6248">
      <w:pPr>
        <w:spacing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Sakai for a complete list of TA and ULA office hours. </w:t>
      </w:r>
      <w:bookmarkStart w:id="0" w:name="_GoBack"/>
      <w:bookmarkEnd w:id="0"/>
    </w:p>
    <w:p w:rsidR="00351B0F" w:rsidRPr="00360E38" w:rsidRDefault="00351B0F" w:rsidP="008966FD">
      <w:pPr>
        <w:spacing w:line="240" w:lineRule="auto"/>
        <w:contextualSpacing/>
        <w:rPr>
          <w:rFonts w:ascii="Times New Roman" w:hAnsi="Times New Roman" w:cs="Times New Roman"/>
          <w:sz w:val="24"/>
          <w:szCs w:val="24"/>
        </w:rPr>
      </w:pPr>
      <w:r w:rsidRPr="00360E38">
        <w:rPr>
          <w:rFonts w:ascii="Times New Roman" w:hAnsi="Times New Roman" w:cs="Times New Roman"/>
          <w:b/>
          <w:sz w:val="24"/>
          <w:szCs w:val="24"/>
        </w:rPr>
        <w:t>Office:</w:t>
      </w:r>
      <w:r w:rsidRPr="00360E38">
        <w:rPr>
          <w:rFonts w:ascii="Times New Roman" w:hAnsi="Times New Roman" w:cs="Times New Roman"/>
          <w:b/>
          <w:sz w:val="24"/>
          <w:szCs w:val="24"/>
        </w:rPr>
        <w:tab/>
      </w:r>
      <w:r w:rsidRPr="00360E38">
        <w:rPr>
          <w:rFonts w:ascii="Times New Roman" w:hAnsi="Times New Roman" w:cs="Times New Roman"/>
          <w:b/>
          <w:sz w:val="24"/>
          <w:szCs w:val="24"/>
        </w:rPr>
        <w:tab/>
      </w:r>
      <w:r>
        <w:rPr>
          <w:rFonts w:ascii="Times New Roman" w:hAnsi="Times New Roman" w:cs="Times New Roman"/>
          <w:b/>
          <w:sz w:val="24"/>
          <w:szCs w:val="24"/>
        </w:rPr>
        <w:tab/>
      </w:r>
      <w:r w:rsidRPr="00360E38">
        <w:rPr>
          <w:rFonts w:ascii="Times New Roman" w:hAnsi="Times New Roman" w:cs="Times New Roman"/>
          <w:sz w:val="24"/>
          <w:szCs w:val="24"/>
        </w:rPr>
        <w:t>200D Gardner Hall</w:t>
      </w:r>
      <w:r w:rsidRPr="00360E38">
        <w:rPr>
          <w:rFonts w:ascii="Times New Roman" w:hAnsi="Times New Roman" w:cs="Times New Roman"/>
          <w:sz w:val="24"/>
          <w:szCs w:val="24"/>
        </w:rPr>
        <w:tab/>
      </w:r>
      <w:r w:rsidRPr="00360E38">
        <w:rPr>
          <w:rFonts w:ascii="Times New Roman" w:hAnsi="Times New Roman" w:cs="Times New Roman"/>
          <w:sz w:val="24"/>
          <w:szCs w:val="24"/>
        </w:rPr>
        <w:tab/>
      </w:r>
      <w:r w:rsidRPr="00360E38">
        <w:rPr>
          <w:rFonts w:ascii="Times New Roman" w:hAnsi="Times New Roman" w:cs="Times New Roman"/>
          <w:sz w:val="24"/>
          <w:szCs w:val="24"/>
        </w:rPr>
        <w:tab/>
      </w:r>
      <w:r w:rsidRPr="00360E38">
        <w:rPr>
          <w:rFonts w:ascii="Times New Roman" w:hAnsi="Times New Roman" w:cs="Times New Roman"/>
          <w:sz w:val="24"/>
          <w:szCs w:val="24"/>
        </w:rPr>
        <w:tab/>
      </w:r>
      <w:r w:rsidRPr="00360E38">
        <w:rPr>
          <w:rFonts w:ascii="Times New Roman" w:hAnsi="Times New Roman" w:cs="Times New Roman"/>
          <w:sz w:val="24"/>
          <w:szCs w:val="24"/>
        </w:rPr>
        <w:tab/>
      </w:r>
    </w:p>
    <w:p w:rsidR="00902799" w:rsidRDefault="007C33AF" w:rsidP="008966FD">
      <w:pPr>
        <w:pBdr>
          <w:bottom w:val="single" w:sz="4" w:space="1" w:color="auto"/>
        </w:pBdr>
        <w:spacing w:line="240" w:lineRule="auto"/>
        <w:contextualSpacing/>
        <w:rPr>
          <w:rFonts w:ascii="Times New Roman" w:hAnsi="Times New Roman" w:cs="Times New Roman"/>
          <w:sz w:val="24"/>
          <w:szCs w:val="24"/>
        </w:rPr>
      </w:pPr>
      <w:r w:rsidRPr="00360E38">
        <w:rPr>
          <w:rFonts w:ascii="Times New Roman" w:hAnsi="Times New Roman" w:cs="Times New Roman"/>
          <w:b/>
          <w:bCs/>
          <w:sz w:val="24"/>
          <w:szCs w:val="24"/>
        </w:rPr>
        <w:t xml:space="preserve">Prerequisite: </w:t>
      </w:r>
      <w:r w:rsidR="00360E38" w:rsidRPr="00360E38">
        <w:rPr>
          <w:rFonts w:ascii="Times New Roman" w:hAnsi="Times New Roman" w:cs="Times New Roman"/>
          <w:b/>
          <w:bCs/>
          <w:sz w:val="24"/>
          <w:szCs w:val="24"/>
        </w:rPr>
        <w:tab/>
      </w:r>
      <w:r w:rsidR="00DC5BD2">
        <w:rPr>
          <w:rFonts w:ascii="Times New Roman" w:hAnsi="Times New Roman" w:cs="Times New Roman"/>
          <w:b/>
          <w:bCs/>
          <w:sz w:val="24"/>
          <w:szCs w:val="24"/>
        </w:rPr>
        <w:tab/>
      </w:r>
      <w:r w:rsidR="008B60F1" w:rsidRPr="008B60F1">
        <w:rPr>
          <w:rFonts w:ascii="Times New Roman" w:hAnsi="Times New Roman" w:cs="Times New Roman"/>
          <w:sz w:val="24"/>
          <w:szCs w:val="24"/>
        </w:rPr>
        <w:t xml:space="preserve">ECON 101, and one of </w:t>
      </w:r>
      <w:r w:rsidR="008B60F1">
        <w:rPr>
          <w:rFonts w:ascii="Times New Roman" w:hAnsi="Times New Roman" w:cs="Times New Roman"/>
          <w:sz w:val="24"/>
          <w:szCs w:val="24"/>
        </w:rPr>
        <w:t>MATH 152, 231, STOR 112, or 113</w:t>
      </w:r>
    </w:p>
    <w:p w:rsidR="00902799" w:rsidRDefault="00902799" w:rsidP="008966FD">
      <w:pPr>
        <w:pBdr>
          <w:bottom w:val="single" w:sz="4" w:space="1" w:color="auto"/>
        </w:pBdr>
        <w:spacing w:line="240" w:lineRule="auto"/>
        <w:ind w:left="2160" w:hanging="2160"/>
        <w:contextualSpacing/>
        <w:rPr>
          <w:rFonts w:ascii="Times New Roman" w:hAnsi="Times New Roman" w:cs="Times New Roman"/>
          <w:color w:val="0000FF"/>
          <w:sz w:val="24"/>
          <w:szCs w:val="24"/>
        </w:rPr>
      </w:pPr>
      <w:r w:rsidRPr="00902799">
        <w:rPr>
          <w:rFonts w:ascii="Times New Roman" w:hAnsi="Times New Roman" w:cs="Times New Roman"/>
          <w:b/>
          <w:bCs/>
          <w:color w:val="000000"/>
          <w:sz w:val="24"/>
          <w:szCs w:val="24"/>
        </w:rPr>
        <w:t xml:space="preserve">Website: </w:t>
      </w:r>
      <w:r>
        <w:rPr>
          <w:rFonts w:ascii="Times New Roman" w:hAnsi="Times New Roman" w:cs="Times New Roman"/>
          <w:b/>
          <w:bCs/>
          <w:color w:val="000000"/>
          <w:sz w:val="24"/>
          <w:szCs w:val="24"/>
        </w:rPr>
        <w:tab/>
      </w:r>
      <w:hyperlink r:id="rId6" w:history="1">
        <w:r w:rsidR="00101D76" w:rsidRPr="000477A4">
          <w:rPr>
            <w:rStyle w:val="Hyperlink"/>
            <w:rFonts w:ascii="Times New Roman" w:hAnsi="Times New Roman" w:cs="Times New Roman"/>
            <w:sz w:val="24"/>
            <w:szCs w:val="24"/>
          </w:rPr>
          <w:t>http://sakai.unc.edu</w:t>
        </w:r>
      </w:hyperlink>
      <w:r w:rsidRPr="00902799">
        <w:rPr>
          <w:rFonts w:ascii="Times New Roman" w:hAnsi="Times New Roman" w:cs="Times New Roman"/>
          <w:color w:val="0000FF"/>
          <w:sz w:val="24"/>
          <w:szCs w:val="24"/>
        </w:rPr>
        <w:t xml:space="preserve"> </w:t>
      </w:r>
    </w:p>
    <w:p w:rsidR="00230B59" w:rsidRDefault="00230B59" w:rsidP="008966FD">
      <w:pPr>
        <w:spacing w:line="240" w:lineRule="auto"/>
        <w:contextualSpacing/>
        <w:rPr>
          <w:rFonts w:ascii="Times New Roman" w:hAnsi="Times New Roman" w:cs="Times New Roman"/>
          <w:b/>
          <w:bCs/>
          <w:sz w:val="28"/>
          <w:szCs w:val="28"/>
        </w:rPr>
      </w:pPr>
    </w:p>
    <w:p w:rsidR="00FD1764" w:rsidRDefault="001D1C98" w:rsidP="008966FD">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1. </w:t>
      </w:r>
      <w:r w:rsidR="00FD1764">
        <w:rPr>
          <w:rFonts w:ascii="Times New Roman" w:hAnsi="Times New Roman" w:cs="Times New Roman"/>
          <w:b/>
          <w:bCs/>
          <w:sz w:val="28"/>
          <w:szCs w:val="28"/>
        </w:rPr>
        <w:t>Course Description</w:t>
      </w:r>
    </w:p>
    <w:p w:rsidR="00C54EEC" w:rsidRDefault="00C54EEC" w:rsidP="008966FD">
      <w:pPr>
        <w:spacing w:line="240" w:lineRule="auto"/>
        <w:contextualSpacing/>
        <w:rPr>
          <w:rFonts w:ascii="Times New Roman" w:hAnsi="Times New Roman" w:cs="Times New Roman"/>
          <w:sz w:val="24"/>
          <w:szCs w:val="24"/>
        </w:rPr>
      </w:pPr>
      <w:r w:rsidRPr="000A5A5E">
        <w:rPr>
          <w:rFonts w:ascii="Times New Roman" w:hAnsi="Times New Roman" w:cs="Times New Roman"/>
          <w:sz w:val="24"/>
          <w:szCs w:val="24"/>
        </w:rPr>
        <w:t>The purpose of this course is</w:t>
      </w:r>
      <w:r w:rsidR="006344D8" w:rsidRPr="000A5A5E">
        <w:rPr>
          <w:rFonts w:ascii="Times New Roman" w:hAnsi="Times New Roman" w:cs="Times New Roman"/>
          <w:sz w:val="24"/>
          <w:szCs w:val="24"/>
        </w:rPr>
        <w:t xml:space="preserve"> to explore the foundations of M</w:t>
      </w:r>
      <w:r w:rsidRPr="000A5A5E">
        <w:rPr>
          <w:rFonts w:ascii="Times New Roman" w:hAnsi="Times New Roman" w:cs="Times New Roman"/>
          <w:sz w:val="24"/>
          <w:szCs w:val="24"/>
        </w:rPr>
        <w:t>i</w:t>
      </w:r>
      <w:r w:rsidR="00E04B8A">
        <w:rPr>
          <w:rFonts w:ascii="Times New Roman" w:hAnsi="Times New Roman" w:cs="Times New Roman"/>
          <w:sz w:val="24"/>
          <w:szCs w:val="24"/>
        </w:rPr>
        <w:t>croeconomic theory, focusing on t</w:t>
      </w:r>
      <w:r w:rsidRPr="000A5A5E">
        <w:rPr>
          <w:rFonts w:ascii="Times New Roman" w:hAnsi="Times New Roman" w:cs="Times New Roman"/>
          <w:sz w:val="24"/>
          <w:szCs w:val="24"/>
        </w:rPr>
        <w:t>he behavior</w:t>
      </w:r>
      <w:r w:rsidR="00E04B8A">
        <w:rPr>
          <w:rFonts w:ascii="Times New Roman" w:hAnsi="Times New Roman" w:cs="Times New Roman"/>
          <w:sz w:val="24"/>
          <w:szCs w:val="24"/>
        </w:rPr>
        <w:t>s</w:t>
      </w:r>
      <w:r w:rsidRPr="000A5A5E">
        <w:rPr>
          <w:rFonts w:ascii="Times New Roman" w:hAnsi="Times New Roman" w:cs="Times New Roman"/>
          <w:sz w:val="24"/>
          <w:szCs w:val="24"/>
        </w:rPr>
        <w:t xml:space="preserve"> of</w:t>
      </w:r>
      <w:r w:rsidR="000A5A5E">
        <w:rPr>
          <w:rFonts w:ascii="Times New Roman" w:hAnsi="Times New Roman" w:cs="Times New Roman"/>
          <w:sz w:val="24"/>
          <w:szCs w:val="24"/>
        </w:rPr>
        <w:t xml:space="preserve"> consumers</w:t>
      </w:r>
      <w:r w:rsidRPr="000A5A5E">
        <w:rPr>
          <w:rFonts w:ascii="Times New Roman" w:hAnsi="Times New Roman" w:cs="Times New Roman"/>
          <w:sz w:val="24"/>
          <w:szCs w:val="24"/>
        </w:rPr>
        <w:t xml:space="preserve">, </w:t>
      </w:r>
      <w:r w:rsidR="000A5A5E">
        <w:rPr>
          <w:rFonts w:ascii="Times New Roman" w:hAnsi="Times New Roman" w:cs="Times New Roman"/>
          <w:sz w:val="24"/>
          <w:szCs w:val="24"/>
        </w:rPr>
        <w:t>producers</w:t>
      </w:r>
      <w:r w:rsidRPr="000A5A5E">
        <w:rPr>
          <w:rFonts w:ascii="Times New Roman" w:hAnsi="Times New Roman" w:cs="Times New Roman"/>
          <w:sz w:val="24"/>
          <w:szCs w:val="24"/>
        </w:rPr>
        <w:t xml:space="preserve">, and the interaction of these agents in the marketplace. The organization of markets and its implications for firm behavior </w:t>
      </w:r>
      <w:r w:rsidR="000A5A5E">
        <w:rPr>
          <w:rFonts w:ascii="Times New Roman" w:hAnsi="Times New Roman" w:cs="Times New Roman"/>
          <w:sz w:val="24"/>
          <w:szCs w:val="24"/>
        </w:rPr>
        <w:t xml:space="preserve">and market equilibrium </w:t>
      </w:r>
      <w:r w:rsidRPr="000A5A5E">
        <w:rPr>
          <w:rFonts w:ascii="Times New Roman" w:hAnsi="Times New Roman" w:cs="Times New Roman"/>
          <w:sz w:val="24"/>
          <w:szCs w:val="24"/>
        </w:rPr>
        <w:t xml:space="preserve">are also examined. </w:t>
      </w:r>
      <w:r w:rsidR="000A5A5E">
        <w:rPr>
          <w:rFonts w:ascii="Times New Roman" w:hAnsi="Times New Roman" w:cs="Times New Roman"/>
          <w:sz w:val="24"/>
          <w:szCs w:val="24"/>
        </w:rPr>
        <w:t xml:space="preserve"> This course is divided into the following </w:t>
      </w:r>
      <w:r w:rsidR="009B0899">
        <w:rPr>
          <w:rFonts w:ascii="Times New Roman" w:hAnsi="Times New Roman" w:cs="Times New Roman"/>
          <w:sz w:val="24"/>
          <w:szCs w:val="24"/>
        </w:rPr>
        <w:t xml:space="preserve">three </w:t>
      </w:r>
      <w:r w:rsidR="000A5A5E">
        <w:rPr>
          <w:rFonts w:ascii="Times New Roman" w:hAnsi="Times New Roman" w:cs="Times New Roman"/>
          <w:sz w:val="24"/>
          <w:szCs w:val="24"/>
        </w:rPr>
        <w:t>topics</w:t>
      </w:r>
      <w:r w:rsidR="000A5A5E" w:rsidRPr="000A5A5E">
        <w:rPr>
          <w:rFonts w:ascii="Times New Roman" w:hAnsi="Times New Roman" w:cs="Times New Roman"/>
          <w:sz w:val="24"/>
          <w:szCs w:val="24"/>
        </w:rPr>
        <w:t>:</w:t>
      </w:r>
    </w:p>
    <w:p w:rsidR="000A5A5E" w:rsidRPr="000A5A5E" w:rsidRDefault="000A5A5E" w:rsidP="00485200">
      <w:pPr>
        <w:numPr>
          <w:ilvl w:val="0"/>
          <w:numId w:val="20"/>
        </w:numPr>
        <w:tabs>
          <w:tab w:val="clear" w:pos="1080"/>
        </w:tabs>
        <w:spacing w:after="0" w:line="240" w:lineRule="auto"/>
        <w:ind w:left="720" w:hanging="360"/>
        <w:contextualSpacing/>
        <w:rPr>
          <w:rFonts w:ascii="Times New Roman" w:hAnsi="Times New Roman" w:cs="Times New Roman"/>
          <w:sz w:val="24"/>
          <w:szCs w:val="24"/>
        </w:rPr>
      </w:pPr>
      <w:r w:rsidRPr="002D0938">
        <w:rPr>
          <w:rFonts w:ascii="Times New Roman" w:hAnsi="Times New Roman" w:cs="Times New Roman"/>
          <w:i/>
          <w:sz w:val="24"/>
          <w:szCs w:val="24"/>
        </w:rPr>
        <w:t>Consumer theory</w:t>
      </w:r>
      <w:r w:rsidRPr="000A5A5E">
        <w:rPr>
          <w:rFonts w:ascii="Times New Roman" w:hAnsi="Times New Roman" w:cs="Times New Roman"/>
          <w:sz w:val="24"/>
          <w:szCs w:val="24"/>
        </w:rPr>
        <w:t>: How households make decisions in the face of scarcity and how these decisions vary in response to changes in the economic environment.</w:t>
      </w:r>
    </w:p>
    <w:p w:rsidR="000A5A5E" w:rsidRPr="000A5A5E" w:rsidRDefault="000A5A5E" w:rsidP="00485200">
      <w:pPr>
        <w:numPr>
          <w:ilvl w:val="0"/>
          <w:numId w:val="20"/>
        </w:numPr>
        <w:tabs>
          <w:tab w:val="clear" w:pos="1080"/>
        </w:tabs>
        <w:spacing w:after="0" w:line="240" w:lineRule="auto"/>
        <w:ind w:left="720" w:hanging="360"/>
        <w:contextualSpacing/>
        <w:rPr>
          <w:rFonts w:ascii="Times New Roman" w:hAnsi="Times New Roman" w:cs="Times New Roman"/>
          <w:sz w:val="24"/>
          <w:szCs w:val="24"/>
        </w:rPr>
      </w:pPr>
      <w:r w:rsidRPr="002D0938">
        <w:rPr>
          <w:rFonts w:ascii="Times New Roman" w:hAnsi="Times New Roman" w:cs="Times New Roman"/>
          <w:i/>
          <w:sz w:val="24"/>
          <w:szCs w:val="24"/>
        </w:rPr>
        <w:t>Firm theory:</w:t>
      </w:r>
      <w:r w:rsidRPr="000A5A5E">
        <w:rPr>
          <w:rFonts w:ascii="Times New Roman" w:hAnsi="Times New Roman" w:cs="Times New Roman"/>
          <w:sz w:val="24"/>
          <w:szCs w:val="24"/>
        </w:rPr>
        <w:t xml:space="preserve"> How firms make decisions in the face of scarcity and how these decisions vary in response to changes in the economic environment.</w:t>
      </w:r>
    </w:p>
    <w:p w:rsidR="000A5A5E" w:rsidRDefault="000A5A5E" w:rsidP="00485200">
      <w:pPr>
        <w:numPr>
          <w:ilvl w:val="0"/>
          <w:numId w:val="20"/>
        </w:numPr>
        <w:tabs>
          <w:tab w:val="clear" w:pos="1080"/>
        </w:tabs>
        <w:spacing w:after="0" w:line="240" w:lineRule="auto"/>
        <w:ind w:left="720" w:hanging="360"/>
        <w:contextualSpacing/>
        <w:rPr>
          <w:rFonts w:ascii="Times New Roman" w:hAnsi="Times New Roman" w:cs="Times New Roman"/>
          <w:sz w:val="24"/>
          <w:szCs w:val="24"/>
        </w:rPr>
      </w:pPr>
      <w:r w:rsidRPr="002D0938">
        <w:rPr>
          <w:rFonts w:ascii="Times New Roman" w:hAnsi="Times New Roman" w:cs="Times New Roman"/>
          <w:i/>
          <w:sz w:val="24"/>
          <w:szCs w:val="24"/>
        </w:rPr>
        <w:t>The organization of markets:</w:t>
      </w:r>
      <w:r w:rsidRPr="000A5A5E">
        <w:rPr>
          <w:rFonts w:ascii="Times New Roman" w:hAnsi="Times New Roman" w:cs="Times New Roman"/>
          <w:sz w:val="24"/>
          <w:szCs w:val="24"/>
        </w:rPr>
        <w:t xml:space="preserve"> How perfectly competitive, monopolistic, monopolistically competitive, and oligopolistic markets are organized and the outcomes of these markets.</w:t>
      </w:r>
    </w:p>
    <w:p w:rsidR="00E04B8A" w:rsidRDefault="00E04B8A" w:rsidP="008966FD">
      <w:pPr>
        <w:contextualSpacing/>
        <w:rPr>
          <w:rFonts w:ascii="Times New Roman" w:hAnsi="Times New Roman" w:cs="Times New Roman"/>
          <w:sz w:val="24"/>
        </w:rPr>
      </w:pPr>
    </w:p>
    <w:p w:rsidR="00F8341C" w:rsidRPr="00F8341C" w:rsidRDefault="00F8341C" w:rsidP="008966FD">
      <w:pPr>
        <w:contextualSpacing/>
        <w:rPr>
          <w:rFonts w:ascii="Times New Roman" w:eastAsia="Times New Roman" w:hAnsi="Times New Roman" w:cs="Times New Roman"/>
          <w:b/>
          <w:bCs/>
          <w:sz w:val="24"/>
        </w:rPr>
      </w:pPr>
      <w:r w:rsidRPr="00F8341C">
        <w:rPr>
          <w:rFonts w:ascii="Times New Roman" w:hAnsi="Times New Roman" w:cs="Times New Roman"/>
          <w:sz w:val="24"/>
        </w:rPr>
        <w:t xml:space="preserve">The principles covered in this course are building blocks. These building blocks can and will be used in elective courses to analyze many specialized topics. This material cannot be learned passively. </w:t>
      </w:r>
      <w:r w:rsidRPr="00F8341C">
        <w:rPr>
          <w:rFonts w:ascii="Times New Roman" w:eastAsia="Times New Roman" w:hAnsi="Times New Roman" w:cs="Times New Roman"/>
          <w:sz w:val="24"/>
        </w:rPr>
        <w:t xml:space="preserve">A major goal of this course is to teach you to "think" in a manner beyond fact recall.  </w:t>
      </w:r>
      <w:r w:rsidRPr="00F8341C">
        <w:rPr>
          <w:rFonts w:ascii="Times New Roman" w:hAnsi="Times New Roman" w:cs="Times New Roman"/>
          <w:sz w:val="24"/>
        </w:rPr>
        <w:t xml:space="preserve">Active thinking and problem solving are essential. </w:t>
      </w:r>
      <w:r w:rsidRPr="00F8341C">
        <w:rPr>
          <w:rFonts w:ascii="Times New Roman" w:hAnsi="Times New Roman" w:cs="Times New Roman"/>
          <w:i/>
          <w:sz w:val="24"/>
        </w:rPr>
        <w:t>Microeconomic theory is a tool learned best by use</w:t>
      </w:r>
      <w:r w:rsidRPr="00F8341C">
        <w:rPr>
          <w:rFonts w:ascii="Times New Roman" w:hAnsi="Times New Roman" w:cs="Times New Roman"/>
          <w:sz w:val="24"/>
        </w:rPr>
        <w:t xml:space="preserve">! </w:t>
      </w:r>
      <w:r w:rsidRPr="00F8341C">
        <w:rPr>
          <w:rFonts w:ascii="Times New Roman" w:eastAsia="Times New Roman" w:hAnsi="Times New Roman" w:cs="Times New Roman"/>
          <w:sz w:val="24"/>
        </w:rPr>
        <w:t xml:space="preserve"> </w:t>
      </w:r>
      <w:bookmarkStart w:id="1" w:name="Prerequisites"/>
      <w:bookmarkEnd w:id="1"/>
    </w:p>
    <w:p w:rsidR="00101D76" w:rsidRDefault="00101D76" w:rsidP="008966FD">
      <w:pPr>
        <w:spacing w:before="100" w:beforeAutospacing="1" w:after="100" w:afterAutospacing="1" w:line="240" w:lineRule="auto"/>
        <w:contextualSpacing/>
        <w:rPr>
          <w:rFonts w:ascii="Times New Roman" w:hAnsi="Times New Roman" w:cs="Times New Roman"/>
          <w:b/>
          <w:bCs/>
          <w:sz w:val="28"/>
          <w:szCs w:val="28"/>
        </w:rPr>
      </w:pPr>
    </w:p>
    <w:p w:rsidR="00485200" w:rsidRDefault="001D1C98" w:rsidP="00485200">
      <w:pPr>
        <w:contextualSpacing/>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2. </w:t>
      </w:r>
      <w:r w:rsidR="00E04B8A">
        <w:rPr>
          <w:rFonts w:ascii="Times New Roman" w:eastAsia="Times New Roman" w:hAnsi="Times New Roman" w:cs="Times New Roman"/>
          <w:b/>
          <w:sz w:val="28"/>
          <w:szCs w:val="24"/>
        </w:rPr>
        <w:t>Class</w:t>
      </w:r>
      <w:r w:rsidR="00092BE5">
        <w:rPr>
          <w:rFonts w:ascii="Times New Roman" w:eastAsia="Times New Roman" w:hAnsi="Times New Roman" w:cs="Times New Roman"/>
          <w:b/>
          <w:sz w:val="28"/>
          <w:szCs w:val="24"/>
        </w:rPr>
        <w:t xml:space="preserve"> </w:t>
      </w:r>
      <w:r w:rsidR="00E6338F" w:rsidRPr="00E6338F">
        <w:rPr>
          <w:rFonts w:ascii="Times New Roman" w:eastAsia="Times New Roman" w:hAnsi="Times New Roman" w:cs="Times New Roman"/>
          <w:b/>
          <w:sz w:val="28"/>
          <w:szCs w:val="24"/>
        </w:rPr>
        <w:t>Expectations</w:t>
      </w:r>
      <w:r w:rsidR="00485200">
        <w:rPr>
          <w:rFonts w:ascii="Times New Roman" w:eastAsia="Times New Roman" w:hAnsi="Times New Roman" w:cs="Times New Roman"/>
          <w:b/>
          <w:sz w:val="28"/>
          <w:szCs w:val="24"/>
        </w:rPr>
        <w:t xml:space="preserve"> </w:t>
      </w:r>
    </w:p>
    <w:p w:rsidR="001D1C98" w:rsidRPr="00E04B8A" w:rsidRDefault="0023796C" w:rsidP="00E04B8A">
      <w:pPr>
        <w:contextualSpacing/>
        <w:rPr>
          <w:rFonts w:ascii="Times New Roman" w:hAnsi="Times New Roman" w:cs="Times New Roman"/>
          <w:bCs/>
          <w:sz w:val="24"/>
          <w:szCs w:val="28"/>
        </w:rPr>
      </w:pPr>
      <w:r w:rsidRPr="00E04B8A">
        <w:rPr>
          <w:rFonts w:ascii="Times New Roman" w:hAnsi="Times New Roman" w:cs="Times New Roman"/>
          <w:sz w:val="24"/>
        </w:rPr>
        <w:t>The rule of thum</w:t>
      </w:r>
      <w:r w:rsidR="002C5A33" w:rsidRPr="00E04B8A">
        <w:rPr>
          <w:rFonts w:ascii="Times New Roman" w:hAnsi="Times New Roman" w:cs="Times New Roman"/>
          <w:sz w:val="24"/>
        </w:rPr>
        <w:t xml:space="preserve">b in college is that you </w:t>
      </w:r>
      <w:r w:rsidR="0097747C" w:rsidRPr="00E04B8A">
        <w:rPr>
          <w:rFonts w:ascii="Times New Roman" w:hAnsi="Times New Roman" w:cs="Times New Roman"/>
          <w:sz w:val="24"/>
        </w:rPr>
        <w:t xml:space="preserve">study for </w:t>
      </w:r>
      <w:r w:rsidRPr="00E04B8A">
        <w:rPr>
          <w:rFonts w:ascii="Times New Roman" w:hAnsi="Times New Roman" w:cs="Times New Roman"/>
          <w:sz w:val="24"/>
        </w:rPr>
        <w:t xml:space="preserve">at least 2 hours </w:t>
      </w:r>
      <w:r w:rsidR="002C5A33" w:rsidRPr="00E04B8A">
        <w:rPr>
          <w:rFonts w:ascii="Times New Roman" w:hAnsi="Times New Roman" w:cs="Times New Roman"/>
          <w:sz w:val="24"/>
        </w:rPr>
        <w:t xml:space="preserve">outside of class </w:t>
      </w:r>
      <w:r w:rsidR="00566713" w:rsidRPr="00E04B8A">
        <w:rPr>
          <w:rFonts w:ascii="Times New Roman" w:hAnsi="Times New Roman" w:cs="Times New Roman"/>
          <w:sz w:val="24"/>
        </w:rPr>
        <w:t xml:space="preserve">for </w:t>
      </w:r>
      <w:r w:rsidR="0097747C" w:rsidRPr="00E04B8A">
        <w:rPr>
          <w:rFonts w:ascii="Times New Roman" w:hAnsi="Times New Roman" w:cs="Times New Roman"/>
          <w:sz w:val="24"/>
        </w:rPr>
        <w:t>each hour you spend in class</w:t>
      </w:r>
      <w:r w:rsidR="009676D0">
        <w:rPr>
          <w:rFonts w:ascii="Times New Roman" w:hAnsi="Times New Roman" w:cs="Times New Roman"/>
          <w:sz w:val="24"/>
        </w:rPr>
        <w:t xml:space="preserve">, so </w:t>
      </w:r>
      <w:r w:rsidRPr="00E04B8A">
        <w:rPr>
          <w:rFonts w:ascii="Times New Roman" w:hAnsi="Times New Roman" w:cs="Times New Roman"/>
          <w:sz w:val="24"/>
          <w:u w:val="single"/>
        </w:rPr>
        <w:t xml:space="preserve">you should spend a </w:t>
      </w:r>
      <w:r w:rsidRPr="00E04B8A">
        <w:rPr>
          <w:rFonts w:ascii="Times New Roman" w:hAnsi="Times New Roman" w:cs="Times New Roman"/>
          <w:i/>
          <w:sz w:val="24"/>
          <w:u w:val="single"/>
        </w:rPr>
        <w:t>minimum</w:t>
      </w:r>
      <w:r w:rsidRPr="00E04B8A">
        <w:rPr>
          <w:rFonts w:ascii="Times New Roman" w:hAnsi="Times New Roman" w:cs="Times New Roman"/>
          <w:sz w:val="24"/>
          <w:u w:val="single"/>
        </w:rPr>
        <w:t xml:space="preserve"> of 5 hours per week studying for </w:t>
      </w:r>
      <w:r w:rsidR="00F8341C" w:rsidRPr="00E04B8A">
        <w:rPr>
          <w:rFonts w:ascii="Times New Roman" w:hAnsi="Times New Roman" w:cs="Times New Roman"/>
          <w:sz w:val="24"/>
          <w:u w:val="single"/>
        </w:rPr>
        <w:t>ECON410.</w:t>
      </w:r>
      <w:r w:rsidRPr="00E04B8A">
        <w:rPr>
          <w:rFonts w:ascii="Times New Roman" w:hAnsi="Times New Roman" w:cs="Times New Roman"/>
          <w:sz w:val="24"/>
        </w:rPr>
        <w:t xml:space="preserve">  </w:t>
      </w:r>
      <w:r w:rsidR="00E04B8A" w:rsidRPr="00E04B8A">
        <w:rPr>
          <w:rFonts w:ascii="Times New Roman" w:hAnsi="Times New Roman" w:cs="Times New Roman"/>
          <w:sz w:val="24"/>
        </w:rPr>
        <w:t>I</w:t>
      </w:r>
      <w:r w:rsidRPr="00E04B8A">
        <w:rPr>
          <w:rFonts w:ascii="Times New Roman" w:hAnsi="Times New Roman" w:cs="Times New Roman"/>
          <w:bCs/>
          <w:sz w:val="24"/>
          <w:szCs w:val="28"/>
        </w:rPr>
        <w:t>t is highly unlikely that studying “a lot” the week before the exam will</w:t>
      </w:r>
      <w:r w:rsidR="001F2777" w:rsidRPr="00E04B8A">
        <w:rPr>
          <w:rFonts w:ascii="Times New Roman" w:hAnsi="Times New Roman" w:cs="Times New Roman"/>
          <w:bCs/>
          <w:sz w:val="24"/>
          <w:szCs w:val="28"/>
        </w:rPr>
        <w:t xml:space="preserve"> make up for not studying enough in the weeks preceding the exam! </w:t>
      </w:r>
      <w:r w:rsidR="009676D0">
        <w:rPr>
          <w:rFonts w:ascii="Times New Roman" w:hAnsi="Times New Roman" w:cs="Times New Roman"/>
          <w:bCs/>
          <w:sz w:val="24"/>
          <w:szCs w:val="28"/>
        </w:rPr>
        <w:t>M</w:t>
      </w:r>
      <w:r w:rsidR="007420D8" w:rsidRPr="00E04B8A">
        <w:rPr>
          <w:rFonts w:ascii="Times New Roman" w:hAnsi="Times New Roman" w:cs="Times New Roman"/>
          <w:bCs/>
          <w:sz w:val="24"/>
          <w:szCs w:val="28"/>
        </w:rPr>
        <w:t>ost</w:t>
      </w:r>
      <w:r w:rsidR="00BB39D1" w:rsidRPr="00E04B8A">
        <w:rPr>
          <w:rFonts w:ascii="Times New Roman" w:hAnsi="Times New Roman" w:cs="Times New Roman"/>
          <w:bCs/>
          <w:sz w:val="24"/>
          <w:szCs w:val="28"/>
        </w:rPr>
        <w:t xml:space="preserve"> ECON410 students</w:t>
      </w:r>
      <w:r w:rsidR="00F03D2E" w:rsidRPr="00E04B8A">
        <w:rPr>
          <w:rFonts w:ascii="Times New Roman" w:hAnsi="Times New Roman" w:cs="Times New Roman"/>
          <w:bCs/>
          <w:sz w:val="24"/>
          <w:szCs w:val="28"/>
        </w:rPr>
        <w:t xml:space="preserve"> realize that </w:t>
      </w:r>
      <w:r w:rsidR="00BB39D1" w:rsidRPr="00E04B8A">
        <w:rPr>
          <w:rFonts w:ascii="Times New Roman" w:hAnsi="Times New Roman" w:cs="Times New Roman"/>
          <w:bCs/>
          <w:sz w:val="24"/>
          <w:szCs w:val="28"/>
        </w:rPr>
        <w:t xml:space="preserve">this just doesn’t work in </w:t>
      </w:r>
      <w:r w:rsidR="00F03D2E" w:rsidRPr="00E04B8A">
        <w:rPr>
          <w:rFonts w:ascii="Times New Roman" w:hAnsi="Times New Roman" w:cs="Times New Roman"/>
          <w:bCs/>
          <w:sz w:val="24"/>
          <w:szCs w:val="28"/>
        </w:rPr>
        <w:t>e</w:t>
      </w:r>
      <w:r w:rsidR="00951CF1" w:rsidRPr="00E04B8A">
        <w:rPr>
          <w:rFonts w:ascii="Times New Roman" w:hAnsi="Times New Roman" w:cs="Times New Roman"/>
          <w:bCs/>
          <w:sz w:val="24"/>
          <w:szCs w:val="28"/>
        </w:rPr>
        <w:t>conomics</w:t>
      </w:r>
      <w:r w:rsidR="00BB39D1" w:rsidRPr="00E04B8A">
        <w:rPr>
          <w:rFonts w:ascii="Times New Roman" w:hAnsi="Times New Roman" w:cs="Times New Roman"/>
          <w:bCs/>
          <w:sz w:val="24"/>
          <w:szCs w:val="28"/>
        </w:rPr>
        <w:t xml:space="preserve"> or with the way in which I teach</w:t>
      </w:r>
      <w:r w:rsidR="003C6827" w:rsidRPr="00E04B8A">
        <w:rPr>
          <w:rFonts w:ascii="Times New Roman" w:hAnsi="Times New Roman" w:cs="Times New Roman"/>
          <w:bCs/>
          <w:sz w:val="24"/>
          <w:szCs w:val="28"/>
        </w:rPr>
        <w:t xml:space="preserve"> and test.</w:t>
      </w:r>
      <w:r w:rsidR="00730EBF" w:rsidRPr="00E04B8A">
        <w:rPr>
          <w:rFonts w:ascii="Times New Roman" w:hAnsi="Times New Roman" w:cs="Times New Roman"/>
          <w:bCs/>
          <w:sz w:val="24"/>
          <w:szCs w:val="28"/>
        </w:rPr>
        <w:t xml:space="preserve"> </w:t>
      </w:r>
    </w:p>
    <w:p w:rsidR="00E04B8A" w:rsidRDefault="00E04B8A" w:rsidP="00E04B8A">
      <w:pPr>
        <w:contextualSpacing/>
      </w:pPr>
    </w:p>
    <w:p w:rsidR="0091765A" w:rsidRDefault="0091765A" w:rsidP="008966FD">
      <w:pPr>
        <w:spacing w:line="240" w:lineRule="auto"/>
        <w:contextualSpacing/>
        <w:rPr>
          <w:rFonts w:ascii="Times New Roman" w:eastAsia="Times New Roman" w:hAnsi="Times New Roman" w:cs="Times New Roman"/>
          <w:b/>
          <w:bCs/>
          <w:sz w:val="28"/>
          <w:szCs w:val="28"/>
        </w:rPr>
      </w:pPr>
    </w:p>
    <w:p w:rsidR="0072680E" w:rsidRPr="00EE3AFE" w:rsidRDefault="001D1C98" w:rsidP="008966FD">
      <w:pPr>
        <w:spacing w:line="240" w:lineRule="auto"/>
        <w:contextualSpacing/>
        <w:rPr>
          <w:rFonts w:ascii="Times New Roman" w:eastAsia="Times New Roman" w:hAnsi="Times New Roman" w:cs="Times New Roman"/>
          <w:b/>
          <w:bCs/>
          <w:sz w:val="28"/>
          <w:szCs w:val="28"/>
        </w:rPr>
      </w:pPr>
      <w:r w:rsidRPr="00EE3AFE">
        <w:rPr>
          <w:rFonts w:ascii="Times New Roman" w:eastAsia="Times New Roman" w:hAnsi="Times New Roman" w:cs="Times New Roman"/>
          <w:b/>
          <w:bCs/>
          <w:sz w:val="28"/>
          <w:szCs w:val="28"/>
        </w:rPr>
        <w:t xml:space="preserve">3. </w:t>
      </w:r>
      <w:r w:rsidR="0072680E" w:rsidRPr="00EE3AFE">
        <w:rPr>
          <w:rFonts w:ascii="Times New Roman" w:eastAsia="Times New Roman" w:hAnsi="Times New Roman" w:cs="Times New Roman"/>
          <w:b/>
          <w:bCs/>
          <w:sz w:val="28"/>
          <w:szCs w:val="28"/>
        </w:rPr>
        <w:t>Resources</w:t>
      </w:r>
    </w:p>
    <w:p w:rsidR="0072680E" w:rsidRDefault="0072680E" w:rsidP="008966FD">
      <w:pPr>
        <w:spacing w:line="240" w:lineRule="auto"/>
        <w:contextualSpacing/>
        <w:rPr>
          <w:rFonts w:ascii="Times New Roman" w:eastAsia="Times New Roman" w:hAnsi="Times New Roman" w:cs="Times New Roman"/>
          <w:b/>
          <w:bCs/>
          <w:sz w:val="28"/>
          <w:szCs w:val="28"/>
        </w:rPr>
      </w:pPr>
    </w:p>
    <w:p w:rsidR="00FD1764" w:rsidRDefault="00DC5BD2" w:rsidP="008966FD">
      <w:pPr>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Textbook</w:t>
      </w:r>
    </w:p>
    <w:p w:rsidR="0096043B" w:rsidRDefault="00881A4A" w:rsidP="008966FD">
      <w:pPr>
        <w:spacing w:line="240" w:lineRule="auto"/>
        <w:contextualSpacing/>
        <w:rPr>
          <w:rFonts w:ascii="Times New Roman" w:hAnsi="Times New Roman" w:cs="Times New Roman"/>
          <w:sz w:val="24"/>
          <w:szCs w:val="24"/>
        </w:rPr>
      </w:pPr>
      <w:r w:rsidRPr="00DC5BD2">
        <w:rPr>
          <w:rFonts w:ascii="Times New Roman" w:hAnsi="Times New Roman" w:cs="Times New Roman"/>
          <w:sz w:val="24"/>
        </w:rPr>
        <w:t>The</w:t>
      </w:r>
      <w:r w:rsidR="0040617B" w:rsidRPr="00DC5BD2">
        <w:rPr>
          <w:rFonts w:ascii="Times New Roman" w:hAnsi="Times New Roman" w:cs="Times New Roman"/>
          <w:sz w:val="24"/>
        </w:rPr>
        <w:t xml:space="preserve"> recommended</w:t>
      </w:r>
      <w:r w:rsidRPr="00DC5BD2">
        <w:rPr>
          <w:rFonts w:ascii="Times New Roman" w:hAnsi="Times New Roman" w:cs="Times New Roman"/>
          <w:sz w:val="24"/>
        </w:rPr>
        <w:t xml:space="preserve"> textbook is </w:t>
      </w:r>
      <w:r w:rsidR="00895976" w:rsidRPr="00DC5BD2">
        <w:rPr>
          <w:rFonts w:ascii="Times New Roman" w:hAnsi="Times New Roman" w:cs="Times New Roman"/>
          <w:i/>
          <w:iCs/>
          <w:sz w:val="24"/>
        </w:rPr>
        <w:t>Microeconomics</w:t>
      </w:r>
      <w:r w:rsidR="000519B8" w:rsidRPr="00DC5BD2">
        <w:rPr>
          <w:rFonts w:ascii="Times New Roman" w:hAnsi="Times New Roman" w:cs="Times New Roman"/>
          <w:iCs/>
          <w:sz w:val="24"/>
        </w:rPr>
        <w:t xml:space="preserve"> by</w:t>
      </w:r>
      <w:r w:rsidR="0040617B" w:rsidRPr="00DC5BD2">
        <w:rPr>
          <w:rFonts w:ascii="Times New Roman" w:hAnsi="Times New Roman" w:cs="Times New Roman"/>
          <w:iCs/>
          <w:sz w:val="24"/>
        </w:rPr>
        <w:t xml:space="preserve"> David </w:t>
      </w:r>
      <w:proofErr w:type="spellStart"/>
      <w:r w:rsidR="0040617B" w:rsidRPr="00DC5BD2">
        <w:rPr>
          <w:rFonts w:ascii="Times New Roman" w:hAnsi="Times New Roman" w:cs="Times New Roman"/>
          <w:iCs/>
          <w:sz w:val="24"/>
        </w:rPr>
        <w:t>Besanko</w:t>
      </w:r>
      <w:proofErr w:type="spellEnd"/>
      <w:r w:rsidR="0040617B" w:rsidRPr="00DC5BD2">
        <w:rPr>
          <w:rFonts w:ascii="Times New Roman" w:hAnsi="Times New Roman" w:cs="Times New Roman"/>
          <w:iCs/>
          <w:sz w:val="24"/>
        </w:rPr>
        <w:t xml:space="preserve"> and Ronald </w:t>
      </w:r>
      <w:proofErr w:type="spellStart"/>
      <w:r w:rsidR="0040617B" w:rsidRPr="00DC5BD2">
        <w:rPr>
          <w:rFonts w:ascii="Times New Roman" w:hAnsi="Times New Roman" w:cs="Times New Roman"/>
          <w:iCs/>
          <w:sz w:val="24"/>
        </w:rPr>
        <w:t>Braeutigam</w:t>
      </w:r>
      <w:proofErr w:type="spellEnd"/>
      <w:r w:rsidR="000519B8" w:rsidRPr="00DC5BD2">
        <w:rPr>
          <w:rFonts w:ascii="Times New Roman" w:hAnsi="Times New Roman" w:cs="Times New Roman"/>
          <w:iCs/>
          <w:sz w:val="24"/>
        </w:rPr>
        <w:t>.</w:t>
      </w:r>
      <w:r w:rsidR="0040617B" w:rsidRPr="00DC5BD2">
        <w:rPr>
          <w:rFonts w:ascii="Times New Roman" w:hAnsi="Times New Roman" w:cs="Times New Roman"/>
          <w:iCs/>
          <w:sz w:val="24"/>
        </w:rPr>
        <w:t xml:space="preserve"> </w:t>
      </w:r>
      <w:r w:rsidR="00191B13">
        <w:rPr>
          <w:rFonts w:ascii="Times New Roman" w:hAnsi="Times New Roman" w:cs="Times New Roman"/>
          <w:iCs/>
          <w:sz w:val="24"/>
        </w:rPr>
        <w:t xml:space="preserve"> </w:t>
      </w:r>
      <w:r w:rsidR="000A4FA1">
        <w:rPr>
          <w:rFonts w:ascii="Times New Roman" w:hAnsi="Times New Roman" w:cs="Times New Roman"/>
          <w:b/>
          <w:iCs/>
          <w:sz w:val="24"/>
        </w:rPr>
        <w:t xml:space="preserve">You do NOT </w:t>
      </w:r>
      <w:r w:rsidR="0040617B" w:rsidRPr="000A4FA1">
        <w:rPr>
          <w:rFonts w:ascii="Times New Roman" w:hAnsi="Times New Roman" w:cs="Times New Roman"/>
          <w:b/>
          <w:iCs/>
          <w:sz w:val="24"/>
        </w:rPr>
        <w:t>have to purchase the most r</w:t>
      </w:r>
      <w:r w:rsidR="00191B13" w:rsidRPr="000A4FA1">
        <w:rPr>
          <w:rFonts w:ascii="Times New Roman" w:hAnsi="Times New Roman" w:cs="Times New Roman"/>
          <w:b/>
          <w:iCs/>
          <w:sz w:val="24"/>
        </w:rPr>
        <w:t>ecent version of this textbook.</w:t>
      </w:r>
      <w:r w:rsidR="007F7AD6">
        <w:rPr>
          <w:rFonts w:ascii="Times New Roman" w:hAnsi="Times New Roman" w:cs="Times New Roman"/>
          <w:b/>
          <w:iCs/>
          <w:sz w:val="24"/>
        </w:rPr>
        <w:t xml:space="preserve"> </w:t>
      </w:r>
      <w:r w:rsidR="007F7AD6">
        <w:rPr>
          <w:rFonts w:ascii="Times New Roman" w:eastAsia="Times New Roman" w:hAnsi="Times New Roman" w:cs="Times New Roman"/>
          <w:sz w:val="24"/>
          <w:szCs w:val="24"/>
        </w:rPr>
        <w:t xml:space="preserve"> Y</w:t>
      </w:r>
      <w:r w:rsidR="0096043B" w:rsidRPr="0096043B">
        <w:rPr>
          <w:rFonts w:ascii="Times New Roman" w:eastAsia="Times New Roman" w:hAnsi="Times New Roman" w:cs="Times New Roman"/>
          <w:sz w:val="24"/>
          <w:szCs w:val="24"/>
        </w:rPr>
        <w:t>ou might find additional</w:t>
      </w:r>
      <w:r w:rsidR="00F0427A">
        <w:rPr>
          <w:rFonts w:ascii="Times New Roman" w:eastAsia="Times New Roman" w:hAnsi="Times New Roman" w:cs="Times New Roman"/>
          <w:sz w:val="24"/>
          <w:szCs w:val="24"/>
        </w:rPr>
        <w:t xml:space="preserve"> or alternative</w:t>
      </w:r>
      <w:r w:rsidR="0096043B" w:rsidRPr="0096043B">
        <w:rPr>
          <w:rFonts w:ascii="Times New Roman" w:eastAsia="Times New Roman" w:hAnsi="Times New Roman" w:cs="Times New Roman"/>
          <w:sz w:val="24"/>
          <w:szCs w:val="24"/>
        </w:rPr>
        <w:t xml:space="preserve"> textbooks helpful in their treatment of the subject matter and the availability of extra problems.  If you would like to check-out or purchase a </w:t>
      </w:r>
      <w:r w:rsidR="00F0427A">
        <w:rPr>
          <w:rFonts w:ascii="Times New Roman" w:eastAsia="Times New Roman" w:hAnsi="Times New Roman" w:cs="Times New Roman"/>
          <w:sz w:val="24"/>
          <w:szCs w:val="24"/>
        </w:rPr>
        <w:t xml:space="preserve">different </w:t>
      </w:r>
      <w:r w:rsidR="0096043B" w:rsidRPr="0096043B">
        <w:rPr>
          <w:rFonts w:ascii="Times New Roman" w:eastAsia="Times New Roman" w:hAnsi="Times New Roman" w:cs="Times New Roman"/>
          <w:sz w:val="24"/>
          <w:szCs w:val="24"/>
        </w:rPr>
        <w:t>textbook, most any "Intermediate Microeconomics" textbook will h</w:t>
      </w:r>
      <w:r w:rsidR="00422810">
        <w:rPr>
          <w:rFonts w:ascii="Times New Roman" w:eastAsia="Times New Roman" w:hAnsi="Times New Roman" w:cs="Times New Roman"/>
          <w:sz w:val="24"/>
          <w:szCs w:val="24"/>
        </w:rPr>
        <w:t>ave similar content, and older editions</w:t>
      </w:r>
      <w:r w:rsidR="0096043B" w:rsidRPr="0096043B">
        <w:rPr>
          <w:rFonts w:ascii="Times New Roman" w:eastAsia="Times New Roman" w:hAnsi="Times New Roman" w:cs="Times New Roman"/>
          <w:sz w:val="24"/>
          <w:szCs w:val="24"/>
        </w:rPr>
        <w:t xml:space="preserve"> will likely be just as useful as newer additions.  In addition, the</w:t>
      </w:r>
      <w:r w:rsidR="00EE00B5">
        <w:rPr>
          <w:rFonts w:ascii="Times New Roman" w:eastAsia="Times New Roman" w:hAnsi="Times New Roman" w:cs="Times New Roman"/>
          <w:sz w:val="24"/>
          <w:szCs w:val="24"/>
        </w:rPr>
        <w:t xml:space="preserve">re are a variety of </w:t>
      </w:r>
      <w:r w:rsidR="0096043B" w:rsidRPr="0096043B">
        <w:rPr>
          <w:rFonts w:ascii="Times New Roman" w:eastAsia="Times New Roman" w:hAnsi="Times New Roman" w:cs="Times New Roman"/>
          <w:sz w:val="24"/>
          <w:szCs w:val="24"/>
        </w:rPr>
        <w:t>books on 2-hour reserve in the library</w:t>
      </w:r>
      <w:r w:rsidR="0096043B" w:rsidRPr="00073829">
        <w:rPr>
          <w:rFonts w:ascii="Times New Roman" w:eastAsia="Times New Roman" w:hAnsi="Times New Roman" w:cs="Times New Roman"/>
          <w:sz w:val="24"/>
          <w:szCs w:val="24"/>
        </w:rPr>
        <w:t>.</w:t>
      </w:r>
      <w:r w:rsidR="00073829" w:rsidRPr="00073829">
        <w:rPr>
          <w:rFonts w:ascii="Times New Roman" w:hAnsi="Times New Roman" w:cs="Times New Roman"/>
          <w:sz w:val="24"/>
          <w:szCs w:val="24"/>
        </w:rPr>
        <w:t xml:space="preserve"> </w:t>
      </w:r>
    </w:p>
    <w:p w:rsidR="007F7AD6" w:rsidRDefault="007F7AD6" w:rsidP="008966FD">
      <w:pPr>
        <w:spacing w:line="240" w:lineRule="auto"/>
        <w:contextualSpacing/>
        <w:rPr>
          <w:rFonts w:ascii="Times New Roman" w:eastAsia="Times New Roman" w:hAnsi="Times New Roman" w:cs="Times New Roman"/>
          <w:sz w:val="24"/>
          <w:szCs w:val="24"/>
        </w:rPr>
      </w:pPr>
    </w:p>
    <w:p w:rsidR="00126030" w:rsidRPr="0096043B" w:rsidRDefault="00126030" w:rsidP="008966FD">
      <w:pPr>
        <w:spacing w:line="240" w:lineRule="auto"/>
        <w:contextualSpacing/>
        <w:rPr>
          <w:rFonts w:ascii="Times New Roman" w:eastAsia="Times New Roman" w:hAnsi="Times New Roman" w:cs="Times New Roman"/>
          <w:sz w:val="24"/>
          <w:szCs w:val="24"/>
        </w:rPr>
      </w:pPr>
    </w:p>
    <w:p w:rsidR="00073829" w:rsidRPr="0091765A" w:rsidRDefault="0091765A" w:rsidP="008966FD">
      <w:pPr>
        <w:spacing w:before="100" w:beforeAutospacing="1" w:after="100" w:afterAutospacing="1" w:line="240" w:lineRule="auto"/>
        <w:contextualSpacing/>
        <w:outlineLvl w:val="1"/>
        <w:rPr>
          <w:rFonts w:ascii="Times New Roman" w:eastAsia="Times New Roman" w:hAnsi="Times New Roman" w:cs="Times New Roman"/>
          <w:b/>
          <w:bCs/>
          <w:sz w:val="28"/>
          <w:szCs w:val="28"/>
        </w:rPr>
      </w:pPr>
      <w:bookmarkStart w:id="2" w:name="OptionalCourseMaterials"/>
      <w:bookmarkStart w:id="3" w:name="LaptopCellPhoneRestrictions"/>
      <w:bookmarkStart w:id="4" w:name="PrimaryLectures"/>
      <w:bookmarkStart w:id="5" w:name="Attendance"/>
      <w:bookmarkStart w:id="6" w:name="Clickers"/>
      <w:bookmarkEnd w:id="2"/>
      <w:bookmarkEnd w:id="3"/>
      <w:bookmarkEnd w:id="4"/>
      <w:bookmarkEnd w:id="5"/>
      <w:bookmarkEnd w:id="6"/>
      <w:r w:rsidRPr="0091765A">
        <w:rPr>
          <w:rFonts w:ascii="Times New Roman" w:eastAsia="Times New Roman" w:hAnsi="Times New Roman" w:cs="Times New Roman"/>
          <w:b/>
          <w:bCs/>
          <w:sz w:val="28"/>
          <w:szCs w:val="28"/>
        </w:rPr>
        <w:t>Poll Everywhere</w:t>
      </w:r>
    </w:p>
    <w:p w:rsidR="004A3F12" w:rsidRPr="0091765A" w:rsidRDefault="007167D1" w:rsidP="008966FD">
      <w:pPr>
        <w:autoSpaceDE w:val="0"/>
        <w:autoSpaceDN w:val="0"/>
        <w:adjustRightInd w:val="0"/>
        <w:spacing w:after="0" w:line="240" w:lineRule="auto"/>
        <w:contextualSpacing/>
        <w:rPr>
          <w:rFonts w:ascii="Times New Roman" w:hAnsi="Times New Roman" w:cs="Times New Roman"/>
          <w:sz w:val="24"/>
          <w:szCs w:val="24"/>
          <w:u w:val="single"/>
        </w:rPr>
      </w:pPr>
      <w:r w:rsidRPr="0091765A">
        <w:rPr>
          <w:rFonts w:ascii="Times New Roman" w:hAnsi="Times New Roman" w:cs="Times New Roman"/>
          <w:sz w:val="24"/>
          <w:szCs w:val="24"/>
        </w:rPr>
        <w:t>“</w:t>
      </w:r>
      <w:r w:rsidRPr="0091765A">
        <w:rPr>
          <w:rFonts w:ascii="Times New Roman" w:hAnsi="Times New Roman" w:cs="Times New Roman"/>
          <w:i/>
          <w:iCs/>
          <w:sz w:val="24"/>
          <w:szCs w:val="24"/>
        </w:rPr>
        <w:t xml:space="preserve">In-class polls” </w:t>
      </w:r>
      <w:r w:rsidRPr="0091765A">
        <w:rPr>
          <w:rFonts w:ascii="Times New Roman" w:hAnsi="Times New Roman" w:cs="Times New Roman"/>
          <w:sz w:val="24"/>
          <w:szCs w:val="24"/>
        </w:rPr>
        <w:t xml:space="preserve">will be conducted during each </w:t>
      </w:r>
      <w:r w:rsidR="003E132B" w:rsidRPr="0091765A">
        <w:rPr>
          <w:rFonts w:ascii="Times New Roman" w:hAnsi="Times New Roman" w:cs="Times New Roman"/>
          <w:sz w:val="24"/>
          <w:szCs w:val="24"/>
        </w:rPr>
        <w:t>class</w:t>
      </w:r>
      <w:r w:rsidRPr="0091765A">
        <w:rPr>
          <w:rFonts w:ascii="Times New Roman" w:hAnsi="Times New Roman" w:cs="Times New Roman"/>
          <w:sz w:val="24"/>
          <w:szCs w:val="24"/>
        </w:rPr>
        <w:t xml:space="preserve"> using </w:t>
      </w:r>
      <w:r w:rsidRPr="0091765A">
        <w:rPr>
          <w:rFonts w:ascii="Times New Roman" w:hAnsi="Times New Roman" w:cs="Times New Roman"/>
          <w:i/>
          <w:iCs/>
          <w:sz w:val="24"/>
          <w:szCs w:val="24"/>
        </w:rPr>
        <w:t>Poll Everywhere</w:t>
      </w:r>
      <w:r w:rsidRPr="0091765A">
        <w:rPr>
          <w:rFonts w:ascii="Times New Roman" w:hAnsi="Times New Roman" w:cs="Times New Roman"/>
          <w:sz w:val="24"/>
          <w:szCs w:val="24"/>
        </w:rPr>
        <w:t xml:space="preserve">. </w:t>
      </w:r>
      <w:r w:rsidR="007F7AD6" w:rsidRPr="0091765A">
        <w:rPr>
          <w:rFonts w:ascii="Times New Roman" w:hAnsi="Times New Roman" w:cs="Times New Roman"/>
          <w:sz w:val="24"/>
          <w:szCs w:val="24"/>
        </w:rPr>
        <w:t xml:space="preserve"> </w:t>
      </w:r>
      <w:r w:rsidRPr="0091765A">
        <w:rPr>
          <w:rFonts w:ascii="Times New Roman" w:hAnsi="Times New Roman" w:cs="Times New Roman"/>
          <w:sz w:val="24"/>
          <w:szCs w:val="24"/>
        </w:rPr>
        <w:t>Participation requires that you have access to a cell phone texting plan</w:t>
      </w:r>
      <w:r w:rsidR="0091765A" w:rsidRPr="0091765A">
        <w:rPr>
          <w:rFonts w:ascii="Times New Roman" w:hAnsi="Times New Roman" w:cs="Times New Roman"/>
          <w:sz w:val="24"/>
          <w:szCs w:val="24"/>
        </w:rPr>
        <w:t xml:space="preserve"> or the internet</w:t>
      </w:r>
      <w:r w:rsidRPr="0091765A">
        <w:rPr>
          <w:rFonts w:ascii="Times New Roman" w:hAnsi="Times New Roman" w:cs="Times New Roman"/>
          <w:sz w:val="24"/>
          <w:szCs w:val="24"/>
        </w:rPr>
        <w:t>.</w:t>
      </w:r>
      <w:r w:rsidR="007F7AD6" w:rsidRPr="0091765A">
        <w:rPr>
          <w:rFonts w:ascii="Times New Roman" w:hAnsi="Times New Roman" w:cs="Times New Roman"/>
          <w:sz w:val="24"/>
          <w:szCs w:val="24"/>
        </w:rPr>
        <w:t xml:space="preserve"> </w:t>
      </w:r>
      <w:r w:rsidR="0091765A">
        <w:rPr>
          <w:rFonts w:ascii="Times New Roman" w:hAnsi="Times New Roman" w:cs="Times New Roman"/>
          <w:sz w:val="24"/>
          <w:szCs w:val="24"/>
        </w:rPr>
        <w:t>Y</w:t>
      </w:r>
      <w:r w:rsidR="0091765A" w:rsidRPr="0091765A">
        <w:rPr>
          <w:rFonts w:ascii="Times New Roman" w:hAnsi="Times New Roman" w:cs="Times New Roman"/>
          <w:sz w:val="24"/>
          <w:szCs w:val="24"/>
        </w:rPr>
        <w:t xml:space="preserve">ou must register with Poll Everywhere </w:t>
      </w:r>
      <w:r w:rsidR="0091765A">
        <w:rPr>
          <w:rFonts w:ascii="Times New Roman" w:hAnsi="Times New Roman" w:cs="Times New Roman"/>
          <w:sz w:val="24"/>
          <w:szCs w:val="24"/>
        </w:rPr>
        <w:t>p</w:t>
      </w:r>
      <w:r w:rsidRPr="0091765A">
        <w:rPr>
          <w:rFonts w:ascii="Times New Roman" w:hAnsi="Times New Roman" w:cs="Times New Roman"/>
          <w:sz w:val="24"/>
          <w:szCs w:val="24"/>
        </w:rPr>
        <w:t xml:space="preserve">rior to our first poll </w:t>
      </w:r>
      <w:r w:rsidR="009676D0" w:rsidRPr="0091765A">
        <w:rPr>
          <w:rFonts w:ascii="Times New Roman" w:hAnsi="Times New Roman" w:cs="Times New Roman"/>
          <w:sz w:val="24"/>
          <w:szCs w:val="24"/>
        </w:rPr>
        <w:t xml:space="preserve">on </w:t>
      </w:r>
      <w:r w:rsidR="00F02C1F" w:rsidRPr="0091765A">
        <w:rPr>
          <w:rFonts w:ascii="Times New Roman" w:hAnsi="Times New Roman" w:cs="Times New Roman"/>
          <w:sz w:val="24"/>
          <w:szCs w:val="24"/>
        </w:rPr>
        <w:t>January 18</w:t>
      </w:r>
      <w:r w:rsidR="00F02C1F" w:rsidRPr="0091765A">
        <w:rPr>
          <w:rFonts w:ascii="Times New Roman" w:hAnsi="Times New Roman" w:cs="Times New Roman"/>
          <w:sz w:val="24"/>
          <w:szCs w:val="24"/>
          <w:vertAlign w:val="superscript"/>
        </w:rPr>
        <w:t>th</w:t>
      </w:r>
      <w:r w:rsidRPr="0091765A">
        <w:rPr>
          <w:rFonts w:ascii="Times New Roman" w:hAnsi="Times New Roman" w:cs="Times New Roman"/>
          <w:sz w:val="24"/>
          <w:szCs w:val="24"/>
        </w:rPr>
        <w:t xml:space="preserve">. </w:t>
      </w:r>
      <w:r w:rsidR="0091765A">
        <w:rPr>
          <w:rFonts w:ascii="Times New Roman" w:hAnsi="Times New Roman" w:cs="Times New Roman"/>
          <w:sz w:val="24"/>
          <w:szCs w:val="24"/>
        </w:rPr>
        <w:t xml:space="preserve"> </w:t>
      </w:r>
      <w:r w:rsidRPr="0091765A">
        <w:rPr>
          <w:rFonts w:ascii="Times New Roman" w:hAnsi="Times New Roman" w:cs="Times New Roman"/>
          <w:sz w:val="24"/>
          <w:szCs w:val="24"/>
        </w:rPr>
        <w:t>Registration instructions can be found by following this link: http://help.un</w:t>
      </w:r>
      <w:r w:rsidR="00447609" w:rsidRPr="0091765A">
        <w:rPr>
          <w:rFonts w:ascii="Times New Roman" w:hAnsi="Times New Roman" w:cs="Times New Roman"/>
          <w:sz w:val="24"/>
          <w:szCs w:val="24"/>
        </w:rPr>
        <w:t>c.edu/help/poll-everywhere-faq/</w:t>
      </w:r>
      <w:r w:rsidRPr="0091765A">
        <w:rPr>
          <w:rFonts w:ascii="Times New Roman" w:hAnsi="Times New Roman" w:cs="Times New Roman"/>
          <w:sz w:val="24"/>
          <w:szCs w:val="24"/>
        </w:rPr>
        <w:t xml:space="preserve">. </w:t>
      </w:r>
      <w:r w:rsidR="00447609" w:rsidRPr="0091765A">
        <w:rPr>
          <w:rFonts w:ascii="Times New Roman" w:hAnsi="Times New Roman" w:cs="Times New Roman"/>
          <w:sz w:val="24"/>
          <w:szCs w:val="24"/>
        </w:rPr>
        <w:t xml:space="preserve"> </w:t>
      </w:r>
      <w:r w:rsidRPr="0091765A">
        <w:rPr>
          <w:rFonts w:ascii="Times New Roman" w:hAnsi="Times New Roman" w:cs="Times New Roman"/>
          <w:b/>
          <w:bCs/>
          <w:i/>
          <w:iCs/>
          <w:sz w:val="24"/>
          <w:szCs w:val="24"/>
        </w:rPr>
        <w:t xml:space="preserve">If you do not register properly, then your polls will not be counted. </w:t>
      </w:r>
      <w:r w:rsidR="00A20ECF" w:rsidRPr="0091765A">
        <w:rPr>
          <w:rFonts w:ascii="Times New Roman" w:hAnsi="Times New Roman" w:cs="Times New Roman"/>
          <w:bCs/>
          <w:iCs/>
          <w:sz w:val="24"/>
          <w:szCs w:val="24"/>
        </w:rPr>
        <w:t xml:space="preserve"> Be sure under “How should UNC-CH Admin identify you?” that you enter your PID and </w:t>
      </w:r>
      <w:proofErr w:type="spellStart"/>
      <w:r w:rsidR="00A20ECF" w:rsidRPr="0091765A">
        <w:rPr>
          <w:rFonts w:ascii="Times New Roman" w:hAnsi="Times New Roman" w:cs="Times New Roman"/>
          <w:bCs/>
          <w:iCs/>
          <w:sz w:val="24"/>
          <w:szCs w:val="24"/>
        </w:rPr>
        <w:t>onyen</w:t>
      </w:r>
      <w:proofErr w:type="spellEnd"/>
      <w:r w:rsidR="00A20ECF" w:rsidRPr="0091765A">
        <w:rPr>
          <w:rFonts w:ascii="Times New Roman" w:hAnsi="Times New Roman" w:cs="Times New Roman"/>
          <w:bCs/>
          <w:iCs/>
          <w:sz w:val="24"/>
          <w:szCs w:val="24"/>
        </w:rPr>
        <w:t xml:space="preserve"> using the format </w:t>
      </w:r>
      <w:proofErr w:type="spellStart"/>
      <w:r w:rsidR="00A20ECF" w:rsidRPr="0091765A">
        <w:rPr>
          <w:rFonts w:ascii="Times New Roman" w:hAnsi="Times New Roman" w:cs="Times New Roman"/>
          <w:bCs/>
          <w:iCs/>
          <w:sz w:val="24"/>
          <w:szCs w:val="24"/>
        </w:rPr>
        <w:t>PID_onyen</w:t>
      </w:r>
      <w:proofErr w:type="spellEnd"/>
      <w:r w:rsidR="00A20ECF" w:rsidRPr="0091765A">
        <w:rPr>
          <w:rFonts w:ascii="Times New Roman" w:hAnsi="Times New Roman" w:cs="Times New Roman"/>
          <w:bCs/>
          <w:iCs/>
          <w:sz w:val="24"/>
          <w:szCs w:val="24"/>
        </w:rPr>
        <w:t xml:space="preserve">. This is case sensitive, so use only lowercase letters for your </w:t>
      </w:r>
      <w:proofErr w:type="spellStart"/>
      <w:r w:rsidR="00A20ECF" w:rsidRPr="0091765A">
        <w:rPr>
          <w:rFonts w:ascii="Times New Roman" w:hAnsi="Times New Roman" w:cs="Times New Roman"/>
          <w:bCs/>
          <w:iCs/>
          <w:sz w:val="24"/>
          <w:szCs w:val="24"/>
        </w:rPr>
        <w:t>onyen</w:t>
      </w:r>
      <w:proofErr w:type="spellEnd"/>
      <w:r w:rsidR="00A20ECF" w:rsidRPr="0091765A">
        <w:rPr>
          <w:rFonts w:ascii="Times New Roman" w:hAnsi="Times New Roman" w:cs="Times New Roman"/>
          <w:bCs/>
          <w:iCs/>
          <w:sz w:val="24"/>
          <w:szCs w:val="24"/>
        </w:rPr>
        <w:t>.</w:t>
      </w:r>
      <w:r w:rsidR="00447609" w:rsidRPr="0091765A">
        <w:rPr>
          <w:rFonts w:ascii="Times New Roman" w:hAnsi="Times New Roman" w:cs="Times New Roman"/>
          <w:bCs/>
          <w:iCs/>
          <w:sz w:val="24"/>
          <w:szCs w:val="24"/>
        </w:rPr>
        <w:t xml:space="preserve"> </w:t>
      </w:r>
      <w:r w:rsidR="00C7559D" w:rsidRPr="0091765A">
        <w:rPr>
          <w:rFonts w:ascii="Times New Roman" w:hAnsi="Times New Roman" w:cs="Times New Roman"/>
          <w:bCs/>
          <w:iCs/>
          <w:sz w:val="24"/>
          <w:szCs w:val="24"/>
        </w:rPr>
        <w:t xml:space="preserve"> </w:t>
      </w:r>
      <w:r w:rsidR="007F7AD6" w:rsidRPr="0091765A">
        <w:rPr>
          <w:rFonts w:ascii="Times New Roman" w:hAnsi="Times New Roman" w:cs="Times New Roman"/>
          <w:sz w:val="24"/>
          <w:szCs w:val="24"/>
          <w:u w:val="single"/>
        </w:rPr>
        <w:t xml:space="preserve">In-class polls are to be done in class, and it is a violation of the honor code to answer elsewhere. </w:t>
      </w:r>
    </w:p>
    <w:p w:rsidR="007167D1" w:rsidRDefault="007167D1" w:rsidP="008966FD">
      <w:pPr>
        <w:spacing w:before="100" w:beforeAutospacing="1" w:after="100" w:afterAutospacing="1" w:line="240" w:lineRule="auto"/>
        <w:contextualSpacing/>
        <w:outlineLvl w:val="1"/>
        <w:rPr>
          <w:rFonts w:ascii="Times New Roman" w:hAnsi="Times New Roman" w:cs="Times New Roman"/>
          <w:b/>
          <w:bCs/>
          <w:sz w:val="24"/>
          <w:szCs w:val="24"/>
        </w:rPr>
      </w:pPr>
    </w:p>
    <w:p w:rsidR="00126030" w:rsidRPr="007167D1" w:rsidRDefault="00126030" w:rsidP="008966FD">
      <w:pPr>
        <w:spacing w:before="100" w:beforeAutospacing="1" w:after="100" w:afterAutospacing="1" w:line="240" w:lineRule="auto"/>
        <w:contextualSpacing/>
        <w:outlineLvl w:val="1"/>
        <w:rPr>
          <w:rFonts w:ascii="Times New Roman" w:hAnsi="Times New Roman" w:cs="Times New Roman"/>
          <w:b/>
          <w:bCs/>
          <w:sz w:val="24"/>
          <w:szCs w:val="24"/>
        </w:rPr>
      </w:pPr>
    </w:p>
    <w:p w:rsidR="009443E6" w:rsidRPr="00360E38" w:rsidRDefault="00092BE5" w:rsidP="008966FD">
      <w:pPr>
        <w:spacing w:line="240" w:lineRule="auto"/>
        <w:contextualSpacing/>
        <w:rPr>
          <w:rFonts w:ascii="Times New Roman" w:hAnsi="Times New Roman" w:cs="Times New Roman"/>
          <w:bCs/>
          <w:sz w:val="28"/>
          <w:szCs w:val="28"/>
        </w:rPr>
      </w:pPr>
      <w:r>
        <w:rPr>
          <w:rFonts w:ascii="Times New Roman" w:hAnsi="Times New Roman" w:cs="Times New Roman"/>
          <w:b/>
          <w:bCs/>
          <w:sz w:val="28"/>
          <w:szCs w:val="28"/>
        </w:rPr>
        <w:t>Calculator</w:t>
      </w:r>
    </w:p>
    <w:p w:rsidR="009443E6" w:rsidRDefault="00023C1A" w:rsidP="008966F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Only </w:t>
      </w:r>
      <w:r w:rsidR="00092BE5">
        <w:rPr>
          <w:rFonts w:ascii="Times New Roman" w:hAnsi="Times New Roman" w:cs="Times New Roman"/>
          <w:sz w:val="24"/>
          <w:szCs w:val="24"/>
        </w:rPr>
        <w:t xml:space="preserve">a </w:t>
      </w:r>
      <w:r w:rsidR="005F6935">
        <w:rPr>
          <w:rFonts w:ascii="Times New Roman" w:hAnsi="Times New Roman" w:cs="Times New Roman"/>
          <w:sz w:val="24"/>
          <w:szCs w:val="24"/>
        </w:rPr>
        <w:t xml:space="preserve">very basic, </w:t>
      </w:r>
      <w:r w:rsidR="00092BE5">
        <w:rPr>
          <w:rFonts w:ascii="Times New Roman" w:hAnsi="Times New Roman" w:cs="Times New Roman"/>
          <w:sz w:val="24"/>
          <w:szCs w:val="24"/>
        </w:rPr>
        <w:t xml:space="preserve">non-programmable calculator is </w:t>
      </w:r>
      <w:r>
        <w:rPr>
          <w:rFonts w:ascii="Times New Roman" w:hAnsi="Times New Roman" w:cs="Times New Roman"/>
          <w:sz w:val="24"/>
          <w:szCs w:val="24"/>
        </w:rPr>
        <w:t>permitted during exams. If your calculator does not l</w:t>
      </w:r>
      <w:r w:rsidR="009C1307">
        <w:rPr>
          <w:rFonts w:ascii="Times New Roman" w:hAnsi="Times New Roman" w:cs="Times New Roman"/>
          <w:sz w:val="24"/>
          <w:szCs w:val="24"/>
        </w:rPr>
        <w:t>ook like the two examples pictured</w:t>
      </w:r>
      <w:r>
        <w:rPr>
          <w:rFonts w:ascii="Times New Roman" w:hAnsi="Times New Roman" w:cs="Times New Roman"/>
          <w:sz w:val="24"/>
          <w:szCs w:val="24"/>
        </w:rPr>
        <w:t xml:space="preserve"> below, it must be approved by me at least 7 days</w:t>
      </w:r>
      <w:r w:rsidR="009C1307">
        <w:rPr>
          <w:rFonts w:ascii="Times New Roman" w:hAnsi="Times New Roman" w:cs="Times New Roman"/>
          <w:sz w:val="24"/>
          <w:szCs w:val="24"/>
        </w:rPr>
        <w:t xml:space="preserve"> before an exam</w:t>
      </w:r>
      <w:r>
        <w:rPr>
          <w:rFonts w:ascii="Times New Roman" w:hAnsi="Times New Roman" w:cs="Times New Roman"/>
          <w:sz w:val="24"/>
          <w:szCs w:val="24"/>
        </w:rPr>
        <w:t xml:space="preserve">. </w:t>
      </w:r>
      <w:r w:rsidRPr="002D0938">
        <w:rPr>
          <w:rFonts w:ascii="Times New Roman" w:hAnsi="Times New Roman" w:cs="Times New Roman"/>
          <w:i/>
          <w:sz w:val="24"/>
          <w:szCs w:val="24"/>
        </w:rPr>
        <w:t xml:space="preserve">The calculator must obviously appear to be </w:t>
      </w:r>
      <w:r w:rsidR="002D0938">
        <w:rPr>
          <w:rFonts w:ascii="Times New Roman" w:hAnsi="Times New Roman" w:cs="Times New Roman"/>
          <w:i/>
          <w:sz w:val="24"/>
          <w:szCs w:val="24"/>
        </w:rPr>
        <w:t xml:space="preserve">basic and </w:t>
      </w:r>
      <w:r w:rsidRPr="002D0938">
        <w:rPr>
          <w:rFonts w:ascii="Times New Roman" w:hAnsi="Times New Roman" w:cs="Times New Roman"/>
          <w:i/>
          <w:sz w:val="24"/>
          <w:szCs w:val="24"/>
        </w:rPr>
        <w:t>non-programmable</w:t>
      </w:r>
      <w:r>
        <w:rPr>
          <w:rFonts w:ascii="Times New Roman" w:hAnsi="Times New Roman" w:cs="Times New Roman"/>
          <w:sz w:val="24"/>
          <w:szCs w:val="24"/>
        </w:rPr>
        <w:t xml:space="preserve">. </w:t>
      </w:r>
      <w:r w:rsidRPr="00CA3416">
        <w:rPr>
          <w:rFonts w:ascii="Times New Roman" w:hAnsi="Times New Roman" w:cs="Times New Roman"/>
          <w:b/>
          <w:sz w:val="24"/>
          <w:szCs w:val="24"/>
        </w:rPr>
        <w:t>NO EXCEPTIONS</w:t>
      </w:r>
      <w:r>
        <w:rPr>
          <w:rFonts w:ascii="Times New Roman" w:hAnsi="Times New Roman" w:cs="Times New Roman"/>
          <w:sz w:val="24"/>
          <w:szCs w:val="24"/>
        </w:rPr>
        <w:t xml:space="preserve"> will be permitted. </w:t>
      </w:r>
    </w:p>
    <w:p w:rsidR="00D45FD4" w:rsidRDefault="00D45FD4" w:rsidP="008966FD">
      <w:pPr>
        <w:spacing w:line="240" w:lineRule="auto"/>
        <w:contextualSpacing/>
        <w:rPr>
          <w:rFonts w:ascii="Times New Roman" w:hAnsi="Times New Roman" w:cs="Times New Roman"/>
          <w:sz w:val="24"/>
          <w:szCs w:val="24"/>
        </w:rPr>
      </w:pPr>
    </w:p>
    <w:p w:rsidR="00023C1A" w:rsidRDefault="005F6935" w:rsidP="008966FD">
      <w:pPr>
        <w:contextualSpacing/>
        <w:rPr>
          <w:rFonts w:ascii="Times New Roman" w:hAnsi="Times New Roman" w:cs="Times New Roman"/>
          <w:sz w:val="24"/>
          <w:szCs w:val="24"/>
        </w:rPr>
      </w:pPr>
      <w:r w:rsidRPr="00023C1A">
        <w:rPr>
          <w:rFonts w:ascii="Times New Roman" w:hAnsi="Times New Roman" w:cs="Times New Roman"/>
          <w:noProof/>
          <w:sz w:val="24"/>
          <w:szCs w:val="24"/>
        </w:rPr>
        <w:drawing>
          <wp:inline distT="0" distB="0" distL="0" distR="0" wp14:anchorId="54D85E43" wp14:editId="0BA510ED">
            <wp:extent cx="2514310" cy="2567354"/>
            <wp:effectExtent l="0" t="0" r="635" b="4445"/>
            <wp:docPr id="1" name="Picture 1" descr="C:\Users\mesheran.AD\AppData\Local\Microsoft\Windows\INetCache\Content.Outlook\HNQI6OGZ\calculat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sheran.AD\AppData\Local\Microsoft\Windows\INetCache\Content.Outlook\HNQI6OGZ\calculator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824" cy="2576048"/>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Pr="00817155">
        <w:rPr>
          <w:noProof/>
        </w:rPr>
        <w:drawing>
          <wp:inline distT="0" distB="0" distL="0" distR="0" wp14:anchorId="7D3150F4" wp14:editId="67FBA4E3">
            <wp:extent cx="2409092" cy="2540635"/>
            <wp:effectExtent l="0" t="0" r="0" b="0"/>
            <wp:docPr id="4" name="Picture 4" descr="C:\Users\mesheran.AD\AppData\Local\Microsoft\Windows\INetCache\Content.Outlook\HNQI6OGZ\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heran.AD\AppData\Local\Microsoft\Windows\INetCache\Content.Outlook\HNQI6OGZ\phot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25" cy="2571569"/>
                    </a:xfrm>
                    <a:prstGeom prst="rect">
                      <a:avLst/>
                    </a:prstGeom>
                    <a:noFill/>
                    <a:ln>
                      <a:noFill/>
                    </a:ln>
                  </pic:spPr>
                </pic:pic>
              </a:graphicData>
            </a:graphic>
          </wp:inline>
        </w:drawing>
      </w:r>
      <w:r>
        <w:rPr>
          <w:rFonts w:ascii="Times New Roman" w:hAnsi="Times New Roman" w:cs="Times New Roman"/>
          <w:sz w:val="24"/>
          <w:szCs w:val="24"/>
        </w:rPr>
        <w:tab/>
      </w:r>
    </w:p>
    <w:p w:rsidR="0072680E" w:rsidRDefault="0072680E" w:rsidP="008966FD">
      <w:pPr>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E41CB1" w:rsidRDefault="00243280" w:rsidP="008966FD">
      <w:pPr>
        <w:spacing w:before="100" w:beforeAutospacing="1" w:after="100" w:afterAutospacing="1" w:line="240" w:lineRule="auto"/>
        <w:contextualSpacing/>
        <w:outlineLvl w:val="1"/>
        <w:rPr>
          <w:rFonts w:ascii="Times New Roman" w:eastAsia="Times New Roman" w:hAnsi="Times New Roman" w:cs="Times New Roman"/>
          <w:b/>
          <w:bCs/>
          <w:sz w:val="28"/>
          <w:szCs w:val="28"/>
        </w:rPr>
      </w:pPr>
      <w:r w:rsidRPr="00360E38">
        <w:rPr>
          <w:rFonts w:ascii="Times New Roman" w:eastAsia="Times New Roman" w:hAnsi="Times New Roman" w:cs="Times New Roman"/>
          <w:b/>
          <w:bCs/>
          <w:sz w:val="28"/>
          <w:szCs w:val="28"/>
        </w:rPr>
        <w:lastRenderedPageBreak/>
        <w:t>Recitation</w:t>
      </w:r>
      <w:r w:rsidR="0034387B">
        <w:rPr>
          <w:rFonts w:ascii="Times New Roman" w:eastAsia="Times New Roman" w:hAnsi="Times New Roman" w:cs="Times New Roman"/>
          <w:b/>
          <w:bCs/>
          <w:sz w:val="28"/>
          <w:szCs w:val="28"/>
        </w:rPr>
        <w:t>s</w:t>
      </w:r>
      <w:r w:rsidRPr="00360E38">
        <w:rPr>
          <w:rFonts w:ascii="Times New Roman" w:eastAsia="Times New Roman" w:hAnsi="Times New Roman" w:cs="Times New Roman"/>
          <w:b/>
          <w:bCs/>
          <w:sz w:val="28"/>
          <w:szCs w:val="28"/>
        </w:rPr>
        <w:t xml:space="preserve"> </w:t>
      </w:r>
      <w:r w:rsidR="008E0B60">
        <w:rPr>
          <w:rFonts w:ascii="Times New Roman" w:eastAsia="Times New Roman" w:hAnsi="Times New Roman" w:cs="Times New Roman"/>
          <w:b/>
          <w:bCs/>
          <w:sz w:val="28"/>
          <w:szCs w:val="28"/>
        </w:rPr>
        <w:t>S</w:t>
      </w:r>
      <w:r w:rsidR="00360E38">
        <w:rPr>
          <w:rFonts w:ascii="Times New Roman" w:eastAsia="Times New Roman" w:hAnsi="Times New Roman" w:cs="Times New Roman"/>
          <w:b/>
          <w:bCs/>
          <w:sz w:val="28"/>
          <w:szCs w:val="28"/>
        </w:rPr>
        <w:t>essions</w:t>
      </w:r>
    </w:p>
    <w:p w:rsidR="00C22F62" w:rsidRPr="009676D0" w:rsidRDefault="00C22F62" w:rsidP="00C22F6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 view recitations as an important part of this course.  </w:t>
      </w:r>
      <w:r w:rsidRPr="00B844FA">
        <w:rPr>
          <w:rFonts w:ascii="Times New Roman" w:eastAsia="Times New Roman" w:hAnsi="Times New Roman" w:cs="Times New Roman"/>
          <w:sz w:val="24"/>
          <w:szCs w:val="24"/>
        </w:rPr>
        <w:t xml:space="preserve">You are </w:t>
      </w:r>
      <w:r w:rsidRPr="00B844FA">
        <w:rPr>
          <w:rFonts w:ascii="Times New Roman" w:eastAsia="Times New Roman" w:hAnsi="Times New Roman" w:cs="Times New Roman"/>
          <w:b/>
          <w:sz w:val="24"/>
          <w:szCs w:val="24"/>
        </w:rPr>
        <w:t>required to register</w:t>
      </w:r>
      <w:r w:rsidRPr="00B844FA">
        <w:rPr>
          <w:rFonts w:ascii="Times New Roman" w:eastAsia="Times New Roman" w:hAnsi="Times New Roman" w:cs="Times New Roman"/>
          <w:sz w:val="24"/>
          <w:szCs w:val="24"/>
        </w:rPr>
        <w:t xml:space="preserve"> for one recitation session for this course.  However, you may attend a recitation other than (or in addition to) the one for which you are registered. </w:t>
      </w:r>
      <w:r>
        <w:rPr>
          <w:rFonts w:ascii="Times New Roman" w:eastAsia="Times New Roman" w:hAnsi="Times New Roman" w:cs="Times New Roman"/>
          <w:sz w:val="24"/>
          <w:szCs w:val="24"/>
        </w:rPr>
        <w:t xml:space="preserve">By registering for a recitation session, you will be assigned to a graduate TA. This graduate TA will be your first email contact for </w:t>
      </w:r>
      <w:r w:rsidR="007E4673">
        <w:rPr>
          <w:rFonts w:ascii="Times New Roman" w:eastAsia="Times New Roman" w:hAnsi="Times New Roman" w:cs="Times New Roman"/>
          <w:sz w:val="24"/>
          <w:szCs w:val="24"/>
        </w:rPr>
        <w:t xml:space="preserve">homework, </w:t>
      </w:r>
      <w:r>
        <w:rPr>
          <w:rFonts w:ascii="Times New Roman" w:eastAsia="Times New Roman" w:hAnsi="Times New Roman" w:cs="Times New Roman"/>
          <w:sz w:val="24"/>
          <w:szCs w:val="24"/>
        </w:rPr>
        <w:t xml:space="preserve">content </w:t>
      </w:r>
      <w:r w:rsidR="007E4673">
        <w:rPr>
          <w:rFonts w:ascii="Times New Roman" w:eastAsia="Times New Roman" w:hAnsi="Times New Roman" w:cs="Times New Roman"/>
          <w:sz w:val="24"/>
          <w:szCs w:val="24"/>
        </w:rPr>
        <w:t>and grade related questions.</w:t>
      </w:r>
      <w:r>
        <w:rPr>
          <w:rFonts w:ascii="Times New Roman" w:eastAsia="Times New Roman" w:hAnsi="Times New Roman" w:cs="Times New Roman"/>
          <w:sz w:val="24"/>
          <w:szCs w:val="24"/>
        </w:rPr>
        <w:t xml:space="preserve"> </w:t>
      </w:r>
      <w:r w:rsidRPr="009676D0">
        <w:rPr>
          <w:rFonts w:ascii="Times New Roman" w:eastAsia="Times New Roman" w:hAnsi="Times New Roman" w:cs="Times New Roman"/>
          <w:b/>
          <w:sz w:val="24"/>
          <w:szCs w:val="24"/>
        </w:rPr>
        <w:t xml:space="preserve">There will be no recitations on </w:t>
      </w:r>
      <w:r w:rsidR="00D0379B">
        <w:rPr>
          <w:rFonts w:ascii="Times New Roman" w:eastAsia="Times New Roman" w:hAnsi="Times New Roman" w:cs="Times New Roman"/>
          <w:b/>
          <w:sz w:val="24"/>
          <w:szCs w:val="24"/>
        </w:rPr>
        <w:t>January 12</w:t>
      </w:r>
      <w:r w:rsidR="00AC5835">
        <w:rPr>
          <w:rFonts w:ascii="Times New Roman" w:eastAsia="Times New Roman" w:hAnsi="Times New Roman" w:cs="Times New Roman"/>
          <w:b/>
          <w:sz w:val="24"/>
          <w:szCs w:val="24"/>
        </w:rPr>
        <w:t xml:space="preserve"> &amp; </w:t>
      </w:r>
      <w:r w:rsidR="00D0379B">
        <w:rPr>
          <w:rFonts w:ascii="Times New Roman" w:eastAsia="Times New Roman" w:hAnsi="Times New Roman" w:cs="Times New Roman"/>
          <w:b/>
          <w:sz w:val="24"/>
          <w:szCs w:val="24"/>
        </w:rPr>
        <w:t>January 15,</w:t>
      </w:r>
      <w:r w:rsidR="00AC5835">
        <w:rPr>
          <w:rFonts w:ascii="Times New Roman" w:eastAsia="Times New Roman" w:hAnsi="Times New Roman" w:cs="Times New Roman"/>
          <w:b/>
          <w:sz w:val="24"/>
          <w:szCs w:val="24"/>
        </w:rPr>
        <w:t xml:space="preserve"> March 9 &amp; March 19, March 30 &amp; April 2, and April 27.</w:t>
      </w:r>
      <w:r w:rsidRPr="009676D0">
        <w:rPr>
          <w:rFonts w:ascii="Times New Roman" w:eastAsia="Times New Roman" w:hAnsi="Times New Roman" w:cs="Times New Roman"/>
          <w:b/>
          <w:sz w:val="24"/>
          <w:szCs w:val="24"/>
        </w:rPr>
        <w:t xml:space="preserve">  </w:t>
      </w:r>
    </w:p>
    <w:p w:rsidR="008E0B60" w:rsidRPr="00360E38" w:rsidRDefault="008E0B60" w:rsidP="008966FD">
      <w:pPr>
        <w:spacing w:before="100" w:beforeAutospacing="1" w:after="100" w:afterAutospacing="1" w:line="240" w:lineRule="auto"/>
        <w:contextualSpacing/>
        <w:outlineLvl w:val="1"/>
        <w:rPr>
          <w:rFonts w:ascii="Times New Roman" w:eastAsia="Times New Roman" w:hAnsi="Times New Roman" w:cs="Times New Roman"/>
          <w:b/>
          <w:bCs/>
          <w:sz w:val="28"/>
          <w:szCs w:val="28"/>
        </w:rPr>
      </w:pPr>
      <w:r w:rsidRPr="00360E38">
        <w:rPr>
          <w:rFonts w:ascii="Times New Roman" w:eastAsia="Times New Roman" w:hAnsi="Times New Roman" w:cs="Times New Roman"/>
          <w:b/>
          <w:bCs/>
          <w:sz w:val="28"/>
          <w:szCs w:val="28"/>
        </w:rPr>
        <w:t>Help</w:t>
      </w:r>
      <w:r>
        <w:rPr>
          <w:rFonts w:ascii="Times New Roman" w:eastAsia="Times New Roman" w:hAnsi="Times New Roman" w:cs="Times New Roman"/>
          <w:b/>
          <w:bCs/>
          <w:sz w:val="28"/>
          <w:szCs w:val="28"/>
        </w:rPr>
        <w:t xml:space="preserve"> Sessions</w:t>
      </w:r>
    </w:p>
    <w:p w:rsidR="004A3F12" w:rsidRDefault="008E0B60" w:rsidP="008966FD">
      <w:pPr>
        <w:spacing w:before="100" w:beforeAutospacing="1" w:after="100" w:afterAutospacing="1" w:line="240" w:lineRule="auto"/>
        <w:contextualSpacing/>
        <w:rPr>
          <w:rFonts w:ascii="Times New Roman" w:eastAsia="Times New Roman" w:hAnsi="Times New Roman" w:cs="Times New Roman"/>
          <w:b/>
          <w:bCs/>
          <w:sz w:val="28"/>
          <w:szCs w:val="36"/>
        </w:rPr>
      </w:pPr>
      <w:r>
        <w:rPr>
          <w:rFonts w:ascii="Times New Roman" w:eastAsia="Times New Roman" w:hAnsi="Times New Roman" w:cs="Times New Roman"/>
          <w:sz w:val="24"/>
          <w:szCs w:val="24"/>
        </w:rPr>
        <w:t>U</w:t>
      </w:r>
      <w:r w:rsidR="00EF6BBE">
        <w:rPr>
          <w:rFonts w:ascii="Times New Roman" w:eastAsia="Times New Roman" w:hAnsi="Times New Roman" w:cs="Times New Roman"/>
          <w:sz w:val="24"/>
          <w:szCs w:val="24"/>
        </w:rPr>
        <w:t xml:space="preserve">ndergraduate Learning Assistants (ULA’s) </w:t>
      </w:r>
      <w:r w:rsidR="009750C8">
        <w:rPr>
          <w:rFonts w:ascii="Times New Roman" w:eastAsia="Times New Roman" w:hAnsi="Times New Roman" w:cs="Times New Roman"/>
          <w:sz w:val="24"/>
          <w:szCs w:val="24"/>
        </w:rPr>
        <w:t>will offer weekly</w:t>
      </w:r>
      <w:r w:rsidR="007F7AD6">
        <w:rPr>
          <w:rFonts w:ascii="Times New Roman" w:eastAsia="Times New Roman" w:hAnsi="Times New Roman" w:cs="Times New Roman"/>
          <w:sz w:val="24"/>
          <w:szCs w:val="24"/>
        </w:rPr>
        <w:t xml:space="preserve"> help </w:t>
      </w:r>
      <w:r w:rsidR="00CA7C9B" w:rsidRPr="00A22FD7">
        <w:rPr>
          <w:rFonts w:ascii="Times New Roman" w:eastAsia="Times New Roman" w:hAnsi="Times New Roman" w:cs="Times New Roman"/>
          <w:sz w:val="24"/>
          <w:szCs w:val="24"/>
        </w:rPr>
        <w:t>s</w:t>
      </w:r>
      <w:r w:rsidR="009750C8" w:rsidRPr="00A22FD7">
        <w:rPr>
          <w:rFonts w:ascii="Times New Roman" w:eastAsia="Times New Roman" w:hAnsi="Times New Roman" w:cs="Times New Roman"/>
          <w:sz w:val="24"/>
          <w:szCs w:val="24"/>
        </w:rPr>
        <w:t>essions</w:t>
      </w:r>
      <w:r w:rsidR="00A22FD7" w:rsidRPr="00A22FD7">
        <w:rPr>
          <w:rFonts w:ascii="Times New Roman" w:eastAsia="Times New Roman" w:hAnsi="Times New Roman" w:cs="Times New Roman"/>
          <w:sz w:val="24"/>
          <w:szCs w:val="24"/>
        </w:rPr>
        <w:t xml:space="preserve"> on</w:t>
      </w:r>
      <w:r w:rsidR="00A22FD7">
        <w:rPr>
          <w:rFonts w:ascii="Times New Roman" w:eastAsia="Times New Roman" w:hAnsi="Times New Roman" w:cs="Times New Roman"/>
          <w:sz w:val="24"/>
          <w:szCs w:val="24"/>
        </w:rPr>
        <w:t xml:space="preserve"> </w:t>
      </w:r>
      <w:r w:rsidR="00EF6BBE">
        <w:rPr>
          <w:rFonts w:ascii="Times New Roman" w:eastAsia="Times New Roman" w:hAnsi="Times New Roman" w:cs="Times New Roman"/>
          <w:sz w:val="24"/>
          <w:szCs w:val="24"/>
        </w:rPr>
        <w:t xml:space="preserve">Tuesday </w:t>
      </w:r>
      <w:r w:rsidR="00BA7282">
        <w:rPr>
          <w:rFonts w:ascii="Times New Roman" w:eastAsia="Times New Roman" w:hAnsi="Times New Roman" w:cs="Times New Roman"/>
          <w:sz w:val="24"/>
          <w:szCs w:val="24"/>
        </w:rPr>
        <w:t xml:space="preserve">and </w:t>
      </w:r>
      <w:r w:rsidR="00A22FD7" w:rsidRPr="0054158D">
        <w:rPr>
          <w:rFonts w:ascii="Times New Roman" w:eastAsia="Times New Roman" w:hAnsi="Times New Roman" w:cs="Times New Roman"/>
          <w:sz w:val="24"/>
          <w:szCs w:val="24"/>
        </w:rPr>
        <w:t>Wednesday</w:t>
      </w:r>
      <w:r w:rsidR="003C6827" w:rsidRPr="0054158D">
        <w:rPr>
          <w:rFonts w:ascii="Times New Roman" w:eastAsia="Times New Roman" w:hAnsi="Times New Roman" w:cs="Times New Roman"/>
          <w:sz w:val="24"/>
          <w:szCs w:val="24"/>
        </w:rPr>
        <w:t xml:space="preserve"> </w:t>
      </w:r>
      <w:r w:rsidR="00A22FD7" w:rsidRPr="0054158D">
        <w:rPr>
          <w:rFonts w:ascii="Times New Roman" w:eastAsia="Times New Roman" w:hAnsi="Times New Roman" w:cs="Times New Roman"/>
          <w:sz w:val="24"/>
          <w:szCs w:val="24"/>
        </w:rPr>
        <w:t>evening</w:t>
      </w:r>
      <w:r w:rsidR="003C6827" w:rsidRPr="0054158D">
        <w:rPr>
          <w:rFonts w:ascii="Times New Roman" w:eastAsia="Times New Roman" w:hAnsi="Times New Roman" w:cs="Times New Roman"/>
          <w:sz w:val="24"/>
          <w:szCs w:val="24"/>
        </w:rPr>
        <w:t>s</w:t>
      </w:r>
      <w:r w:rsidR="00EF6BBE" w:rsidRPr="0054158D">
        <w:rPr>
          <w:rFonts w:ascii="Times New Roman" w:eastAsia="Times New Roman" w:hAnsi="Times New Roman" w:cs="Times New Roman"/>
          <w:sz w:val="24"/>
          <w:szCs w:val="24"/>
        </w:rPr>
        <w:t xml:space="preserve"> from 7-9pm</w:t>
      </w:r>
      <w:r w:rsidR="00023E0D" w:rsidRPr="0054158D">
        <w:rPr>
          <w:rFonts w:ascii="Times New Roman" w:eastAsia="Times New Roman" w:hAnsi="Times New Roman" w:cs="Times New Roman"/>
          <w:sz w:val="24"/>
          <w:szCs w:val="24"/>
        </w:rPr>
        <w:t xml:space="preserve"> in </w:t>
      </w:r>
      <w:proofErr w:type="spellStart"/>
      <w:r w:rsidR="00023E0D" w:rsidRPr="0054158D">
        <w:rPr>
          <w:rFonts w:ascii="Times New Roman" w:eastAsia="Times New Roman" w:hAnsi="Times New Roman" w:cs="Times New Roman"/>
          <w:sz w:val="24"/>
          <w:szCs w:val="24"/>
        </w:rPr>
        <w:t>Greenlaw</w:t>
      </w:r>
      <w:proofErr w:type="spellEnd"/>
      <w:r w:rsidR="00023E0D" w:rsidRPr="0054158D">
        <w:rPr>
          <w:rFonts w:ascii="Times New Roman" w:eastAsia="Times New Roman" w:hAnsi="Times New Roman" w:cs="Times New Roman"/>
          <w:sz w:val="24"/>
          <w:szCs w:val="24"/>
        </w:rPr>
        <w:t xml:space="preserve"> 101.  </w:t>
      </w:r>
      <w:r w:rsidR="00951514" w:rsidRPr="0054158D">
        <w:rPr>
          <w:rFonts w:ascii="Times New Roman" w:eastAsia="Times New Roman" w:hAnsi="Times New Roman" w:cs="Times New Roman"/>
          <w:sz w:val="24"/>
          <w:szCs w:val="24"/>
        </w:rPr>
        <w:t xml:space="preserve">Students may drop in during help sessions </w:t>
      </w:r>
      <w:r w:rsidR="00951514">
        <w:rPr>
          <w:rFonts w:ascii="Times New Roman" w:eastAsia="Times New Roman" w:hAnsi="Times New Roman" w:cs="Times New Roman"/>
          <w:sz w:val="24"/>
          <w:szCs w:val="24"/>
        </w:rPr>
        <w:t xml:space="preserve">for any assistance with course content, including homework assignments.  </w:t>
      </w:r>
    </w:p>
    <w:p w:rsidR="00BB3CBA" w:rsidRDefault="00BB3CBA" w:rsidP="008966FD">
      <w:pPr>
        <w:contextualSpacing/>
        <w:rPr>
          <w:rFonts w:ascii="Times New Roman" w:eastAsia="Times New Roman" w:hAnsi="Times New Roman" w:cs="Times New Roman"/>
          <w:b/>
          <w:bCs/>
          <w:kern w:val="36"/>
          <w:sz w:val="28"/>
          <w:szCs w:val="28"/>
        </w:rPr>
      </w:pPr>
    </w:p>
    <w:p w:rsidR="00BB3CBA" w:rsidRDefault="00E41CB1" w:rsidP="008966FD">
      <w:pPr>
        <w:contextualSpacing/>
        <w:rPr>
          <w:rFonts w:ascii="Times New Roman" w:eastAsia="Times New Roman" w:hAnsi="Times New Roman" w:cs="Times New Roman"/>
          <w:b/>
          <w:bCs/>
          <w:kern w:val="36"/>
          <w:sz w:val="28"/>
          <w:szCs w:val="28"/>
        </w:rPr>
      </w:pPr>
      <w:r w:rsidRPr="00360E38">
        <w:rPr>
          <w:rFonts w:ascii="Times New Roman" w:eastAsia="Times New Roman" w:hAnsi="Times New Roman" w:cs="Times New Roman"/>
          <w:b/>
          <w:bCs/>
          <w:kern w:val="36"/>
          <w:sz w:val="28"/>
          <w:szCs w:val="28"/>
        </w:rPr>
        <w:t>Email Correspondence</w:t>
      </w:r>
      <w:bookmarkStart w:id="7" w:name="EmailLogistics"/>
      <w:bookmarkEnd w:id="7"/>
    </w:p>
    <w:p w:rsidR="00D52586" w:rsidRPr="00BB3CBA" w:rsidRDefault="00A06999" w:rsidP="008966FD">
      <w:pPr>
        <w:contextualSpacing/>
        <w:rPr>
          <w:rFonts w:ascii="Times New Roman" w:eastAsia="Times New Roman" w:hAnsi="Times New Roman" w:cs="Times New Roman"/>
          <w:b/>
          <w:bCs/>
          <w:kern w:val="36"/>
          <w:sz w:val="28"/>
          <w:szCs w:val="28"/>
        </w:rPr>
      </w:pPr>
      <w:r w:rsidRPr="00881A4A">
        <w:rPr>
          <w:rFonts w:ascii="Times New Roman" w:eastAsia="Times New Roman" w:hAnsi="Times New Roman" w:cs="Times New Roman"/>
          <w:sz w:val="24"/>
          <w:szCs w:val="24"/>
        </w:rPr>
        <w:t xml:space="preserve">Any question </w:t>
      </w:r>
      <w:r w:rsidR="007F7AD6">
        <w:rPr>
          <w:rFonts w:ascii="Times New Roman" w:eastAsia="Times New Roman" w:hAnsi="Times New Roman" w:cs="Times New Roman"/>
          <w:sz w:val="24"/>
          <w:szCs w:val="24"/>
        </w:rPr>
        <w:t>regarding</w:t>
      </w:r>
      <w:r w:rsidRPr="00881A4A">
        <w:rPr>
          <w:rFonts w:ascii="Times New Roman" w:eastAsia="Times New Roman" w:hAnsi="Times New Roman" w:cs="Times New Roman"/>
          <w:sz w:val="24"/>
          <w:szCs w:val="24"/>
        </w:rPr>
        <w:t xml:space="preserve"> </w:t>
      </w:r>
      <w:r w:rsidR="007F7AD6">
        <w:rPr>
          <w:rFonts w:ascii="Times New Roman" w:eastAsia="Times New Roman" w:hAnsi="Times New Roman" w:cs="Times New Roman"/>
          <w:sz w:val="24"/>
          <w:szCs w:val="24"/>
        </w:rPr>
        <w:t xml:space="preserve">homework grades, homework assignments, or </w:t>
      </w:r>
      <w:r w:rsidRPr="00881A4A">
        <w:rPr>
          <w:rFonts w:ascii="Times New Roman" w:eastAsia="Times New Roman" w:hAnsi="Times New Roman" w:cs="Times New Roman"/>
          <w:sz w:val="24"/>
          <w:szCs w:val="24"/>
        </w:rPr>
        <w:t>the subject matter of the course</w:t>
      </w:r>
      <w:r>
        <w:rPr>
          <w:rFonts w:ascii="Times New Roman" w:eastAsia="Times New Roman" w:hAnsi="Times New Roman" w:cs="Times New Roman"/>
          <w:sz w:val="24"/>
          <w:szCs w:val="24"/>
        </w:rPr>
        <w:t xml:space="preserve"> </w:t>
      </w:r>
      <w:r w:rsidR="007F7AD6">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 xml:space="preserve">be </w:t>
      </w:r>
      <w:r w:rsidR="00235B7B">
        <w:rPr>
          <w:rFonts w:ascii="Times New Roman" w:eastAsia="Times New Roman" w:hAnsi="Times New Roman" w:cs="Times New Roman"/>
          <w:sz w:val="24"/>
          <w:szCs w:val="24"/>
        </w:rPr>
        <w:t xml:space="preserve">first </w:t>
      </w:r>
      <w:r>
        <w:rPr>
          <w:rFonts w:ascii="Times New Roman" w:eastAsia="Times New Roman" w:hAnsi="Times New Roman" w:cs="Times New Roman"/>
          <w:sz w:val="24"/>
          <w:szCs w:val="24"/>
        </w:rPr>
        <w:t>sent to your</w:t>
      </w:r>
      <w:r w:rsidR="00D52586">
        <w:rPr>
          <w:rFonts w:ascii="Times New Roman" w:eastAsia="Times New Roman" w:hAnsi="Times New Roman" w:cs="Times New Roman"/>
          <w:sz w:val="24"/>
          <w:szCs w:val="24"/>
        </w:rPr>
        <w:t xml:space="preserve"> </w:t>
      </w:r>
      <w:r w:rsidR="00853938">
        <w:rPr>
          <w:rFonts w:ascii="Times New Roman" w:eastAsia="Times New Roman" w:hAnsi="Times New Roman" w:cs="Times New Roman"/>
          <w:sz w:val="24"/>
          <w:szCs w:val="24"/>
        </w:rPr>
        <w:t>recitation</w:t>
      </w:r>
      <w:r w:rsidR="00002770">
        <w:rPr>
          <w:rFonts w:ascii="Times New Roman" w:eastAsia="Times New Roman" w:hAnsi="Times New Roman" w:cs="Times New Roman"/>
          <w:sz w:val="24"/>
          <w:szCs w:val="24"/>
        </w:rPr>
        <w:t xml:space="preserve"> </w:t>
      </w:r>
      <w:r w:rsidR="00D52586">
        <w:rPr>
          <w:rFonts w:ascii="Times New Roman" w:eastAsia="Times New Roman" w:hAnsi="Times New Roman" w:cs="Times New Roman"/>
          <w:sz w:val="24"/>
          <w:szCs w:val="24"/>
        </w:rPr>
        <w:t>TA.</w:t>
      </w:r>
      <w:r w:rsidR="00235B7B">
        <w:rPr>
          <w:rFonts w:ascii="Times New Roman" w:eastAsia="Times New Roman" w:hAnsi="Times New Roman" w:cs="Times New Roman"/>
          <w:sz w:val="24"/>
          <w:szCs w:val="24"/>
        </w:rPr>
        <w:t xml:space="preserve"> If you do not get a satisfactory </w:t>
      </w:r>
      <w:r w:rsidR="00793C4A">
        <w:rPr>
          <w:rFonts w:ascii="Times New Roman" w:eastAsia="Times New Roman" w:hAnsi="Times New Roman" w:cs="Times New Roman"/>
          <w:sz w:val="24"/>
          <w:szCs w:val="24"/>
        </w:rPr>
        <w:t xml:space="preserve">or timely </w:t>
      </w:r>
      <w:r w:rsidR="00235B7B">
        <w:rPr>
          <w:rFonts w:ascii="Times New Roman" w:eastAsia="Times New Roman" w:hAnsi="Times New Roman" w:cs="Times New Roman"/>
          <w:sz w:val="24"/>
          <w:szCs w:val="24"/>
        </w:rPr>
        <w:t xml:space="preserve">response, </w:t>
      </w:r>
      <w:r w:rsidR="00793C4A">
        <w:rPr>
          <w:rFonts w:ascii="Times New Roman" w:eastAsia="Times New Roman" w:hAnsi="Times New Roman" w:cs="Times New Roman"/>
          <w:sz w:val="24"/>
          <w:szCs w:val="24"/>
        </w:rPr>
        <w:t xml:space="preserve">please </w:t>
      </w:r>
      <w:r w:rsidR="00235B7B">
        <w:rPr>
          <w:rFonts w:ascii="Times New Roman" w:eastAsia="Times New Roman" w:hAnsi="Times New Roman" w:cs="Times New Roman"/>
          <w:sz w:val="24"/>
          <w:szCs w:val="24"/>
        </w:rPr>
        <w:t xml:space="preserve">email me at </w:t>
      </w:r>
      <w:hyperlink r:id="rId9" w:history="1">
        <w:r w:rsidR="00235B7B" w:rsidRPr="00394B05">
          <w:rPr>
            <w:rStyle w:val="Hyperlink"/>
            <w:rFonts w:ascii="Times New Roman" w:eastAsia="Times New Roman" w:hAnsi="Times New Roman" w:cs="Times New Roman"/>
            <w:sz w:val="24"/>
            <w:szCs w:val="24"/>
          </w:rPr>
          <w:t>sheran@unc.edu</w:t>
        </w:r>
      </w:hyperlink>
      <w:r w:rsidR="00235B7B">
        <w:rPr>
          <w:rFonts w:ascii="Times New Roman" w:eastAsia="Times New Roman" w:hAnsi="Times New Roman" w:cs="Times New Roman"/>
          <w:sz w:val="24"/>
          <w:szCs w:val="24"/>
        </w:rPr>
        <w:t xml:space="preserve">. </w:t>
      </w:r>
      <w:r w:rsidR="00793C4A">
        <w:rPr>
          <w:rFonts w:ascii="Times New Roman" w:eastAsia="Times New Roman" w:hAnsi="Times New Roman" w:cs="Times New Roman"/>
          <w:sz w:val="24"/>
          <w:szCs w:val="24"/>
        </w:rPr>
        <w:t xml:space="preserve"> </w:t>
      </w:r>
      <w:r w:rsidR="007F7AD6">
        <w:rPr>
          <w:rFonts w:ascii="Times New Roman" w:eastAsia="Times New Roman" w:hAnsi="Times New Roman" w:cs="Times New Roman"/>
          <w:sz w:val="24"/>
          <w:szCs w:val="24"/>
        </w:rPr>
        <w:t xml:space="preserve"> All other course related questions should be emailed to me directly. </w:t>
      </w:r>
      <w:r w:rsidR="00D52586" w:rsidRPr="00D52586">
        <w:rPr>
          <w:rFonts w:ascii="Times New Roman" w:hAnsi="Times New Roman" w:cs="Times New Roman"/>
          <w:sz w:val="24"/>
          <w:szCs w:val="24"/>
        </w:rPr>
        <w:t xml:space="preserve">From Monday-Thursday, you should expect a response </w:t>
      </w:r>
      <w:r w:rsidR="0017028F">
        <w:rPr>
          <w:rFonts w:ascii="Times New Roman" w:hAnsi="Times New Roman" w:cs="Times New Roman"/>
          <w:sz w:val="24"/>
          <w:szCs w:val="24"/>
        </w:rPr>
        <w:t xml:space="preserve">to your email </w:t>
      </w:r>
      <w:r w:rsidR="00D52586" w:rsidRPr="00D52586">
        <w:rPr>
          <w:rFonts w:ascii="Times New Roman" w:hAnsi="Times New Roman" w:cs="Times New Roman"/>
          <w:sz w:val="24"/>
          <w:szCs w:val="24"/>
        </w:rPr>
        <w:t>within 24 hours.  From Friday-Sunday and on holidays you should expect a response within 48 hours.  Please note if the question is particularly complex, you might be redirected to office hours</w:t>
      </w:r>
      <w:r w:rsidR="00360E38">
        <w:rPr>
          <w:rFonts w:ascii="Times New Roman" w:hAnsi="Times New Roman" w:cs="Times New Roman"/>
          <w:sz w:val="24"/>
          <w:szCs w:val="24"/>
        </w:rPr>
        <w:t xml:space="preserve">, </w:t>
      </w:r>
      <w:r w:rsidR="00D52586" w:rsidRPr="00D52586">
        <w:rPr>
          <w:rFonts w:ascii="Times New Roman" w:hAnsi="Times New Roman" w:cs="Times New Roman"/>
          <w:sz w:val="24"/>
          <w:szCs w:val="24"/>
        </w:rPr>
        <w:t>a recitation session</w:t>
      </w:r>
      <w:r w:rsidR="00360E38">
        <w:rPr>
          <w:rFonts w:ascii="Times New Roman" w:hAnsi="Times New Roman" w:cs="Times New Roman"/>
          <w:sz w:val="24"/>
          <w:szCs w:val="24"/>
        </w:rPr>
        <w:t xml:space="preserve"> or a help session</w:t>
      </w:r>
      <w:r w:rsidR="00D52586" w:rsidRPr="00D52586">
        <w:rPr>
          <w:rFonts w:ascii="Times New Roman" w:hAnsi="Times New Roman" w:cs="Times New Roman"/>
          <w:sz w:val="24"/>
          <w:szCs w:val="24"/>
        </w:rPr>
        <w:t>.</w:t>
      </w:r>
      <w:bookmarkStart w:id="8" w:name="LateEmailResponses"/>
      <w:bookmarkEnd w:id="8"/>
      <w:r w:rsidR="00D52586" w:rsidRPr="00D52586">
        <w:rPr>
          <w:rFonts w:ascii="Times New Roman" w:hAnsi="Times New Roman" w:cs="Times New Roman"/>
          <w:sz w:val="24"/>
          <w:szCs w:val="24"/>
        </w:rPr>
        <w:t xml:space="preserve">  </w:t>
      </w:r>
    </w:p>
    <w:p w:rsidR="004F2658" w:rsidRDefault="004F2658" w:rsidP="008966FD">
      <w:pPr>
        <w:contextualSpacing/>
        <w:rPr>
          <w:rFonts w:ascii="Times New Roman" w:hAnsi="Times New Roman" w:cs="Times New Roman"/>
          <w:b/>
          <w:bCs/>
          <w:sz w:val="28"/>
          <w:szCs w:val="28"/>
        </w:rPr>
      </w:pPr>
    </w:p>
    <w:p w:rsidR="00786355" w:rsidRPr="00FD1764" w:rsidRDefault="00786355" w:rsidP="008966FD">
      <w:pPr>
        <w:contextualSpacing/>
        <w:rPr>
          <w:rFonts w:ascii="Times New Roman" w:eastAsia="Times New Roman" w:hAnsi="Times New Roman" w:cs="Times New Roman"/>
          <w:bCs/>
          <w:kern w:val="36"/>
          <w:sz w:val="28"/>
          <w:szCs w:val="28"/>
        </w:rPr>
      </w:pPr>
      <w:r w:rsidRPr="00FD1764">
        <w:rPr>
          <w:rFonts w:ascii="Times New Roman" w:eastAsia="Times New Roman" w:hAnsi="Times New Roman" w:cs="Times New Roman"/>
          <w:b/>
          <w:bCs/>
          <w:kern w:val="36"/>
          <w:sz w:val="28"/>
          <w:szCs w:val="28"/>
        </w:rPr>
        <w:t>PowerPoint Slides</w:t>
      </w:r>
    </w:p>
    <w:p w:rsidR="008966FD" w:rsidRDefault="00201556" w:rsidP="009676D0">
      <w:pPr>
        <w:contextualSpacing/>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PowerPoint slides will be posted on Sakai </w:t>
      </w:r>
      <w:r w:rsidRPr="001019B9">
        <w:rPr>
          <w:rFonts w:ascii="Times New Roman" w:eastAsia="Times New Roman" w:hAnsi="Times New Roman" w:cs="Times New Roman"/>
          <w:bCs/>
          <w:i/>
          <w:kern w:val="36"/>
          <w:sz w:val="24"/>
          <w:szCs w:val="24"/>
        </w:rPr>
        <w:t>before</w:t>
      </w:r>
      <w:r>
        <w:rPr>
          <w:rFonts w:ascii="Times New Roman" w:eastAsia="Times New Roman" w:hAnsi="Times New Roman" w:cs="Times New Roman"/>
          <w:bCs/>
          <w:kern w:val="36"/>
          <w:sz w:val="24"/>
          <w:szCs w:val="24"/>
        </w:rPr>
        <w:t xml:space="preserve"> the </w:t>
      </w:r>
      <w:r w:rsidR="002B3724">
        <w:rPr>
          <w:rFonts w:ascii="Times New Roman" w:eastAsia="Times New Roman" w:hAnsi="Times New Roman" w:cs="Times New Roman"/>
          <w:bCs/>
          <w:kern w:val="36"/>
          <w:sz w:val="24"/>
          <w:szCs w:val="24"/>
        </w:rPr>
        <w:t xml:space="preserve">material on the </w:t>
      </w:r>
      <w:r>
        <w:rPr>
          <w:rFonts w:ascii="Times New Roman" w:eastAsia="Times New Roman" w:hAnsi="Times New Roman" w:cs="Times New Roman"/>
          <w:bCs/>
          <w:kern w:val="36"/>
          <w:sz w:val="24"/>
          <w:szCs w:val="24"/>
        </w:rPr>
        <w:t xml:space="preserve">slides </w:t>
      </w:r>
      <w:r w:rsidR="002B3724">
        <w:rPr>
          <w:rFonts w:ascii="Times New Roman" w:eastAsia="Times New Roman" w:hAnsi="Times New Roman" w:cs="Times New Roman"/>
          <w:bCs/>
          <w:kern w:val="36"/>
          <w:sz w:val="24"/>
          <w:szCs w:val="24"/>
        </w:rPr>
        <w:t xml:space="preserve">is </w:t>
      </w:r>
      <w:r>
        <w:rPr>
          <w:rFonts w:ascii="Times New Roman" w:eastAsia="Times New Roman" w:hAnsi="Times New Roman" w:cs="Times New Roman"/>
          <w:bCs/>
          <w:kern w:val="36"/>
          <w:sz w:val="24"/>
          <w:szCs w:val="24"/>
        </w:rPr>
        <w:t xml:space="preserve">covered in class. </w:t>
      </w:r>
      <w:r w:rsidR="00AD7D44">
        <w:rPr>
          <w:rFonts w:ascii="Times New Roman" w:eastAsia="Times New Roman" w:hAnsi="Times New Roman" w:cs="Times New Roman"/>
          <w:bCs/>
          <w:kern w:val="36"/>
          <w:sz w:val="24"/>
          <w:szCs w:val="24"/>
        </w:rPr>
        <w:t xml:space="preserve">During class, </w:t>
      </w:r>
      <w:r>
        <w:rPr>
          <w:rFonts w:ascii="Times New Roman" w:eastAsia="Times New Roman" w:hAnsi="Times New Roman" w:cs="Times New Roman"/>
          <w:bCs/>
          <w:kern w:val="36"/>
          <w:sz w:val="24"/>
          <w:szCs w:val="24"/>
        </w:rPr>
        <w:t>I will not talk at a pace that allows you t</w:t>
      </w:r>
      <w:r w:rsidR="003D742E">
        <w:rPr>
          <w:rFonts w:ascii="Times New Roman" w:eastAsia="Times New Roman" w:hAnsi="Times New Roman" w:cs="Times New Roman"/>
          <w:bCs/>
          <w:kern w:val="36"/>
          <w:sz w:val="24"/>
          <w:szCs w:val="24"/>
        </w:rPr>
        <w:t>ime t</w:t>
      </w:r>
      <w:r>
        <w:rPr>
          <w:rFonts w:ascii="Times New Roman" w:eastAsia="Times New Roman" w:hAnsi="Times New Roman" w:cs="Times New Roman"/>
          <w:bCs/>
          <w:kern w:val="36"/>
          <w:sz w:val="24"/>
          <w:szCs w:val="24"/>
        </w:rPr>
        <w:t xml:space="preserve">o copy </w:t>
      </w:r>
      <w:r w:rsidR="003D742E">
        <w:rPr>
          <w:rFonts w:ascii="Times New Roman" w:eastAsia="Times New Roman" w:hAnsi="Times New Roman" w:cs="Times New Roman"/>
          <w:bCs/>
          <w:kern w:val="36"/>
          <w:sz w:val="24"/>
          <w:szCs w:val="24"/>
        </w:rPr>
        <w:t xml:space="preserve">all </w:t>
      </w:r>
      <w:r>
        <w:rPr>
          <w:rFonts w:ascii="Times New Roman" w:eastAsia="Times New Roman" w:hAnsi="Times New Roman" w:cs="Times New Roman"/>
          <w:bCs/>
          <w:kern w:val="36"/>
          <w:sz w:val="24"/>
          <w:szCs w:val="24"/>
        </w:rPr>
        <w:t xml:space="preserve">the material </w:t>
      </w:r>
      <w:r w:rsidR="003D742E">
        <w:rPr>
          <w:rFonts w:ascii="Times New Roman" w:eastAsia="Times New Roman" w:hAnsi="Times New Roman" w:cs="Times New Roman"/>
          <w:bCs/>
          <w:kern w:val="36"/>
          <w:sz w:val="24"/>
          <w:szCs w:val="24"/>
        </w:rPr>
        <w:t xml:space="preserve">on </w:t>
      </w:r>
      <w:r>
        <w:rPr>
          <w:rFonts w:ascii="Times New Roman" w:eastAsia="Times New Roman" w:hAnsi="Times New Roman" w:cs="Times New Roman"/>
          <w:bCs/>
          <w:kern w:val="36"/>
          <w:sz w:val="24"/>
          <w:szCs w:val="24"/>
        </w:rPr>
        <w:t xml:space="preserve">these slides. Thus, </w:t>
      </w:r>
      <w:r w:rsidR="009676D0">
        <w:rPr>
          <w:rFonts w:ascii="Times New Roman" w:eastAsia="Times New Roman" w:hAnsi="Times New Roman" w:cs="Times New Roman"/>
          <w:bCs/>
          <w:kern w:val="36"/>
          <w:sz w:val="24"/>
          <w:szCs w:val="24"/>
        </w:rPr>
        <w:t xml:space="preserve">I strongly recommend </w:t>
      </w:r>
      <w:r>
        <w:rPr>
          <w:rFonts w:ascii="Times New Roman" w:eastAsia="Times New Roman" w:hAnsi="Times New Roman" w:cs="Times New Roman"/>
          <w:bCs/>
          <w:kern w:val="36"/>
          <w:sz w:val="24"/>
          <w:szCs w:val="24"/>
        </w:rPr>
        <w:t>that you print</w:t>
      </w:r>
      <w:r w:rsidR="001019B9">
        <w:rPr>
          <w:rFonts w:ascii="Times New Roman" w:eastAsia="Times New Roman" w:hAnsi="Times New Roman" w:cs="Times New Roman"/>
          <w:bCs/>
          <w:kern w:val="36"/>
          <w:sz w:val="24"/>
          <w:szCs w:val="24"/>
        </w:rPr>
        <w:t xml:space="preserve"> out</w:t>
      </w:r>
      <w:r>
        <w:rPr>
          <w:rFonts w:ascii="Times New Roman" w:eastAsia="Times New Roman" w:hAnsi="Times New Roman" w:cs="Times New Roman"/>
          <w:bCs/>
          <w:kern w:val="36"/>
          <w:sz w:val="24"/>
          <w:szCs w:val="24"/>
        </w:rPr>
        <w:t xml:space="preserve"> (or copy</w:t>
      </w:r>
      <w:r w:rsidR="00AD7D44">
        <w:rPr>
          <w:rFonts w:ascii="Times New Roman" w:eastAsia="Times New Roman" w:hAnsi="Times New Roman" w:cs="Times New Roman"/>
          <w:bCs/>
          <w:kern w:val="36"/>
          <w:sz w:val="24"/>
          <w:szCs w:val="24"/>
        </w:rPr>
        <w:t xml:space="preserve"> by hand</w:t>
      </w:r>
      <w:r>
        <w:rPr>
          <w:rFonts w:ascii="Times New Roman" w:eastAsia="Times New Roman" w:hAnsi="Times New Roman" w:cs="Times New Roman"/>
          <w:bCs/>
          <w:kern w:val="36"/>
          <w:sz w:val="24"/>
          <w:szCs w:val="24"/>
        </w:rPr>
        <w:t xml:space="preserve">) these slides in advance. </w:t>
      </w:r>
      <w:r w:rsidR="001019B9">
        <w:rPr>
          <w:rFonts w:ascii="Times New Roman" w:eastAsia="Times New Roman" w:hAnsi="Times New Roman" w:cs="Times New Roman"/>
          <w:bCs/>
          <w:kern w:val="36"/>
          <w:sz w:val="24"/>
          <w:szCs w:val="24"/>
        </w:rPr>
        <w:t xml:space="preserve">Further note that I will cover material in class that is not on these slides. Therefore, you should not view these slides as a substitute for note taking. </w:t>
      </w:r>
      <w:r>
        <w:rPr>
          <w:rFonts w:ascii="Times New Roman" w:eastAsia="Times New Roman" w:hAnsi="Times New Roman" w:cs="Times New Roman"/>
          <w:bCs/>
          <w:kern w:val="36"/>
          <w:sz w:val="24"/>
          <w:szCs w:val="24"/>
        </w:rPr>
        <w:t xml:space="preserve">  </w:t>
      </w:r>
    </w:p>
    <w:p w:rsidR="009676D0" w:rsidRDefault="009676D0" w:rsidP="009676D0">
      <w:pPr>
        <w:contextualSpacing/>
        <w:rPr>
          <w:rFonts w:ascii="Times New Roman" w:hAnsi="Times New Roman" w:cs="Times New Roman"/>
          <w:b/>
          <w:bCs/>
          <w:color w:val="000000"/>
          <w:sz w:val="28"/>
          <w:szCs w:val="24"/>
        </w:rPr>
      </w:pPr>
    </w:p>
    <w:p w:rsidR="008966FD" w:rsidRDefault="008966FD" w:rsidP="008966FD">
      <w:pPr>
        <w:autoSpaceDE w:val="0"/>
        <w:autoSpaceDN w:val="0"/>
        <w:adjustRightInd w:val="0"/>
        <w:spacing w:line="240" w:lineRule="auto"/>
        <w:contextualSpacing/>
        <w:rPr>
          <w:rFonts w:ascii="Times New Roman" w:hAnsi="Times New Roman" w:cs="Times New Roman"/>
          <w:b/>
          <w:bCs/>
          <w:color w:val="000000"/>
          <w:sz w:val="28"/>
          <w:szCs w:val="24"/>
        </w:rPr>
      </w:pPr>
      <w:r w:rsidRPr="00F857E3">
        <w:rPr>
          <w:rFonts w:ascii="Times New Roman" w:hAnsi="Times New Roman" w:cs="Times New Roman"/>
          <w:b/>
          <w:bCs/>
          <w:color w:val="000000"/>
          <w:sz w:val="28"/>
          <w:szCs w:val="24"/>
        </w:rPr>
        <w:t>Accessibility Resources &amp; Service</w:t>
      </w:r>
    </w:p>
    <w:p w:rsidR="008966FD" w:rsidRDefault="008966FD" w:rsidP="008966FD">
      <w:pPr>
        <w:autoSpaceDE w:val="0"/>
        <w:autoSpaceDN w:val="0"/>
        <w:adjustRightInd w:val="0"/>
        <w:spacing w:line="240" w:lineRule="auto"/>
        <w:contextualSpacing/>
        <w:rPr>
          <w:rFonts w:ascii="Times New Roman" w:hAnsi="Times New Roman" w:cs="Times New Roman"/>
          <w:sz w:val="24"/>
          <w:szCs w:val="24"/>
        </w:rPr>
      </w:pPr>
      <w:r w:rsidRPr="00F857E3">
        <w:rPr>
          <w:rFonts w:ascii="Times New Roman" w:hAnsi="Times New Roman" w:cs="Times New Roman"/>
          <w:bCs/>
          <w:color w:val="000000"/>
          <w:sz w:val="24"/>
          <w:szCs w:val="24"/>
        </w:rPr>
        <w:t xml:space="preserve">Students registered with </w:t>
      </w:r>
      <w:r>
        <w:rPr>
          <w:rFonts w:ascii="Times New Roman" w:hAnsi="Times New Roman" w:cs="Times New Roman"/>
          <w:bCs/>
          <w:color w:val="000000"/>
          <w:sz w:val="24"/>
          <w:szCs w:val="24"/>
        </w:rPr>
        <w:t xml:space="preserve">the </w:t>
      </w:r>
      <w:r w:rsidRPr="00F857E3">
        <w:rPr>
          <w:rFonts w:ascii="Times New Roman" w:hAnsi="Times New Roman" w:cs="Times New Roman"/>
          <w:sz w:val="24"/>
          <w:szCs w:val="24"/>
        </w:rPr>
        <w:t>Accessibility Resources</w:t>
      </w:r>
      <w:r>
        <w:rPr>
          <w:rFonts w:ascii="Times New Roman" w:hAnsi="Times New Roman" w:cs="Times New Roman"/>
          <w:sz w:val="24"/>
          <w:szCs w:val="24"/>
        </w:rPr>
        <w:t xml:space="preserve"> &amp;</w:t>
      </w:r>
      <w:r w:rsidRPr="00F857E3">
        <w:rPr>
          <w:rFonts w:ascii="Times New Roman" w:hAnsi="Times New Roman" w:cs="Times New Roman"/>
          <w:sz w:val="24"/>
          <w:szCs w:val="24"/>
        </w:rPr>
        <w:t xml:space="preserve"> Service </w:t>
      </w:r>
      <w:r>
        <w:rPr>
          <w:rFonts w:ascii="Times New Roman" w:hAnsi="Times New Roman" w:cs="Times New Roman"/>
          <w:sz w:val="24"/>
          <w:szCs w:val="24"/>
        </w:rPr>
        <w:t xml:space="preserve">(ARS) </w:t>
      </w:r>
      <w:r w:rsidRPr="00F857E3">
        <w:rPr>
          <w:rFonts w:ascii="Times New Roman" w:hAnsi="Times New Roman" w:cs="Times New Roman"/>
          <w:sz w:val="24"/>
          <w:szCs w:val="24"/>
        </w:rPr>
        <w:t>Office</w:t>
      </w:r>
      <w:r w:rsidRPr="00F857E3">
        <w:rPr>
          <w:rFonts w:ascii="Times New Roman" w:hAnsi="Times New Roman" w:cs="Times New Roman"/>
          <w:bCs/>
          <w:color w:val="000000"/>
          <w:sz w:val="24"/>
          <w:szCs w:val="24"/>
        </w:rPr>
        <w:t xml:space="preserve"> may take the</w:t>
      </w:r>
      <w:r>
        <w:rPr>
          <w:rFonts w:ascii="Times New Roman" w:hAnsi="Times New Roman" w:cs="Times New Roman"/>
          <w:bCs/>
          <w:color w:val="000000"/>
          <w:sz w:val="24"/>
          <w:szCs w:val="24"/>
        </w:rPr>
        <w:t>ir ECON410</w:t>
      </w:r>
      <w:r w:rsidRPr="00F857E3">
        <w:rPr>
          <w:rFonts w:ascii="Times New Roman" w:hAnsi="Times New Roman" w:cs="Times New Roman"/>
          <w:bCs/>
          <w:color w:val="000000"/>
          <w:sz w:val="24"/>
          <w:szCs w:val="24"/>
        </w:rPr>
        <w:t xml:space="preserve"> exams at ARS.  </w:t>
      </w:r>
      <w:r w:rsidRPr="00F857E3">
        <w:rPr>
          <w:rFonts w:ascii="Times New Roman" w:hAnsi="Times New Roman" w:cs="Times New Roman"/>
          <w:sz w:val="24"/>
          <w:szCs w:val="24"/>
        </w:rPr>
        <w:t>Exams taken at ARS must be scheduled 3 FULL business days prior to the test / exam start time.</w:t>
      </w:r>
      <w:r w:rsidRPr="00F857E3">
        <w:rPr>
          <w:rFonts w:ascii="Times New Roman" w:hAnsi="Times New Roman" w:cs="Times New Roman"/>
          <w:b/>
          <w:bCs/>
          <w:sz w:val="24"/>
          <w:szCs w:val="24"/>
        </w:rPr>
        <w:t xml:space="preserve"> </w:t>
      </w:r>
      <w:r w:rsidRPr="00F857E3">
        <w:rPr>
          <w:rFonts w:ascii="Times New Roman" w:hAnsi="Times New Roman" w:cs="Times New Roman"/>
          <w:bCs/>
          <w:sz w:val="24"/>
          <w:szCs w:val="24"/>
        </w:rPr>
        <w:t xml:space="preserve">I will upload the exams to the ARS exam portal, and exams will be scanned </w:t>
      </w:r>
      <w:r>
        <w:rPr>
          <w:rFonts w:ascii="Times New Roman" w:hAnsi="Times New Roman" w:cs="Times New Roman"/>
          <w:bCs/>
          <w:sz w:val="24"/>
          <w:szCs w:val="24"/>
        </w:rPr>
        <w:t xml:space="preserve">by ARS </w:t>
      </w:r>
      <w:r w:rsidRPr="00F857E3">
        <w:rPr>
          <w:rFonts w:ascii="Times New Roman" w:hAnsi="Times New Roman" w:cs="Times New Roman"/>
          <w:bCs/>
          <w:sz w:val="24"/>
          <w:szCs w:val="24"/>
        </w:rPr>
        <w:t>and returned to me via email. I</w:t>
      </w:r>
      <w:r w:rsidRPr="00F857E3">
        <w:rPr>
          <w:rFonts w:ascii="Times New Roman" w:hAnsi="Times New Roman" w:cs="Times New Roman"/>
          <w:sz w:val="24"/>
          <w:szCs w:val="24"/>
        </w:rPr>
        <w:t xml:space="preserve">t is the responsibility of students who take exams at ARS to ensure they do not exceed their allotted time limit.  There will be a 10 percentage point penalty for each 5 minutes over the time limit. </w:t>
      </w:r>
    </w:p>
    <w:p w:rsidR="003120C6" w:rsidRDefault="003120C6" w:rsidP="008966FD">
      <w:pPr>
        <w:autoSpaceDE w:val="0"/>
        <w:autoSpaceDN w:val="0"/>
        <w:adjustRightInd w:val="0"/>
        <w:spacing w:line="240" w:lineRule="auto"/>
        <w:contextualSpacing/>
        <w:rPr>
          <w:rFonts w:ascii="Times New Roman" w:hAnsi="Times New Roman" w:cs="Times New Roman"/>
          <w:sz w:val="24"/>
          <w:szCs w:val="24"/>
        </w:rPr>
      </w:pPr>
    </w:p>
    <w:p w:rsidR="003120C6" w:rsidRPr="003120C6" w:rsidRDefault="003120C6" w:rsidP="003120C6">
      <w:pPr>
        <w:spacing w:line="240" w:lineRule="auto"/>
        <w:contextualSpacing/>
        <w:rPr>
          <w:rFonts w:ascii="Times New Roman" w:eastAsiaTheme="minorEastAsia" w:hAnsi="Times New Roman" w:cs="Times New Roman"/>
          <w:color w:val="000000"/>
          <w:sz w:val="24"/>
          <w:szCs w:val="21"/>
        </w:rPr>
      </w:pPr>
      <w:proofErr w:type="spellStart"/>
      <w:r w:rsidRPr="003120C6">
        <w:rPr>
          <w:rFonts w:ascii="Times New Roman" w:eastAsiaTheme="minorEastAsia" w:hAnsi="Times New Roman" w:cs="Times New Roman"/>
          <w:b/>
          <w:bCs/>
          <w:color w:val="000000"/>
          <w:sz w:val="28"/>
        </w:rPr>
        <w:t>EconAid</w:t>
      </w:r>
      <w:proofErr w:type="spellEnd"/>
      <w:r w:rsidRPr="003120C6">
        <w:rPr>
          <w:rFonts w:ascii="Times New Roman" w:eastAsiaTheme="minorEastAsia" w:hAnsi="Times New Roman" w:cs="Times New Roman"/>
          <w:b/>
          <w:bCs/>
          <w:color w:val="000000"/>
          <w:sz w:val="28"/>
        </w:rPr>
        <w:t xml:space="preserve"> Center</w:t>
      </w:r>
    </w:p>
    <w:p w:rsidR="00387B92" w:rsidRDefault="003120C6" w:rsidP="00387B92">
      <w:r w:rsidRPr="003120C6">
        <w:rPr>
          <w:rFonts w:ascii="Times New Roman" w:hAnsi="Times New Roman" w:cs="Times New Roman"/>
          <w:color w:val="000000"/>
          <w:sz w:val="24"/>
        </w:rPr>
        <w:t xml:space="preserve">The </w:t>
      </w:r>
      <w:proofErr w:type="spellStart"/>
      <w:r w:rsidRPr="003120C6">
        <w:rPr>
          <w:rFonts w:ascii="Times New Roman" w:hAnsi="Times New Roman" w:cs="Times New Roman"/>
          <w:color w:val="000000"/>
          <w:sz w:val="24"/>
        </w:rPr>
        <w:t>EconAid</w:t>
      </w:r>
      <w:proofErr w:type="spellEnd"/>
      <w:r w:rsidRPr="003120C6">
        <w:rPr>
          <w:rFonts w:ascii="Times New Roman" w:hAnsi="Times New Roman" w:cs="Times New Roman"/>
          <w:color w:val="000000"/>
          <w:sz w:val="24"/>
        </w:rPr>
        <w:t xml:space="preserve"> Center is located </w:t>
      </w:r>
      <w:r w:rsidR="005E0F5E">
        <w:rPr>
          <w:rFonts w:ascii="Times New Roman" w:hAnsi="Times New Roman" w:cs="Times New Roman"/>
          <w:color w:val="000000"/>
          <w:sz w:val="24"/>
        </w:rPr>
        <w:t xml:space="preserve">in </w:t>
      </w:r>
      <w:r w:rsidRPr="003120C6">
        <w:rPr>
          <w:rFonts w:ascii="Times New Roman" w:hAnsi="Times New Roman" w:cs="Times New Roman"/>
          <w:color w:val="000000"/>
          <w:sz w:val="24"/>
        </w:rPr>
        <w:t xml:space="preserve">Gardner 009. </w:t>
      </w:r>
      <w:r>
        <w:rPr>
          <w:rFonts w:ascii="Times New Roman" w:hAnsi="Times New Roman" w:cs="Times New Roman"/>
          <w:color w:val="000000"/>
          <w:sz w:val="24"/>
        </w:rPr>
        <w:t xml:space="preserve">This is where </w:t>
      </w:r>
      <w:r w:rsidRPr="003120C6">
        <w:rPr>
          <w:rFonts w:ascii="Times New Roman" w:hAnsi="Times New Roman" w:cs="Times New Roman"/>
          <w:color w:val="000000"/>
          <w:sz w:val="24"/>
        </w:rPr>
        <w:t>office hours</w:t>
      </w:r>
      <w:r w:rsidR="0054158D">
        <w:rPr>
          <w:rFonts w:ascii="Times New Roman" w:hAnsi="Times New Roman" w:cs="Times New Roman"/>
          <w:color w:val="000000"/>
          <w:sz w:val="24"/>
        </w:rPr>
        <w:t xml:space="preserve"> will be held</w:t>
      </w:r>
      <w:r>
        <w:rPr>
          <w:rFonts w:ascii="Times New Roman" w:hAnsi="Times New Roman" w:cs="Times New Roman"/>
          <w:color w:val="000000"/>
          <w:sz w:val="24"/>
        </w:rPr>
        <w:t xml:space="preserve">, where students can work on their economics assignments individually or in groups, </w:t>
      </w:r>
      <w:r w:rsidRPr="003120C6">
        <w:rPr>
          <w:rFonts w:ascii="Times New Roman" w:hAnsi="Times New Roman" w:cs="Times New Roman"/>
          <w:color w:val="000000"/>
          <w:sz w:val="24"/>
        </w:rPr>
        <w:t xml:space="preserve">and </w:t>
      </w:r>
      <w:r>
        <w:rPr>
          <w:rFonts w:ascii="Times New Roman" w:hAnsi="Times New Roman" w:cs="Times New Roman"/>
          <w:color w:val="000000"/>
          <w:sz w:val="24"/>
        </w:rPr>
        <w:t xml:space="preserve">where </w:t>
      </w:r>
      <w:r w:rsidRPr="003120C6">
        <w:rPr>
          <w:rFonts w:ascii="Times New Roman" w:hAnsi="Times New Roman" w:cs="Times New Roman"/>
          <w:color w:val="000000"/>
          <w:sz w:val="24"/>
        </w:rPr>
        <w:t xml:space="preserve">there will be free peer tutoring during the week.  </w:t>
      </w:r>
      <w:r>
        <w:rPr>
          <w:rFonts w:ascii="Times New Roman" w:hAnsi="Times New Roman" w:cs="Times New Roman"/>
          <w:color w:val="000000"/>
          <w:sz w:val="24"/>
        </w:rPr>
        <w:t xml:space="preserve">The </w:t>
      </w:r>
      <w:proofErr w:type="spellStart"/>
      <w:r>
        <w:rPr>
          <w:rFonts w:ascii="Times New Roman" w:hAnsi="Times New Roman" w:cs="Times New Roman"/>
          <w:color w:val="000000"/>
          <w:sz w:val="24"/>
        </w:rPr>
        <w:t>EconAid</w:t>
      </w:r>
      <w:proofErr w:type="spellEnd"/>
      <w:r>
        <w:rPr>
          <w:rFonts w:ascii="Times New Roman" w:hAnsi="Times New Roman" w:cs="Times New Roman"/>
          <w:color w:val="000000"/>
          <w:sz w:val="24"/>
        </w:rPr>
        <w:t xml:space="preserve"> Center is </w:t>
      </w:r>
      <w:r w:rsidRPr="003120C6">
        <w:rPr>
          <w:rFonts w:ascii="Times New Roman" w:hAnsi="Times New Roman" w:cs="Times New Roman"/>
          <w:color w:val="000000"/>
          <w:sz w:val="24"/>
        </w:rPr>
        <w:t>open from 8am t</w:t>
      </w:r>
      <w:r>
        <w:rPr>
          <w:rFonts w:ascii="Times New Roman" w:hAnsi="Times New Roman" w:cs="Times New Roman"/>
          <w:color w:val="000000"/>
          <w:sz w:val="24"/>
        </w:rPr>
        <w:t>o 8pm every weekday, though ECON 410</w:t>
      </w:r>
      <w:r w:rsidRPr="003120C6">
        <w:rPr>
          <w:rFonts w:ascii="Times New Roman" w:hAnsi="Times New Roman" w:cs="Times New Roman"/>
          <w:color w:val="000000"/>
          <w:sz w:val="24"/>
        </w:rPr>
        <w:t xml:space="preserve"> staffers will not always be available.  </w:t>
      </w:r>
    </w:p>
    <w:p w:rsidR="00B62EE1" w:rsidRDefault="001D1C98" w:rsidP="00387B92">
      <w:pPr>
        <w:spacing w:line="240" w:lineRule="auto"/>
        <w:contextualSpacing/>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 xml:space="preserve">4. </w:t>
      </w:r>
      <w:r w:rsidR="00B62EE1" w:rsidRPr="00FD1764">
        <w:rPr>
          <w:rFonts w:ascii="Times New Roman" w:eastAsia="Times New Roman" w:hAnsi="Times New Roman" w:cs="Times New Roman"/>
          <w:b/>
          <w:bCs/>
          <w:kern w:val="36"/>
          <w:sz w:val="28"/>
          <w:szCs w:val="28"/>
        </w:rPr>
        <w:t>Grades</w:t>
      </w:r>
      <w:r w:rsidR="00B62EE1" w:rsidRPr="00FD1764">
        <w:rPr>
          <w:rFonts w:ascii="Times New Roman" w:eastAsia="Times New Roman" w:hAnsi="Times New Roman" w:cs="Times New Roman"/>
          <w:b/>
          <w:bCs/>
          <w:kern w:val="36"/>
          <w:sz w:val="28"/>
          <w:szCs w:val="28"/>
        </w:rPr>
        <w:tab/>
      </w:r>
    </w:p>
    <w:p w:rsidR="00D45FD4" w:rsidRDefault="00B62EE1" w:rsidP="008966FD">
      <w:pPr>
        <w:spacing w:line="240" w:lineRule="auto"/>
        <w:contextualSpacing/>
        <w:jc w:val="both"/>
        <w:rPr>
          <w:rFonts w:ascii="Times New Roman" w:hAnsi="Times New Roman" w:cs="Times New Roman"/>
          <w:sz w:val="24"/>
          <w:szCs w:val="24"/>
        </w:rPr>
      </w:pPr>
      <w:bookmarkStart w:id="9" w:name="GradeScale"/>
      <w:bookmarkEnd w:id="9"/>
      <w:r w:rsidRPr="009C6502">
        <w:rPr>
          <w:rFonts w:ascii="Times New Roman" w:hAnsi="Times New Roman" w:cs="Times New Roman"/>
          <w:sz w:val="24"/>
          <w:szCs w:val="24"/>
        </w:rPr>
        <w:t xml:space="preserve">The actual letter grade you earn in this course will be based on a grading scale to be finalized </w:t>
      </w:r>
      <w:r w:rsidRPr="009C6502">
        <w:rPr>
          <w:rFonts w:ascii="Times New Roman" w:hAnsi="Times New Roman" w:cs="Times New Roman"/>
          <w:i/>
          <w:sz w:val="24"/>
          <w:szCs w:val="24"/>
        </w:rPr>
        <w:t xml:space="preserve">after </w:t>
      </w:r>
      <w:r w:rsidRPr="009C6502">
        <w:rPr>
          <w:rFonts w:ascii="Times New Roman" w:hAnsi="Times New Roman" w:cs="Times New Roman"/>
          <w:sz w:val="24"/>
          <w:szCs w:val="24"/>
        </w:rPr>
        <w:t>the final exam. I will provide feedback over the semester on how to interpret your scores so</w:t>
      </w:r>
      <w:r w:rsidRPr="00A81B8A">
        <w:rPr>
          <w:rFonts w:ascii="Times New Roman" w:hAnsi="Times New Roman" w:cs="Times New Roman"/>
          <w:sz w:val="24"/>
          <w:szCs w:val="24"/>
        </w:rPr>
        <w:t xml:space="preserve"> that you know how you are progressing in the course.</w:t>
      </w:r>
      <w:r>
        <w:rPr>
          <w:rFonts w:ascii="Times New Roman" w:hAnsi="Times New Roman" w:cs="Times New Roman"/>
          <w:sz w:val="24"/>
          <w:szCs w:val="24"/>
        </w:rPr>
        <w:t xml:space="preserve"> </w:t>
      </w:r>
    </w:p>
    <w:p w:rsidR="005A0917" w:rsidRDefault="005A0917" w:rsidP="008966FD">
      <w:pPr>
        <w:spacing w:line="240" w:lineRule="auto"/>
        <w:contextualSpacing/>
        <w:jc w:val="both"/>
        <w:rPr>
          <w:rFonts w:ascii="Times New Roman" w:eastAsia="Times New Roman" w:hAnsi="Times New Roman" w:cs="Times New Roman"/>
          <w:b/>
          <w:bCs/>
          <w:sz w:val="28"/>
          <w:szCs w:val="28"/>
        </w:rPr>
      </w:pPr>
    </w:p>
    <w:p w:rsidR="00881A4A" w:rsidRDefault="00881A4A" w:rsidP="008966FD">
      <w:pPr>
        <w:spacing w:line="240" w:lineRule="auto"/>
        <w:contextualSpacing/>
        <w:rPr>
          <w:rFonts w:ascii="Times New Roman" w:eastAsia="Times New Roman" w:hAnsi="Times New Roman" w:cs="Times New Roman"/>
          <w:sz w:val="24"/>
          <w:szCs w:val="24"/>
        </w:rPr>
      </w:pPr>
      <w:r w:rsidRPr="00881A4A">
        <w:rPr>
          <w:rFonts w:ascii="Times New Roman" w:eastAsia="Times New Roman" w:hAnsi="Times New Roman" w:cs="Times New Roman"/>
          <w:sz w:val="24"/>
          <w:szCs w:val="24"/>
        </w:rPr>
        <w:t xml:space="preserve">Your grade will consist of </w:t>
      </w:r>
      <w:r w:rsidR="006B7540">
        <w:rPr>
          <w:rFonts w:ascii="Times New Roman" w:eastAsia="Times New Roman" w:hAnsi="Times New Roman" w:cs="Times New Roman"/>
          <w:sz w:val="24"/>
          <w:szCs w:val="24"/>
        </w:rPr>
        <w:t>4</w:t>
      </w:r>
      <w:r w:rsidRPr="00881A4A">
        <w:rPr>
          <w:rFonts w:ascii="Times New Roman" w:eastAsia="Times New Roman" w:hAnsi="Times New Roman" w:cs="Times New Roman"/>
          <w:sz w:val="24"/>
          <w:szCs w:val="24"/>
        </w:rPr>
        <w:t xml:space="preserve"> components.  </w:t>
      </w:r>
      <w:r w:rsidRPr="00B22138">
        <w:rPr>
          <w:rFonts w:ascii="Times New Roman" w:eastAsia="Times New Roman" w:hAnsi="Times New Roman" w:cs="Times New Roman"/>
          <w:b/>
          <w:sz w:val="24"/>
          <w:szCs w:val="24"/>
        </w:rPr>
        <w:t>Please note there is</w:t>
      </w:r>
      <w:r w:rsidR="00895976">
        <w:rPr>
          <w:rFonts w:ascii="Times New Roman" w:eastAsia="Times New Roman" w:hAnsi="Times New Roman" w:cs="Times New Roman"/>
          <w:b/>
          <w:sz w:val="24"/>
          <w:szCs w:val="24"/>
        </w:rPr>
        <w:t xml:space="preserve"> and will be</w:t>
      </w:r>
      <w:r w:rsidRPr="00B22138">
        <w:rPr>
          <w:rFonts w:ascii="Times New Roman" w:eastAsia="Times New Roman" w:hAnsi="Times New Roman" w:cs="Times New Roman"/>
          <w:b/>
          <w:sz w:val="24"/>
          <w:szCs w:val="24"/>
        </w:rPr>
        <w:t xml:space="preserve"> no extra credit</w:t>
      </w:r>
      <w:r w:rsidRPr="00881A4A">
        <w:rPr>
          <w:rFonts w:ascii="Times New Roman" w:eastAsia="Times New Roman" w:hAnsi="Times New Roman" w:cs="Times New Roman"/>
          <w:sz w:val="24"/>
          <w:szCs w:val="24"/>
        </w:rPr>
        <w:t>.</w:t>
      </w:r>
    </w:p>
    <w:p w:rsidR="00260FD3" w:rsidRDefault="00260FD3" w:rsidP="008966FD">
      <w:pPr>
        <w:spacing w:line="240" w:lineRule="auto"/>
        <w:contextualSpacing/>
        <w:rPr>
          <w:rFonts w:ascii="Times New Roman" w:eastAsia="Times New Roman" w:hAnsi="Times New Roman"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7"/>
        <w:gridCol w:w="530"/>
        <w:gridCol w:w="7157"/>
      </w:tblGrid>
      <w:tr w:rsidR="00C217B5" w:rsidRPr="00881A4A" w:rsidTr="00FA7466">
        <w:trPr>
          <w:tblCellSpacing w:w="15" w:type="dxa"/>
          <w:jc w:val="center"/>
        </w:trPr>
        <w:tc>
          <w:tcPr>
            <w:tcW w:w="863" w:type="pct"/>
            <w:tcBorders>
              <w:top w:val="outset" w:sz="6" w:space="0" w:color="auto"/>
              <w:left w:val="outset" w:sz="6" w:space="0" w:color="auto"/>
              <w:bottom w:val="outset" w:sz="6" w:space="0" w:color="auto"/>
              <w:right w:val="outset" w:sz="6" w:space="0" w:color="auto"/>
            </w:tcBorders>
            <w:shd w:val="clear" w:color="auto" w:fill="5C8CBB"/>
            <w:vAlign w:val="center"/>
            <w:hideMark/>
          </w:tcPr>
          <w:p w:rsidR="00C217B5" w:rsidRPr="00881A4A" w:rsidRDefault="00BB0995" w:rsidP="00BB0995">
            <w:pPr>
              <w:spacing w:after="0" w:line="240" w:lineRule="auto"/>
              <w:contextualSpacing/>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Component</w:t>
            </w:r>
          </w:p>
        </w:tc>
        <w:tc>
          <w:tcPr>
            <w:tcW w:w="268" w:type="pct"/>
            <w:tcBorders>
              <w:top w:val="outset" w:sz="6" w:space="0" w:color="auto"/>
              <w:left w:val="outset" w:sz="6" w:space="0" w:color="auto"/>
              <w:bottom w:val="outset" w:sz="6" w:space="0" w:color="auto"/>
              <w:right w:val="outset" w:sz="6" w:space="0" w:color="auto"/>
            </w:tcBorders>
            <w:shd w:val="clear" w:color="auto" w:fill="5C8CBB"/>
            <w:vAlign w:val="center"/>
            <w:hideMark/>
          </w:tcPr>
          <w:p w:rsidR="00C217B5" w:rsidRPr="00881A4A" w:rsidRDefault="00C217B5" w:rsidP="008966FD">
            <w:pPr>
              <w:spacing w:after="0" w:line="240" w:lineRule="auto"/>
              <w:contextualSpacing/>
              <w:jc w:val="center"/>
              <w:rPr>
                <w:rFonts w:ascii="Times New Roman" w:eastAsia="Times New Roman" w:hAnsi="Times New Roman" w:cs="Times New Roman"/>
                <w:color w:val="FFFFFF"/>
                <w:sz w:val="24"/>
                <w:szCs w:val="24"/>
              </w:rPr>
            </w:pPr>
            <w:r w:rsidRPr="00881A4A">
              <w:rPr>
                <w:rFonts w:ascii="Times New Roman" w:eastAsia="Times New Roman" w:hAnsi="Times New Roman" w:cs="Times New Roman"/>
                <w:color w:val="FFFFFF"/>
                <w:sz w:val="24"/>
                <w:szCs w:val="24"/>
              </w:rPr>
              <w:t>%</w:t>
            </w:r>
          </w:p>
        </w:tc>
        <w:tc>
          <w:tcPr>
            <w:tcW w:w="3806" w:type="pct"/>
            <w:tcBorders>
              <w:top w:val="outset" w:sz="6" w:space="0" w:color="auto"/>
              <w:left w:val="outset" w:sz="6" w:space="0" w:color="auto"/>
              <w:bottom w:val="outset" w:sz="6" w:space="0" w:color="auto"/>
              <w:right w:val="outset" w:sz="6" w:space="0" w:color="auto"/>
            </w:tcBorders>
            <w:shd w:val="clear" w:color="auto" w:fill="5C8CBB"/>
            <w:vAlign w:val="center"/>
            <w:hideMark/>
          </w:tcPr>
          <w:p w:rsidR="00C217B5" w:rsidRPr="00881A4A" w:rsidRDefault="00C217B5" w:rsidP="008966FD">
            <w:pPr>
              <w:spacing w:after="0" w:line="240" w:lineRule="auto"/>
              <w:contextualSpacing/>
              <w:jc w:val="center"/>
              <w:rPr>
                <w:rFonts w:ascii="Times New Roman" w:eastAsia="Times New Roman" w:hAnsi="Times New Roman" w:cs="Times New Roman"/>
                <w:color w:val="FFFFFF"/>
                <w:sz w:val="24"/>
                <w:szCs w:val="24"/>
              </w:rPr>
            </w:pPr>
            <w:r w:rsidRPr="00881A4A">
              <w:rPr>
                <w:rFonts w:ascii="Times New Roman" w:eastAsia="Times New Roman" w:hAnsi="Times New Roman" w:cs="Times New Roman"/>
                <w:color w:val="FFFFFF"/>
                <w:sz w:val="24"/>
                <w:szCs w:val="24"/>
              </w:rPr>
              <w:t>Description</w:t>
            </w:r>
          </w:p>
        </w:tc>
      </w:tr>
      <w:tr w:rsidR="00C217B5" w:rsidRPr="00881A4A" w:rsidTr="00FA7466">
        <w:trPr>
          <w:tblCellSpacing w:w="15" w:type="dxa"/>
          <w:jc w:val="center"/>
        </w:trPr>
        <w:tc>
          <w:tcPr>
            <w:tcW w:w="863" w:type="pct"/>
            <w:tcBorders>
              <w:top w:val="outset" w:sz="6" w:space="0" w:color="auto"/>
              <w:left w:val="outset" w:sz="6" w:space="0" w:color="auto"/>
              <w:bottom w:val="outset" w:sz="6" w:space="0" w:color="auto"/>
              <w:right w:val="outset" w:sz="6" w:space="0" w:color="auto"/>
            </w:tcBorders>
            <w:vAlign w:val="center"/>
            <w:hideMark/>
          </w:tcPr>
          <w:p w:rsidR="00C217B5" w:rsidRPr="005A0917" w:rsidRDefault="00C217B5" w:rsidP="008966FD">
            <w:pPr>
              <w:spacing w:after="0" w:line="240" w:lineRule="auto"/>
              <w:contextualSpacing/>
              <w:jc w:val="center"/>
              <w:rPr>
                <w:rFonts w:ascii="Times New Roman" w:eastAsia="Times New Roman" w:hAnsi="Times New Roman" w:cs="Times New Roman"/>
                <w:sz w:val="24"/>
                <w:szCs w:val="24"/>
              </w:rPr>
            </w:pPr>
            <w:r w:rsidRPr="005A0917">
              <w:rPr>
                <w:rFonts w:ascii="Times New Roman" w:eastAsia="Times New Roman" w:hAnsi="Times New Roman" w:cs="Times New Roman"/>
                <w:sz w:val="24"/>
                <w:szCs w:val="24"/>
              </w:rPr>
              <w:t>In-class Polls</w:t>
            </w:r>
          </w:p>
        </w:tc>
        <w:tc>
          <w:tcPr>
            <w:tcW w:w="268" w:type="pct"/>
            <w:tcBorders>
              <w:top w:val="outset" w:sz="6" w:space="0" w:color="auto"/>
              <w:left w:val="outset" w:sz="6" w:space="0" w:color="auto"/>
              <w:bottom w:val="outset" w:sz="6" w:space="0" w:color="auto"/>
              <w:right w:val="outset" w:sz="6" w:space="0" w:color="auto"/>
            </w:tcBorders>
            <w:vAlign w:val="center"/>
            <w:hideMark/>
          </w:tcPr>
          <w:p w:rsidR="00C217B5" w:rsidRPr="00FA7466" w:rsidRDefault="00C217B5" w:rsidP="008966FD">
            <w:pPr>
              <w:spacing w:after="0" w:line="240" w:lineRule="auto"/>
              <w:contextualSpacing/>
              <w:jc w:val="center"/>
              <w:rPr>
                <w:rFonts w:ascii="Times New Roman" w:eastAsia="Times New Roman" w:hAnsi="Times New Roman" w:cs="Times New Roman"/>
                <w:sz w:val="24"/>
                <w:szCs w:val="24"/>
              </w:rPr>
            </w:pPr>
            <w:r w:rsidRPr="00FA7466">
              <w:rPr>
                <w:rFonts w:ascii="Times New Roman" w:eastAsia="Times New Roman" w:hAnsi="Times New Roman" w:cs="Times New Roman"/>
                <w:sz w:val="24"/>
                <w:szCs w:val="24"/>
              </w:rPr>
              <w:t>5%</w:t>
            </w:r>
          </w:p>
        </w:tc>
        <w:tc>
          <w:tcPr>
            <w:tcW w:w="3806" w:type="pct"/>
            <w:tcBorders>
              <w:top w:val="outset" w:sz="6" w:space="0" w:color="auto"/>
              <w:left w:val="outset" w:sz="6" w:space="0" w:color="auto"/>
              <w:bottom w:val="outset" w:sz="6" w:space="0" w:color="auto"/>
              <w:right w:val="outset" w:sz="6" w:space="0" w:color="auto"/>
            </w:tcBorders>
            <w:vAlign w:val="center"/>
            <w:hideMark/>
          </w:tcPr>
          <w:p w:rsidR="00C217B5" w:rsidRPr="00D316BB" w:rsidRDefault="00D316BB" w:rsidP="00D316BB">
            <w:pPr>
              <w:pStyle w:val="Default"/>
              <w:ind w:left="100"/>
              <w:rPr>
                <w:sz w:val="23"/>
                <w:szCs w:val="23"/>
              </w:rPr>
            </w:pPr>
            <w:r w:rsidRPr="00D316BB">
              <w:rPr>
                <w:szCs w:val="23"/>
              </w:rPr>
              <w:t xml:space="preserve">Your poll grade will be calculated as the average of your highest 85% of poll scores. </w:t>
            </w:r>
          </w:p>
        </w:tc>
      </w:tr>
      <w:tr w:rsidR="00C217B5" w:rsidRPr="00881A4A" w:rsidTr="00FA7466">
        <w:trPr>
          <w:tblCellSpacing w:w="15" w:type="dxa"/>
          <w:jc w:val="center"/>
        </w:trPr>
        <w:tc>
          <w:tcPr>
            <w:tcW w:w="863" w:type="pct"/>
            <w:tcBorders>
              <w:top w:val="outset" w:sz="6" w:space="0" w:color="auto"/>
              <w:left w:val="outset" w:sz="6" w:space="0" w:color="auto"/>
              <w:bottom w:val="outset" w:sz="6" w:space="0" w:color="auto"/>
              <w:right w:val="outset" w:sz="6" w:space="0" w:color="auto"/>
            </w:tcBorders>
            <w:vAlign w:val="center"/>
          </w:tcPr>
          <w:p w:rsidR="00C217B5" w:rsidRDefault="00C217B5" w:rsidP="001A0272">
            <w:pPr>
              <w:spacing w:after="0" w:line="240" w:lineRule="auto"/>
              <w:contextualSpacing/>
              <w:jc w:val="center"/>
              <w:rPr>
                <w:rFonts w:ascii="Times New Roman" w:eastAsia="Times New Roman" w:hAnsi="Times New Roman" w:cs="Times New Roman"/>
                <w:sz w:val="24"/>
                <w:szCs w:val="24"/>
              </w:rPr>
            </w:pPr>
            <w:r w:rsidRPr="005A0917">
              <w:rPr>
                <w:rFonts w:ascii="Times New Roman" w:eastAsia="Times New Roman" w:hAnsi="Times New Roman" w:cs="Times New Roman"/>
                <w:sz w:val="24"/>
                <w:szCs w:val="24"/>
              </w:rPr>
              <w:t>H</w:t>
            </w:r>
            <w:r>
              <w:rPr>
                <w:rFonts w:ascii="Times New Roman" w:eastAsia="Times New Roman" w:hAnsi="Times New Roman" w:cs="Times New Roman"/>
                <w:sz w:val="24"/>
                <w:szCs w:val="24"/>
              </w:rPr>
              <w:t>omework</w:t>
            </w:r>
          </w:p>
          <w:p w:rsidR="00C217B5" w:rsidRPr="005A0917" w:rsidRDefault="00C217B5" w:rsidP="001A027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w:t>
            </w:r>
          </w:p>
        </w:tc>
        <w:tc>
          <w:tcPr>
            <w:tcW w:w="268" w:type="pct"/>
            <w:tcBorders>
              <w:top w:val="outset" w:sz="6" w:space="0" w:color="auto"/>
              <w:left w:val="outset" w:sz="6" w:space="0" w:color="auto"/>
              <w:bottom w:val="outset" w:sz="6" w:space="0" w:color="auto"/>
              <w:right w:val="outset" w:sz="6" w:space="0" w:color="auto"/>
            </w:tcBorders>
            <w:vAlign w:val="center"/>
          </w:tcPr>
          <w:p w:rsidR="00C217B5" w:rsidRPr="00FA7466" w:rsidRDefault="00C217B5" w:rsidP="00DF0674">
            <w:pPr>
              <w:spacing w:after="0" w:line="240" w:lineRule="auto"/>
              <w:contextualSpacing/>
              <w:jc w:val="center"/>
              <w:rPr>
                <w:rFonts w:ascii="Times New Roman" w:eastAsia="Times New Roman" w:hAnsi="Times New Roman" w:cs="Times New Roman"/>
                <w:sz w:val="24"/>
                <w:szCs w:val="24"/>
              </w:rPr>
            </w:pPr>
            <w:r w:rsidRPr="00FA7466">
              <w:rPr>
                <w:rFonts w:ascii="Times New Roman" w:eastAsia="Times New Roman" w:hAnsi="Times New Roman" w:cs="Times New Roman"/>
                <w:sz w:val="24"/>
                <w:szCs w:val="24"/>
              </w:rPr>
              <w:t>2</w:t>
            </w:r>
            <w:r w:rsidR="00DF0674" w:rsidRPr="00FA7466">
              <w:rPr>
                <w:rFonts w:ascii="Times New Roman" w:eastAsia="Times New Roman" w:hAnsi="Times New Roman" w:cs="Times New Roman"/>
                <w:sz w:val="24"/>
                <w:szCs w:val="24"/>
              </w:rPr>
              <w:t>0</w:t>
            </w:r>
            <w:r w:rsidRPr="00FA7466">
              <w:rPr>
                <w:rFonts w:ascii="Times New Roman" w:eastAsia="Times New Roman" w:hAnsi="Times New Roman" w:cs="Times New Roman"/>
                <w:sz w:val="24"/>
                <w:szCs w:val="24"/>
              </w:rPr>
              <w:t>%</w:t>
            </w:r>
          </w:p>
        </w:tc>
        <w:tc>
          <w:tcPr>
            <w:tcW w:w="3806" w:type="pct"/>
            <w:tcBorders>
              <w:top w:val="outset" w:sz="6" w:space="0" w:color="auto"/>
              <w:left w:val="outset" w:sz="6" w:space="0" w:color="auto"/>
              <w:bottom w:val="outset" w:sz="6" w:space="0" w:color="auto"/>
              <w:right w:val="outset" w:sz="6" w:space="0" w:color="auto"/>
            </w:tcBorders>
            <w:vAlign w:val="center"/>
          </w:tcPr>
          <w:p w:rsidR="00C217B5" w:rsidRPr="005A0917" w:rsidRDefault="00C217B5" w:rsidP="00C372C8">
            <w:pPr>
              <w:spacing w:before="100" w:beforeAutospacing="1" w:after="100" w:afterAutospacing="1" w:line="240" w:lineRule="auto"/>
              <w:ind w:left="1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r w:rsidR="00C372C8">
              <w:rPr>
                <w:rFonts w:ascii="Times New Roman" w:eastAsia="Times New Roman" w:hAnsi="Times New Roman" w:cs="Times New Roman"/>
                <w:sz w:val="24"/>
                <w:szCs w:val="24"/>
              </w:rPr>
              <w:t xml:space="preserve">homework grade </w:t>
            </w:r>
            <w:r>
              <w:rPr>
                <w:rFonts w:ascii="Times New Roman" w:eastAsia="Times New Roman" w:hAnsi="Times New Roman" w:cs="Times New Roman"/>
                <w:sz w:val="24"/>
                <w:szCs w:val="24"/>
              </w:rPr>
              <w:t xml:space="preserve">will be calculated as the average of your </w:t>
            </w:r>
            <w:r w:rsidR="00F02C1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highest homework scores.</w:t>
            </w:r>
          </w:p>
        </w:tc>
      </w:tr>
      <w:tr w:rsidR="00C217B5" w:rsidRPr="00881A4A" w:rsidTr="00FA7466">
        <w:trPr>
          <w:tblCellSpacing w:w="15" w:type="dxa"/>
          <w:jc w:val="center"/>
        </w:trPr>
        <w:tc>
          <w:tcPr>
            <w:tcW w:w="863" w:type="pct"/>
            <w:tcBorders>
              <w:top w:val="outset" w:sz="6" w:space="0" w:color="auto"/>
              <w:left w:val="outset" w:sz="6" w:space="0" w:color="auto"/>
              <w:bottom w:val="outset" w:sz="6" w:space="0" w:color="auto"/>
              <w:right w:val="outset" w:sz="6" w:space="0" w:color="auto"/>
            </w:tcBorders>
            <w:vAlign w:val="center"/>
            <w:hideMark/>
          </w:tcPr>
          <w:p w:rsidR="00C217B5" w:rsidRPr="005A0917" w:rsidRDefault="00C217B5" w:rsidP="008966FD">
            <w:pPr>
              <w:spacing w:after="0" w:line="240" w:lineRule="auto"/>
              <w:contextualSpacing/>
              <w:jc w:val="center"/>
              <w:rPr>
                <w:rFonts w:ascii="Times New Roman" w:eastAsia="Times New Roman" w:hAnsi="Times New Roman" w:cs="Times New Roman"/>
                <w:sz w:val="24"/>
                <w:szCs w:val="24"/>
              </w:rPr>
            </w:pPr>
            <w:r w:rsidRPr="005A0917">
              <w:rPr>
                <w:rFonts w:ascii="Times New Roman" w:eastAsia="Times New Roman" w:hAnsi="Times New Roman" w:cs="Times New Roman"/>
                <w:sz w:val="24"/>
                <w:szCs w:val="24"/>
              </w:rPr>
              <w:t>Midterms</w:t>
            </w:r>
          </w:p>
        </w:tc>
        <w:tc>
          <w:tcPr>
            <w:tcW w:w="268" w:type="pct"/>
            <w:tcBorders>
              <w:top w:val="outset" w:sz="6" w:space="0" w:color="auto"/>
              <w:left w:val="outset" w:sz="6" w:space="0" w:color="auto"/>
              <w:bottom w:val="outset" w:sz="6" w:space="0" w:color="auto"/>
              <w:right w:val="outset" w:sz="6" w:space="0" w:color="auto"/>
            </w:tcBorders>
            <w:vAlign w:val="center"/>
            <w:hideMark/>
          </w:tcPr>
          <w:p w:rsidR="00C217B5" w:rsidRPr="005A0917" w:rsidRDefault="00C217B5" w:rsidP="008966FD">
            <w:pPr>
              <w:spacing w:after="0" w:line="240" w:lineRule="auto"/>
              <w:contextualSpacing/>
              <w:jc w:val="center"/>
              <w:rPr>
                <w:rFonts w:ascii="Times New Roman" w:eastAsia="Times New Roman" w:hAnsi="Times New Roman" w:cs="Times New Roman"/>
                <w:sz w:val="24"/>
                <w:szCs w:val="24"/>
              </w:rPr>
            </w:pPr>
            <w:r w:rsidRPr="005A0917">
              <w:rPr>
                <w:rFonts w:ascii="Times New Roman" w:eastAsia="Times New Roman" w:hAnsi="Times New Roman" w:cs="Times New Roman"/>
                <w:sz w:val="24"/>
                <w:szCs w:val="24"/>
              </w:rPr>
              <w:t>40%</w:t>
            </w:r>
          </w:p>
        </w:tc>
        <w:tc>
          <w:tcPr>
            <w:tcW w:w="3806" w:type="pct"/>
            <w:tcBorders>
              <w:top w:val="outset" w:sz="6" w:space="0" w:color="auto"/>
              <w:left w:val="outset" w:sz="6" w:space="0" w:color="auto"/>
              <w:bottom w:val="outset" w:sz="6" w:space="0" w:color="auto"/>
              <w:right w:val="outset" w:sz="6" w:space="0" w:color="auto"/>
            </w:tcBorders>
            <w:vAlign w:val="center"/>
            <w:hideMark/>
          </w:tcPr>
          <w:p w:rsidR="00C217B5" w:rsidRPr="005A0917" w:rsidRDefault="00C217B5" w:rsidP="008966FD">
            <w:pPr>
              <w:spacing w:before="100" w:beforeAutospacing="1" w:after="100" w:afterAutospacing="1" w:line="240" w:lineRule="auto"/>
              <w:ind w:left="112"/>
              <w:contextualSpacing/>
              <w:rPr>
                <w:rFonts w:ascii="Times New Roman" w:eastAsia="Times New Roman" w:hAnsi="Times New Roman" w:cs="Times New Roman"/>
                <w:sz w:val="24"/>
                <w:szCs w:val="24"/>
              </w:rPr>
            </w:pPr>
            <w:r w:rsidRPr="005A0917">
              <w:rPr>
                <w:rFonts w:ascii="Times New Roman" w:eastAsia="Times New Roman" w:hAnsi="Times New Roman" w:cs="Times New Roman"/>
                <w:sz w:val="24"/>
                <w:szCs w:val="24"/>
              </w:rPr>
              <w:t>The higher of the two midterm grades will comprise 25% of your course average, and the lower of the two midterm grades will comprise 15% of your course average.</w:t>
            </w:r>
          </w:p>
        </w:tc>
      </w:tr>
      <w:tr w:rsidR="00C217B5" w:rsidRPr="00881A4A" w:rsidTr="00FA7466">
        <w:trPr>
          <w:tblCellSpacing w:w="15" w:type="dxa"/>
          <w:jc w:val="center"/>
        </w:trPr>
        <w:tc>
          <w:tcPr>
            <w:tcW w:w="863" w:type="pct"/>
            <w:tcBorders>
              <w:top w:val="outset" w:sz="6" w:space="0" w:color="auto"/>
              <w:left w:val="outset" w:sz="6" w:space="0" w:color="auto"/>
              <w:bottom w:val="outset" w:sz="6" w:space="0" w:color="auto"/>
              <w:right w:val="outset" w:sz="6" w:space="0" w:color="auto"/>
            </w:tcBorders>
            <w:vAlign w:val="center"/>
            <w:hideMark/>
          </w:tcPr>
          <w:p w:rsidR="00C217B5" w:rsidRPr="005A0917" w:rsidRDefault="00C217B5" w:rsidP="008966FD">
            <w:pPr>
              <w:spacing w:after="0" w:line="240" w:lineRule="auto"/>
              <w:contextualSpacing/>
              <w:jc w:val="center"/>
              <w:rPr>
                <w:rFonts w:ascii="Times New Roman" w:eastAsia="Times New Roman" w:hAnsi="Times New Roman" w:cs="Times New Roman"/>
                <w:sz w:val="24"/>
                <w:szCs w:val="24"/>
              </w:rPr>
            </w:pPr>
            <w:r w:rsidRPr="005A0917">
              <w:rPr>
                <w:rFonts w:ascii="Times New Roman" w:eastAsia="Times New Roman" w:hAnsi="Times New Roman" w:cs="Times New Roman"/>
                <w:sz w:val="24"/>
                <w:szCs w:val="24"/>
              </w:rPr>
              <w:t>Final</w:t>
            </w:r>
          </w:p>
        </w:tc>
        <w:tc>
          <w:tcPr>
            <w:tcW w:w="268" w:type="pct"/>
            <w:tcBorders>
              <w:top w:val="outset" w:sz="6" w:space="0" w:color="auto"/>
              <w:left w:val="outset" w:sz="6" w:space="0" w:color="auto"/>
              <w:bottom w:val="outset" w:sz="6" w:space="0" w:color="auto"/>
              <w:right w:val="outset" w:sz="6" w:space="0" w:color="auto"/>
            </w:tcBorders>
            <w:vAlign w:val="center"/>
            <w:hideMark/>
          </w:tcPr>
          <w:p w:rsidR="00C217B5" w:rsidRPr="005A0917" w:rsidRDefault="00C217B5" w:rsidP="008966FD">
            <w:pPr>
              <w:spacing w:after="0" w:line="240" w:lineRule="auto"/>
              <w:contextualSpacing/>
              <w:jc w:val="center"/>
              <w:rPr>
                <w:rFonts w:ascii="Times New Roman" w:eastAsia="Times New Roman" w:hAnsi="Times New Roman" w:cs="Times New Roman"/>
                <w:sz w:val="24"/>
                <w:szCs w:val="24"/>
              </w:rPr>
            </w:pPr>
            <w:r w:rsidRPr="005A0917">
              <w:rPr>
                <w:rFonts w:ascii="Times New Roman" w:eastAsia="Times New Roman" w:hAnsi="Times New Roman" w:cs="Times New Roman"/>
                <w:sz w:val="24"/>
                <w:szCs w:val="24"/>
              </w:rPr>
              <w:t>35%</w:t>
            </w:r>
          </w:p>
        </w:tc>
        <w:tc>
          <w:tcPr>
            <w:tcW w:w="3806" w:type="pct"/>
            <w:tcBorders>
              <w:top w:val="outset" w:sz="6" w:space="0" w:color="auto"/>
              <w:left w:val="outset" w:sz="6" w:space="0" w:color="auto"/>
              <w:bottom w:val="outset" w:sz="6" w:space="0" w:color="auto"/>
              <w:right w:val="outset" w:sz="6" w:space="0" w:color="auto"/>
            </w:tcBorders>
            <w:vAlign w:val="center"/>
            <w:hideMark/>
          </w:tcPr>
          <w:p w:rsidR="00C217B5" w:rsidRPr="005A0917" w:rsidRDefault="00C217B5" w:rsidP="008966FD">
            <w:pPr>
              <w:spacing w:before="100" w:beforeAutospacing="1" w:after="100" w:afterAutospacing="1" w:line="240" w:lineRule="auto"/>
              <w:ind w:left="112"/>
              <w:contextualSpacing/>
              <w:rPr>
                <w:rFonts w:ascii="Times New Roman" w:eastAsia="Times New Roman" w:hAnsi="Times New Roman" w:cs="Times New Roman"/>
                <w:sz w:val="24"/>
                <w:szCs w:val="24"/>
              </w:rPr>
            </w:pPr>
            <w:r w:rsidRPr="005A0917">
              <w:rPr>
                <w:rFonts w:ascii="Times New Roman" w:eastAsia="Times New Roman" w:hAnsi="Times New Roman" w:cs="Times New Roman"/>
                <w:sz w:val="24"/>
                <w:szCs w:val="24"/>
              </w:rPr>
              <w:t xml:space="preserve">The final is a cumulative exam consisting of </w:t>
            </w:r>
            <w:r w:rsidR="00C372C8">
              <w:rPr>
                <w:rFonts w:ascii="Times New Roman" w:eastAsia="Times New Roman" w:hAnsi="Times New Roman" w:cs="Times New Roman"/>
                <w:sz w:val="24"/>
                <w:szCs w:val="24"/>
              </w:rPr>
              <w:t xml:space="preserve">only </w:t>
            </w:r>
            <w:r w:rsidRPr="005A0917">
              <w:rPr>
                <w:rFonts w:ascii="Times New Roman" w:eastAsia="Times New Roman" w:hAnsi="Times New Roman" w:cs="Times New Roman"/>
                <w:sz w:val="24"/>
                <w:szCs w:val="24"/>
              </w:rPr>
              <w:t>multiple choice and true/false questions.</w:t>
            </w:r>
            <w:r>
              <w:rPr>
                <w:rFonts w:ascii="Times New Roman" w:eastAsia="Times New Roman" w:hAnsi="Times New Roman" w:cs="Times New Roman"/>
                <w:sz w:val="24"/>
                <w:szCs w:val="24"/>
              </w:rPr>
              <w:t xml:space="preserve"> </w:t>
            </w:r>
          </w:p>
        </w:tc>
      </w:tr>
    </w:tbl>
    <w:p w:rsidR="0092491F" w:rsidRDefault="0092491F" w:rsidP="008966FD">
      <w:pPr>
        <w:contextualSpacing/>
        <w:rPr>
          <w:rFonts w:ascii="Times New Roman" w:eastAsia="Times New Roman" w:hAnsi="Times New Roman" w:cs="Times New Roman"/>
          <w:b/>
          <w:bCs/>
          <w:kern w:val="36"/>
          <w:sz w:val="28"/>
          <w:szCs w:val="28"/>
        </w:rPr>
      </w:pPr>
      <w:bookmarkStart w:id="10" w:name="MidtermFinalPolicy"/>
      <w:bookmarkEnd w:id="10"/>
    </w:p>
    <w:p w:rsidR="003B4EB1" w:rsidRDefault="003B4EB1" w:rsidP="008966FD">
      <w:pPr>
        <w:contextualSpacing/>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In-Class Polls</w:t>
      </w:r>
    </w:p>
    <w:p w:rsidR="003B4EB1" w:rsidRDefault="00116F45" w:rsidP="008966FD">
      <w:pPr>
        <w:autoSpaceDE w:val="0"/>
        <w:autoSpaceDN w:val="0"/>
        <w:adjustRightInd w:val="0"/>
        <w:spacing w:after="0" w:line="240" w:lineRule="auto"/>
        <w:contextualSpacing/>
        <w:rPr>
          <w:rFonts w:ascii="Times New Roman" w:hAnsi="Times New Roman" w:cs="Times New Roman"/>
          <w:sz w:val="24"/>
          <w:szCs w:val="23"/>
        </w:rPr>
      </w:pPr>
      <w:r>
        <w:rPr>
          <w:rFonts w:ascii="Times New Roman" w:hAnsi="Times New Roman" w:cs="Times New Roman"/>
          <w:color w:val="000000"/>
          <w:sz w:val="24"/>
          <w:szCs w:val="24"/>
        </w:rPr>
        <w:t>Starting</w:t>
      </w:r>
      <w:r w:rsidR="00AC5835">
        <w:rPr>
          <w:rFonts w:ascii="Times New Roman" w:hAnsi="Times New Roman" w:cs="Times New Roman"/>
          <w:color w:val="000000"/>
          <w:sz w:val="24"/>
          <w:szCs w:val="24"/>
        </w:rPr>
        <w:t xml:space="preserve"> Thursday</w:t>
      </w:r>
      <w:r>
        <w:rPr>
          <w:rFonts w:ascii="Times New Roman" w:hAnsi="Times New Roman" w:cs="Times New Roman"/>
          <w:color w:val="000000"/>
          <w:sz w:val="24"/>
          <w:szCs w:val="24"/>
        </w:rPr>
        <w:t xml:space="preserve">, </w:t>
      </w:r>
      <w:r w:rsidR="00AC5835">
        <w:rPr>
          <w:rFonts w:ascii="Times New Roman" w:hAnsi="Times New Roman" w:cs="Times New Roman"/>
          <w:color w:val="000000"/>
          <w:sz w:val="24"/>
          <w:szCs w:val="24"/>
        </w:rPr>
        <w:t>January 18</w:t>
      </w:r>
      <w:r w:rsidRPr="00116F45">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y</w:t>
      </w:r>
      <w:r w:rsidR="00E214DE">
        <w:rPr>
          <w:rFonts w:ascii="Times New Roman" w:hAnsi="Times New Roman" w:cs="Times New Roman"/>
          <w:color w:val="000000"/>
          <w:sz w:val="24"/>
          <w:szCs w:val="24"/>
        </w:rPr>
        <w:t xml:space="preserve">ou will receive </w:t>
      </w:r>
      <w:r>
        <w:rPr>
          <w:rFonts w:ascii="Times New Roman" w:hAnsi="Times New Roman" w:cs="Times New Roman"/>
          <w:color w:val="000000"/>
          <w:sz w:val="24"/>
          <w:szCs w:val="24"/>
        </w:rPr>
        <w:t>1 point</w:t>
      </w:r>
      <w:r w:rsidR="00682FD4">
        <w:rPr>
          <w:rFonts w:ascii="Times New Roman" w:hAnsi="Times New Roman" w:cs="Times New Roman"/>
          <w:color w:val="000000"/>
          <w:sz w:val="24"/>
          <w:szCs w:val="24"/>
        </w:rPr>
        <w:t xml:space="preserve"> for a correctly answered </w:t>
      </w:r>
      <w:r>
        <w:rPr>
          <w:rFonts w:ascii="Times New Roman" w:hAnsi="Times New Roman" w:cs="Times New Roman"/>
          <w:color w:val="000000"/>
          <w:sz w:val="24"/>
          <w:szCs w:val="24"/>
        </w:rPr>
        <w:t>poll</w:t>
      </w:r>
      <w:r w:rsidR="00682F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0.5 points</w:t>
      </w:r>
      <w:r w:rsidR="00682FD4">
        <w:rPr>
          <w:rFonts w:ascii="Times New Roman" w:hAnsi="Times New Roman" w:cs="Times New Roman"/>
          <w:color w:val="000000"/>
          <w:sz w:val="24"/>
          <w:szCs w:val="24"/>
        </w:rPr>
        <w:t xml:space="preserve"> for an incorrectly answered </w:t>
      </w:r>
      <w:r>
        <w:rPr>
          <w:rFonts w:ascii="Times New Roman" w:hAnsi="Times New Roman" w:cs="Times New Roman"/>
          <w:color w:val="000000"/>
          <w:sz w:val="24"/>
          <w:szCs w:val="24"/>
        </w:rPr>
        <w:t>poll</w:t>
      </w:r>
      <w:r w:rsidR="00682FD4">
        <w:rPr>
          <w:rFonts w:ascii="Times New Roman" w:hAnsi="Times New Roman" w:cs="Times New Roman"/>
          <w:color w:val="000000"/>
          <w:sz w:val="24"/>
          <w:szCs w:val="24"/>
        </w:rPr>
        <w:t>, and 0</w:t>
      </w:r>
      <w:r>
        <w:rPr>
          <w:rFonts w:ascii="Times New Roman" w:hAnsi="Times New Roman" w:cs="Times New Roman"/>
          <w:color w:val="000000"/>
          <w:sz w:val="24"/>
          <w:szCs w:val="24"/>
        </w:rPr>
        <w:t xml:space="preserve"> points</w:t>
      </w:r>
      <w:r w:rsidR="00682FD4">
        <w:rPr>
          <w:rFonts w:ascii="Times New Roman" w:hAnsi="Times New Roman" w:cs="Times New Roman"/>
          <w:color w:val="000000"/>
          <w:sz w:val="24"/>
          <w:szCs w:val="24"/>
        </w:rPr>
        <w:t xml:space="preserve"> for an unanswered</w:t>
      </w:r>
      <w:r>
        <w:rPr>
          <w:rFonts w:ascii="Times New Roman" w:hAnsi="Times New Roman" w:cs="Times New Roman"/>
          <w:color w:val="000000"/>
          <w:sz w:val="24"/>
          <w:szCs w:val="24"/>
        </w:rPr>
        <w:t xml:space="preserve"> poll</w:t>
      </w:r>
      <w:r w:rsidR="00682FD4">
        <w:rPr>
          <w:rFonts w:ascii="Times New Roman" w:hAnsi="Times New Roman" w:cs="Times New Roman"/>
          <w:color w:val="000000"/>
          <w:sz w:val="24"/>
          <w:szCs w:val="24"/>
        </w:rPr>
        <w:t>.</w:t>
      </w:r>
      <w:r w:rsidR="005762A4">
        <w:rPr>
          <w:rFonts w:ascii="Times New Roman" w:hAnsi="Times New Roman" w:cs="Times New Roman"/>
          <w:color w:val="000000"/>
          <w:sz w:val="24"/>
          <w:szCs w:val="24"/>
        </w:rPr>
        <w:t xml:space="preserve"> </w:t>
      </w:r>
      <w:r w:rsidR="003B4EB1" w:rsidRPr="003B4EB1">
        <w:rPr>
          <w:rFonts w:ascii="Times New Roman" w:hAnsi="Times New Roman" w:cs="Times New Roman"/>
          <w:color w:val="000000"/>
          <w:sz w:val="24"/>
          <w:szCs w:val="24"/>
        </w:rPr>
        <w:t>I understand that you may not be able to participate in some polls because you</w:t>
      </w:r>
      <w:r w:rsidR="00E214DE">
        <w:rPr>
          <w:rFonts w:ascii="Times New Roman" w:hAnsi="Times New Roman" w:cs="Times New Roman"/>
          <w:color w:val="000000"/>
          <w:sz w:val="24"/>
          <w:szCs w:val="24"/>
        </w:rPr>
        <w:t xml:space="preserve"> might</w:t>
      </w:r>
      <w:r w:rsidR="003B4EB1" w:rsidRPr="003B4EB1">
        <w:rPr>
          <w:rFonts w:ascii="Times New Roman" w:hAnsi="Times New Roman" w:cs="Times New Roman"/>
          <w:color w:val="000000"/>
          <w:sz w:val="24"/>
          <w:szCs w:val="24"/>
        </w:rPr>
        <w:t xml:space="preserve"> </w:t>
      </w:r>
      <w:r w:rsidR="000F67A6">
        <w:rPr>
          <w:rFonts w:ascii="Times New Roman" w:hAnsi="Times New Roman" w:cs="Times New Roman"/>
          <w:color w:val="000000"/>
          <w:sz w:val="24"/>
          <w:szCs w:val="24"/>
        </w:rPr>
        <w:t>miss class, forge</w:t>
      </w:r>
      <w:r w:rsidR="003B4EB1" w:rsidRPr="003B4EB1">
        <w:rPr>
          <w:rFonts w:ascii="Times New Roman" w:hAnsi="Times New Roman" w:cs="Times New Roman"/>
          <w:color w:val="000000"/>
          <w:sz w:val="24"/>
          <w:szCs w:val="24"/>
        </w:rPr>
        <w:t>t</w:t>
      </w:r>
      <w:r w:rsidR="003B4EB1">
        <w:rPr>
          <w:rFonts w:ascii="Times New Roman" w:hAnsi="Times New Roman" w:cs="Times New Roman"/>
          <w:color w:val="000000"/>
          <w:sz w:val="24"/>
          <w:szCs w:val="24"/>
        </w:rPr>
        <w:t xml:space="preserve"> </w:t>
      </w:r>
      <w:r w:rsidR="003B4EB1" w:rsidRPr="003B4EB1">
        <w:rPr>
          <w:rFonts w:ascii="Times New Roman" w:hAnsi="Times New Roman" w:cs="Times New Roman"/>
          <w:color w:val="000000"/>
          <w:sz w:val="24"/>
          <w:szCs w:val="24"/>
        </w:rPr>
        <w:t>your polling device, a</w:t>
      </w:r>
      <w:r w:rsidR="000F67A6">
        <w:rPr>
          <w:rFonts w:ascii="Times New Roman" w:hAnsi="Times New Roman" w:cs="Times New Roman"/>
          <w:color w:val="000000"/>
          <w:sz w:val="24"/>
          <w:szCs w:val="24"/>
        </w:rPr>
        <w:t>nd/or have a</w:t>
      </w:r>
      <w:r w:rsidR="003B4EB1" w:rsidRPr="003B4EB1">
        <w:rPr>
          <w:rFonts w:ascii="Times New Roman" w:hAnsi="Times New Roman" w:cs="Times New Roman"/>
          <w:color w:val="000000"/>
          <w:sz w:val="24"/>
          <w:szCs w:val="24"/>
        </w:rPr>
        <w:t xml:space="preserve"> technical difficulty. </w:t>
      </w:r>
      <w:r w:rsidR="00E214DE">
        <w:rPr>
          <w:rFonts w:ascii="Times New Roman" w:hAnsi="Times New Roman" w:cs="Times New Roman"/>
          <w:color w:val="000000"/>
          <w:sz w:val="24"/>
          <w:szCs w:val="24"/>
        </w:rPr>
        <w:t xml:space="preserve">However, </w:t>
      </w:r>
      <w:r w:rsidR="00E214DE" w:rsidRPr="00E214DE">
        <w:rPr>
          <w:rFonts w:ascii="Times New Roman" w:hAnsi="Times New Roman" w:cs="Times New Roman"/>
          <w:color w:val="000000"/>
          <w:sz w:val="24"/>
          <w:szCs w:val="24"/>
          <w:u w:val="single"/>
        </w:rPr>
        <w:t>m</w:t>
      </w:r>
      <w:r w:rsidR="003B4EB1" w:rsidRPr="00155332">
        <w:rPr>
          <w:rFonts w:ascii="Times New Roman" w:hAnsi="Times New Roman" w:cs="Times New Roman"/>
          <w:color w:val="000000"/>
          <w:sz w:val="24"/>
          <w:szCs w:val="24"/>
          <w:u w:val="single"/>
        </w:rPr>
        <w:t>issed polls cannot be made-up.</w:t>
      </w:r>
      <w:r w:rsidR="003B4EB1">
        <w:rPr>
          <w:rFonts w:ascii="Times New Roman" w:hAnsi="Times New Roman" w:cs="Times New Roman"/>
          <w:color w:val="000000"/>
          <w:sz w:val="24"/>
          <w:szCs w:val="24"/>
        </w:rPr>
        <w:t xml:space="preserve"> This holds </w:t>
      </w:r>
      <w:r w:rsidR="00295DF1">
        <w:rPr>
          <w:rFonts w:ascii="Times New Roman" w:hAnsi="Times New Roman" w:cs="Times New Roman"/>
          <w:color w:val="000000"/>
          <w:sz w:val="24"/>
          <w:szCs w:val="24"/>
        </w:rPr>
        <w:t xml:space="preserve">true </w:t>
      </w:r>
      <w:r w:rsidR="003B4EB1" w:rsidRPr="003B4EB1">
        <w:rPr>
          <w:rFonts w:ascii="Times New Roman" w:hAnsi="Times New Roman" w:cs="Times New Roman"/>
          <w:color w:val="000000"/>
          <w:sz w:val="24"/>
          <w:szCs w:val="24"/>
        </w:rPr>
        <w:t>regardless of your excuse (e.g. university/athletics commitment, job interview, sickness, technical</w:t>
      </w:r>
      <w:r w:rsidR="003B4EB1">
        <w:rPr>
          <w:rFonts w:ascii="Times New Roman" w:hAnsi="Times New Roman" w:cs="Times New Roman"/>
          <w:color w:val="000000"/>
          <w:sz w:val="24"/>
          <w:szCs w:val="24"/>
        </w:rPr>
        <w:t xml:space="preserve"> </w:t>
      </w:r>
      <w:r w:rsidR="003B4EB1" w:rsidRPr="003B4EB1">
        <w:rPr>
          <w:rFonts w:ascii="Times New Roman" w:hAnsi="Times New Roman" w:cs="Times New Roman"/>
          <w:color w:val="000000"/>
          <w:sz w:val="24"/>
          <w:szCs w:val="24"/>
        </w:rPr>
        <w:t xml:space="preserve">malfunction, etc.). </w:t>
      </w:r>
      <w:r w:rsidR="003B4EB1">
        <w:rPr>
          <w:rFonts w:ascii="Times New Roman" w:hAnsi="Times New Roman" w:cs="Times New Roman"/>
          <w:color w:val="000000"/>
          <w:sz w:val="24"/>
          <w:szCs w:val="24"/>
        </w:rPr>
        <w:t xml:space="preserve"> </w:t>
      </w:r>
      <w:r w:rsidR="00D316BB" w:rsidRPr="00D316BB">
        <w:rPr>
          <w:rFonts w:ascii="Times New Roman" w:hAnsi="Times New Roman" w:cs="Times New Roman"/>
          <w:sz w:val="24"/>
          <w:szCs w:val="23"/>
        </w:rPr>
        <w:t>Don’t worry because only the highest 85% of your polls will count toward your in-class polls grade. You can expect approximately 50 polls throughout the semester, which means I will drop around 7 or 8 polls.</w:t>
      </w:r>
    </w:p>
    <w:p w:rsidR="00D316BB" w:rsidRPr="00D316BB" w:rsidRDefault="00D316BB" w:rsidP="008966FD">
      <w:pPr>
        <w:autoSpaceDE w:val="0"/>
        <w:autoSpaceDN w:val="0"/>
        <w:adjustRightInd w:val="0"/>
        <w:spacing w:after="0" w:line="240" w:lineRule="auto"/>
        <w:contextualSpacing/>
        <w:rPr>
          <w:rFonts w:ascii="Times New Roman" w:hAnsi="Times New Roman" w:cs="Times New Roman"/>
          <w:color w:val="000000"/>
          <w:sz w:val="28"/>
          <w:szCs w:val="24"/>
        </w:rPr>
      </w:pPr>
    </w:p>
    <w:p w:rsidR="00451CE8" w:rsidRPr="00FD1764" w:rsidRDefault="00451CE8" w:rsidP="008966FD">
      <w:pPr>
        <w:contextualSpacing/>
        <w:rPr>
          <w:rFonts w:ascii="Times New Roman" w:eastAsia="Times New Roman" w:hAnsi="Times New Roman" w:cs="Times New Roman"/>
          <w:b/>
          <w:bCs/>
          <w:kern w:val="36"/>
          <w:sz w:val="28"/>
          <w:szCs w:val="28"/>
        </w:rPr>
      </w:pPr>
      <w:r w:rsidRPr="00FD1764">
        <w:rPr>
          <w:rFonts w:ascii="Times New Roman" w:eastAsia="Times New Roman" w:hAnsi="Times New Roman" w:cs="Times New Roman"/>
          <w:b/>
          <w:bCs/>
          <w:kern w:val="36"/>
          <w:sz w:val="28"/>
          <w:szCs w:val="28"/>
        </w:rPr>
        <w:t>Homework</w:t>
      </w:r>
      <w:r w:rsidR="001A0272">
        <w:rPr>
          <w:rFonts w:ascii="Times New Roman" w:eastAsia="Times New Roman" w:hAnsi="Times New Roman" w:cs="Times New Roman"/>
          <w:b/>
          <w:bCs/>
          <w:kern w:val="36"/>
          <w:sz w:val="28"/>
          <w:szCs w:val="28"/>
        </w:rPr>
        <w:t xml:space="preserve"> Assignments</w:t>
      </w:r>
    </w:p>
    <w:p w:rsidR="008F2287" w:rsidRPr="00260FD3" w:rsidRDefault="00E40683" w:rsidP="008966FD">
      <w:pPr>
        <w:spacing w:before="100" w:beforeAutospacing="1" w:after="100" w:afterAutospacing="1" w:line="240" w:lineRule="auto"/>
        <w:contextualSpacing/>
        <w:rPr>
          <w:rFonts w:ascii="Times New Roman" w:hAnsi="Times New Roman" w:cs="Times New Roman"/>
          <w:sz w:val="24"/>
          <w:szCs w:val="24"/>
        </w:rPr>
      </w:pPr>
      <w:bookmarkStart w:id="11" w:name="HonorCodePolicy"/>
      <w:bookmarkEnd w:id="11"/>
      <w:r w:rsidRPr="00260FD3">
        <w:rPr>
          <w:rFonts w:ascii="Times New Roman" w:eastAsia="Times New Roman" w:hAnsi="Times New Roman" w:cs="Times New Roman"/>
          <w:sz w:val="24"/>
          <w:szCs w:val="24"/>
        </w:rPr>
        <w:t xml:space="preserve">There will be </w:t>
      </w:r>
      <w:r w:rsidR="00AC5835" w:rsidRPr="00260FD3">
        <w:rPr>
          <w:rFonts w:ascii="Times New Roman" w:eastAsia="Times New Roman" w:hAnsi="Times New Roman" w:cs="Times New Roman"/>
          <w:sz w:val="24"/>
          <w:szCs w:val="24"/>
        </w:rPr>
        <w:t>8</w:t>
      </w:r>
      <w:r w:rsidR="002E5BE0" w:rsidRPr="00260FD3">
        <w:rPr>
          <w:rFonts w:ascii="Times New Roman" w:eastAsia="Times New Roman" w:hAnsi="Times New Roman" w:cs="Times New Roman"/>
          <w:sz w:val="24"/>
          <w:szCs w:val="24"/>
        </w:rPr>
        <w:t xml:space="preserve"> graded homework assignments</w:t>
      </w:r>
      <w:r w:rsidRPr="00260FD3">
        <w:rPr>
          <w:rFonts w:ascii="Times New Roman" w:eastAsia="Times New Roman" w:hAnsi="Times New Roman" w:cs="Times New Roman"/>
          <w:sz w:val="24"/>
          <w:szCs w:val="24"/>
        </w:rPr>
        <w:t xml:space="preserve">. </w:t>
      </w:r>
      <w:r w:rsidR="003606F6" w:rsidRPr="00260FD3">
        <w:rPr>
          <w:rFonts w:ascii="Times New Roman" w:eastAsia="Times New Roman" w:hAnsi="Times New Roman" w:cs="Times New Roman"/>
          <w:sz w:val="24"/>
          <w:szCs w:val="24"/>
        </w:rPr>
        <w:t xml:space="preserve">Homework will be submitted and graded through </w:t>
      </w:r>
      <w:r w:rsidR="00260FD3" w:rsidRPr="00260FD3">
        <w:rPr>
          <w:rFonts w:ascii="Times New Roman" w:eastAsia="Times New Roman" w:hAnsi="Times New Roman" w:cs="Times New Roman"/>
          <w:i/>
          <w:sz w:val="24"/>
          <w:szCs w:val="24"/>
        </w:rPr>
        <w:t>Sakai</w:t>
      </w:r>
      <w:r w:rsidR="00260FD3" w:rsidRPr="00260FD3">
        <w:rPr>
          <w:rFonts w:ascii="Times New Roman" w:eastAsia="Times New Roman" w:hAnsi="Times New Roman" w:cs="Times New Roman"/>
          <w:sz w:val="24"/>
          <w:szCs w:val="24"/>
        </w:rPr>
        <w:t xml:space="preserve"> and </w:t>
      </w:r>
      <w:proofErr w:type="spellStart"/>
      <w:r w:rsidR="003606F6" w:rsidRPr="00260FD3">
        <w:rPr>
          <w:rFonts w:ascii="Times New Roman" w:eastAsia="Times New Roman" w:hAnsi="Times New Roman" w:cs="Times New Roman"/>
          <w:i/>
          <w:sz w:val="24"/>
          <w:szCs w:val="24"/>
        </w:rPr>
        <w:t>Gradescope</w:t>
      </w:r>
      <w:proofErr w:type="spellEnd"/>
      <w:r w:rsidR="003606F6" w:rsidRPr="00260FD3">
        <w:rPr>
          <w:rFonts w:ascii="Times New Roman" w:eastAsia="Times New Roman" w:hAnsi="Times New Roman" w:cs="Times New Roman"/>
          <w:sz w:val="24"/>
          <w:szCs w:val="24"/>
        </w:rPr>
        <w:t xml:space="preserve">.  </w:t>
      </w:r>
      <w:r w:rsidR="00260FD3">
        <w:rPr>
          <w:rFonts w:ascii="Times New Roman" w:eastAsia="Times New Roman" w:hAnsi="Times New Roman" w:cs="Times New Roman"/>
          <w:sz w:val="24"/>
          <w:szCs w:val="24"/>
        </w:rPr>
        <w:t xml:space="preserve">More specific instructions will be provided with each homework assignment. </w:t>
      </w:r>
      <w:r w:rsidR="001D2384" w:rsidRPr="00260FD3">
        <w:rPr>
          <w:rFonts w:ascii="Times New Roman" w:eastAsia="Times New Roman" w:hAnsi="Times New Roman" w:cs="Times New Roman"/>
          <w:sz w:val="24"/>
          <w:szCs w:val="24"/>
        </w:rPr>
        <w:t xml:space="preserve">You are responsible for ensuring that your homework is </w:t>
      </w:r>
      <w:r w:rsidR="00260FD3" w:rsidRPr="00260FD3">
        <w:rPr>
          <w:rFonts w:ascii="Times New Roman" w:eastAsia="Times New Roman" w:hAnsi="Times New Roman" w:cs="Times New Roman"/>
          <w:sz w:val="24"/>
          <w:szCs w:val="24"/>
        </w:rPr>
        <w:t xml:space="preserve">properly submitted and </w:t>
      </w:r>
      <w:r w:rsidR="001D2384" w:rsidRPr="00260FD3">
        <w:rPr>
          <w:rFonts w:ascii="Times New Roman" w:eastAsia="Times New Roman" w:hAnsi="Times New Roman" w:cs="Times New Roman"/>
          <w:sz w:val="24"/>
          <w:szCs w:val="24"/>
        </w:rPr>
        <w:t xml:space="preserve">clearly legible. </w:t>
      </w:r>
      <w:r w:rsidR="00262A2C" w:rsidRPr="00260FD3">
        <w:rPr>
          <w:rFonts w:ascii="Times New Roman" w:eastAsia="Times New Roman" w:hAnsi="Times New Roman" w:cs="Times New Roman"/>
          <w:sz w:val="24"/>
          <w:szCs w:val="24"/>
        </w:rPr>
        <w:t xml:space="preserve"> Any part that cannot be read will be assigned a zero. </w:t>
      </w:r>
      <w:r w:rsidR="001D2384" w:rsidRPr="00260FD3">
        <w:rPr>
          <w:rFonts w:ascii="Times New Roman" w:eastAsia="Times New Roman" w:hAnsi="Times New Roman" w:cs="Times New Roman"/>
          <w:sz w:val="24"/>
          <w:szCs w:val="24"/>
        </w:rPr>
        <w:t>Assignments will be due by noon on the due date, and l</w:t>
      </w:r>
      <w:r w:rsidR="003606F6" w:rsidRPr="00260FD3">
        <w:rPr>
          <w:rFonts w:ascii="Times New Roman" w:eastAsia="Times New Roman" w:hAnsi="Times New Roman" w:cs="Times New Roman"/>
          <w:sz w:val="24"/>
          <w:szCs w:val="24"/>
        </w:rPr>
        <w:t xml:space="preserve">ate assignments will </w:t>
      </w:r>
      <w:r w:rsidR="00260FD3" w:rsidRPr="00260FD3">
        <w:rPr>
          <w:rFonts w:ascii="Times New Roman" w:eastAsia="Times New Roman" w:hAnsi="Times New Roman" w:cs="Times New Roman"/>
          <w:sz w:val="24"/>
          <w:szCs w:val="24"/>
        </w:rPr>
        <w:t>be accepted with a 10% penalty until 8pm</w:t>
      </w:r>
      <w:r w:rsidR="003606F6" w:rsidRPr="00260FD3">
        <w:rPr>
          <w:rFonts w:ascii="Times New Roman" w:eastAsia="Times New Roman" w:hAnsi="Times New Roman" w:cs="Times New Roman"/>
          <w:sz w:val="24"/>
          <w:szCs w:val="24"/>
        </w:rPr>
        <w:t xml:space="preserve">.  </w:t>
      </w:r>
      <w:r w:rsidR="008F2287" w:rsidRPr="00260FD3">
        <w:rPr>
          <w:rFonts w:ascii="Times New Roman" w:hAnsi="Times New Roman" w:cs="Times New Roman"/>
          <w:sz w:val="24"/>
          <w:szCs w:val="24"/>
        </w:rPr>
        <w:t xml:space="preserve">At </w:t>
      </w:r>
      <w:r w:rsidR="00260FD3" w:rsidRPr="00260FD3">
        <w:rPr>
          <w:rFonts w:ascii="Times New Roman" w:hAnsi="Times New Roman" w:cs="Times New Roman"/>
          <w:sz w:val="24"/>
          <w:szCs w:val="24"/>
        </w:rPr>
        <w:t>8:0</w:t>
      </w:r>
      <w:r w:rsidR="008F2287" w:rsidRPr="00260FD3">
        <w:rPr>
          <w:rFonts w:ascii="Times New Roman" w:hAnsi="Times New Roman" w:cs="Times New Roman"/>
          <w:sz w:val="24"/>
          <w:szCs w:val="24"/>
        </w:rPr>
        <w:t xml:space="preserve">5pm on the day an assignment is due, </w:t>
      </w:r>
      <w:r w:rsidR="007C56B1" w:rsidRPr="00260FD3">
        <w:rPr>
          <w:rFonts w:ascii="Times New Roman" w:hAnsi="Times New Roman" w:cs="Times New Roman"/>
          <w:sz w:val="24"/>
          <w:szCs w:val="24"/>
        </w:rPr>
        <w:t xml:space="preserve">an answer key </w:t>
      </w:r>
      <w:r w:rsidR="008F2287" w:rsidRPr="00260FD3">
        <w:rPr>
          <w:rFonts w:ascii="Times New Roman" w:hAnsi="Times New Roman" w:cs="Times New Roman"/>
          <w:sz w:val="24"/>
          <w:szCs w:val="24"/>
        </w:rPr>
        <w:t xml:space="preserve">will be posted on Sakai. </w:t>
      </w:r>
    </w:p>
    <w:p w:rsidR="00A2776D" w:rsidRDefault="00A2776D" w:rsidP="008966FD">
      <w:pPr>
        <w:spacing w:before="100" w:beforeAutospacing="1" w:after="100" w:afterAutospacing="1" w:line="240" w:lineRule="auto"/>
        <w:contextualSpacing/>
        <w:rPr>
          <w:rFonts w:ascii="Times New Roman" w:hAnsi="Times New Roman" w:cs="Times New Roman"/>
          <w:sz w:val="24"/>
          <w:szCs w:val="24"/>
        </w:rPr>
      </w:pPr>
    </w:p>
    <w:p w:rsidR="00A2776D" w:rsidRPr="00881A4A" w:rsidRDefault="00A2776D" w:rsidP="00A2776D">
      <w:pPr>
        <w:spacing w:before="100" w:beforeAutospacing="1" w:after="100" w:afterAutospacing="1" w:line="240" w:lineRule="auto"/>
        <w:contextualSpacing/>
        <w:rPr>
          <w:rFonts w:ascii="Times New Roman" w:eastAsia="Times New Roman" w:hAnsi="Times New Roman" w:cs="Times New Roman"/>
          <w:sz w:val="24"/>
          <w:szCs w:val="24"/>
        </w:rPr>
      </w:pPr>
      <w:r w:rsidRPr="00881A4A">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may</w:t>
      </w:r>
      <w:r w:rsidRPr="00881A4A">
        <w:rPr>
          <w:rFonts w:ascii="Times New Roman" w:eastAsia="Times New Roman" w:hAnsi="Times New Roman" w:cs="Times New Roman"/>
          <w:sz w:val="24"/>
          <w:szCs w:val="24"/>
        </w:rPr>
        <w:t xml:space="preserve"> use the following resources to help you complete your HW assignments</w:t>
      </w:r>
      <w:r>
        <w:rPr>
          <w:rFonts w:ascii="Times New Roman" w:eastAsia="Times New Roman" w:hAnsi="Times New Roman" w:cs="Times New Roman"/>
          <w:sz w:val="24"/>
          <w:szCs w:val="24"/>
        </w:rPr>
        <w:t>:</w:t>
      </w:r>
    </w:p>
    <w:p w:rsidR="00A2776D" w:rsidRPr="00881A4A" w:rsidRDefault="00A2776D" w:rsidP="00A2776D">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881A4A">
        <w:rPr>
          <w:rFonts w:ascii="Times New Roman" w:eastAsia="Times New Roman" w:hAnsi="Times New Roman" w:cs="Times New Roman"/>
          <w:sz w:val="24"/>
          <w:szCs w:val="24"/>
        </w:rPr>
        <w:t>Anyone taking ECON 410-001</w:t>
      </w:r>
      <w:r>
        <w:rPr>
          <w:rFonts w:ascii="Times New Roman" w:eastAsia="Times New Roman" w:hAnsi="Times New Roman" w:cs="Times New Roman"/>
          <w:sz w:val="24"/>
          <w:szCs w:val="24"/>
        </w:rPr>
        <w:t xml:space="preserve"> or ECON 410-002 this semester</w:t>
      </w:r>
    </w:p>
    <w:p w:rsidR="00A2776D" w:rsidRPr="00881A4A" w:rsidRDefault="00A2776D" w:rsidP="00A2776D">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w:t>
      </w:r>
      <w:r w:rsidRPr="00881A4A">
        <w:rPr>
          <w:rFonts w:ascii="Times New Roman" w:eastAsia="Times New Roman" w:hAnsi="Times New Roman" w:cs="Times New Roman"/>
          <w:sz w:val="24"/>
          <w:szCs w:val="24"/>
        </w:rPr>
        <w:t>ECON 410 TA's</w:t>
      </w:r>
      <w:r>
        <w:rPr>
          <w:rFonts w:ascii="Times New Roman" w:eastAsia="Times New Roman" w:hAnsi="Times New Roman" w:cs="Times New Roman"/>
          <w:sz w:val="24"/>
          <w:szCs w:val="24"/>
        </w:rPr>
        <w:t>, or ECON410 ULA’s</w:t>
      </w:r>
    </w:p>
    <w:p w:rsidR="00A2776D" w:rsidRPr="00881A4A" w:rsidRDefault="00A2776D" w:rsidP="00A2776D">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economics book</w:t>
      </w:r>
    </w:p>
    <w:p w:rsidR="00A2776D" w:rsidRPr="00881A4A" w:rsidRDefault="00A2776D" w:rsidP="00A2776D">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881A4A">
        <w:rPr>
          <w:rFonts w:ascii="Times New Roman" w:eastAsia="Times New Roman" w:hAnsi="Times New Roman" w:cs="Times New Roman"/>
          <w:sz w:val="24"/>
          <w:szCs w:val="24"/>
        </w:rPr>
        <w:t xml:space="preserve">Instructional websites, such as </w:t>
      </w:r>
      <w:hyperlink r:id="rId10" w:history="1">
        <w:r w:rsidRPr="00881A4A">
          <w:rPr>
            <w:rFonts w:ascii="Times New Roman" w:eastAsia="Times New Roman" w:hAnsi="Times New Roman" w:cs="Times New Roman"/>
            <w:color w:val="0000FF"/>
            <w:sz w:val="24"/>
            <w:szCs w:val="24"/>
            <w:u w:val="single"/>
          </w:rPr>
          <w:t>www.khanacademy.org</w:t>
        </w:r>
      </w:hyperlink>
      <w:r w:rsidRPr="00881A4A">
        <w:rPr>
          <w:rFonts w:ascii="Times New Roman" w:eastAsia="Times New Roman" w:hAnsi="Times New Roman" w:cs="Times New Roman"/>
          <w:sz w:val="24"/>
          <w:szCs w:val="24"/>
        </w:rPr>
        <w:t>.</w:t>
      </w:r>
    </w:p>
    <w:p w:rsidR="00A2776D" w:rsidRDefault="00A2776D" w:rsidP="00A2776D">
      <w:pPr>
        <w:spacing w:before="100" w:beforeAutospacing="1" w:after="100" w:afterAutospacing="1" w:line="240" w:lineRule="auto"/>
        <w:contextualSpacing/>
        <w:rPr>
          <w:rFonts w:ascii="Times New Roman" w:eastAsia="Times New Roman" w:hAnsi="Times New Roman" w:cs="Times New Roman"/>
          <w:sz w:val="24"/>
          <w:szCs w:val="24"/>
        </w:rPr>
      </w:pPr>
      <w:r w:rsidRPr="00881A4A">
        <w:rPr>
          <w:rFonts w:ascii="Times New Roman" w:eastAsia="Times New Roman" w:hAnsi="Times New Roman" w:cs="Times New Roman"/>
          <w:sz w:val="24"/>
          <w:szCs w:val="24"/>
        </w:rPr>
        <w:t>Any other resource is considered an Honor Code violation.  If you have any questions about a particular resource, please ask me prior to using it.</w:t>
      </w:r>
    </w:p>
    <w:p w:rsidR="00881A4A" w:rsidRPr="00FD1764" w:rsidRDefault="00881A4A" w:rsidP="001A0272">
      <w:pPr>
        <w:contextualSpacing/>
        <w:rPr>
          <w:rFonts w:ascii="Times New Roman" w:eastAsia="Times New Roman" w:hAnsi="Times New Roman" w:cs="Times New Roman"/>
          <w:b/>
          <w:bCs/>
          <w:kern w:val="36"/>
          <w:sz w:val="28"/>
          <w:szCs w:val="28"/>
        </w:rPr>
      </w:pPr>
      <w:r w:rsidRPr="00FD1764">
        <w:rPr>
          <w:rFonts w:ascii="Times New Roman" w:eastAsia="Times New Roman" w:hAnsi="Times New Roman" w:cs="Times New Roman"/>
          <w:b/>
          <w:bCs/>
          <w:kern w:val="36"/>
          <w:sz w:val="28"/>
          <w:szCs w:val="28"/>
        </w:rPr>
        <w:lastRenderedPageBreak/>
        <w:t xml:space="preserve">Midterm/Final </w:t>
      </w:r>
      <w:r w:rsidR="00DD1AA1" w:rsidRPr="00FD1764">
        <w:rPr>
          <w:rFonts w:ascii="Times New Roman" w:eastAsia="Times New Roman" w:hAnsi="Times New Roman" w:cs="Times New Roman"/>
          <w:b/>
          <w:bCs/>
          <w:kern w:val="36"/>
          <w:sz w:val="28"/>
          <w:szCs w:val="28"/>
        </w:rPr>
        <w:t xml:space="preserve">Exam </w:t>
      </w:r>
      <w:r w:rsidR="000E0FFD" w:rsidRPr="00FD1764">
        <w:rPr>
          <w:rFonts w:ascii="Times New Roman" w:eastAsia="Times New Roman" w:hAnsi="Times New Roman" w:cs="Times New Roman"/>
          <w:b/>
          <w:bCs/>
          <w:kern w:val="36"/>
          <w:sz w:val="28"/>
          <w:szCs w:val="28"/>
        </w:rPr>
        <w:t>Policies</w:t>
      </w:r>
    </w:p>
    <w:p w:rsidR="00E421B0" w:rsidRDefault="00FD090B" w:rsidP="008966FD">
      <w:pPr>
        <w:spacing w:after="0" w:line="240" w:lineRule="auto"/>
        <w:contextualSpacing/>
        <w:rPr>
          <w:rFonts w:ascii="Times New Roman" w:eastAsia="Times New Roman" w:hAnsi="Times New Roman" w:cs="Times New Roman"/>
          <w:sz w:val="24"/>
          <w:szCs w:val="24"/>
        </w:rPr>
      </w:pPr>
      <w:bookmarkStart w:id="12" w:name="MissedMidtermPolicy"/>
      <w:bookmarkEnd w:id="12"/>
      <w:r>
        <w:rPr>
          <w:rFonts w:ascii="Times New Roman" w:eastAsia="Times New Roman" w:hAnsi="Times New Roman" w:cs="Times New Roman"/>
          <w:sz w:val="24"/>
          <w:szCs w:val="24"/>
        </w:rPr>
        <w:t xml:space="preserve">There will be no makeup </w:t>
      </w:r>
      <w:r w:rsidR="00E421B0">
        <w:rPr>
          <w:rFonts w:ascii="Times New Roman" w:eastAsia="Times New Roman" w:hAnsi="Times New Roman" w:cs="Times New Roman"/>
          <w:sz w:val="24"/>
          <w:szCs w:val="24"/>
        </w:rPr>
        <w:t xml:space="preserve">or early </w:t>
      </w:r>
      <w:r>
        <w:rPr>
          <w:rFonts w:ascii="Times New Roman" w:eastAsia="Times New Roman" w:hAnsi="Times New Roman" w:cs="Times New Roman"/>
          <w:sz w:val="24"/>
          <w:szCs w:val="24"/>
        </w:rPr>
        <w:t xml:space="preserve">exams </w:t>
      </w:r>
      <w:r w:rsidR="00E421B0">
        <w:rPr>
          <w:rFonts w:ascii="Times New Roman" w:eastAsia="Times New Roman" w:hAnsi="Times New Roman" w:cs="Times New Roman"/>
          <w:sz w:val="24"/>
          <w:szCs w:val="24"/>
        </w:rPr>
        <w:t xml:space="preserve">given </w:t>
      </w:r>
      <w:r>
        <w:rPr>
          <w:rFonts w:ascii="Times New Roman" w:eastAsia="Times New Roman" w:hAnsi="Times New Roman" w:cs="Times New Roman"/>
          <w:sz w:val="24"/>
          <w:szCs w:val="24"/>
        </w:rPr>
        <w:t xml:space="preserve">for any reason whatsoever.  If you </w:t>
      </w:r>
      <w:r w:rsidR="00881A4A" w:rsidRPr="00881A4A">
        <w:rPr>
          <w:rFonts w:ascii="Times New Roman" w:eastAsia="Times New Roman" w:hAnsi="Times New Roman" w:cs="Times New Roman"/>
          <w:sz w:val="24"/>
          <w:szCs w:val="24"/>
        </w:rPr>
        <w:t xml:space="preserve">miss </w:t>
      </w:r>
      <w:r>
        <w:rPr>
          <w:rFonts w:ascii="Times New Roman" w:eastAsia="Times New Roman" w:hAnsi="Times New Roman" w:cs="Times New Roman"/>
          <w:sz w:val="24"/>
          <w:szCs w:val="24"/>
        </w:rPr>
        <w:t xml:space="preserve">a midterm and present me with a valid and documented excuse </w:t>
      </w:r>
      <w:r w:rsidRPr="00050C4B">
        <w:rPr>
          <w:rFonts w:ascii="Times New Roman" w:eastAsia="Times New Roman" w:hAnsi="Times New Roman" w:cs="Times New Roman"/>
          <w:b/>
          <w:i/>
          <w:sz w:val="24"/>
          <w:szCs w:val="24"/>
        </w:rPr>
        <w:t>in advance</w:t>
      </w:r>
      <w:r>
        <w:rPr>
          <w:rFonts w:ascii="Times New Roman" w:eastAsia="Times New Roman" w:hAnsi="Times New Roman" w:cs="Times New Roman"/>
          <w:sz w:val="24"/>
          <w:szCs w:val="24"/>
        </w:rPr>
        <w:t xml:space="preserve">, </w:t>
      </w:r>
      <w:r w:rsidR="00B06D60">
        <w:rPr>
          <w:rFonts w:ascii="Times New Roman" w:eastAsia="Times New Roman" w:hAnsi="Times New Roman" w:cs="Times New Roman"/>
          <w:sz w:val="24"/>
          <w:szCs w:val="24"/>
        </w:rPr>
        <w:t xml:space="preserve">your one midterm </w:t>
      </w:r>
      <w:r w:rsidR="00DD1AA1">
        <w:rPr>
          <w:rFonts w:ascii="Times New Roman" w:eastAsia="Times New Roman" w:hAnsi="Times New Roman" w:cs="Times New Roman"/>
          <w:sz w:val="24"/>
          <w:szCs w:val="24"/>
        </w:rPr>
        <w:t xml:space="preserve">will comprise </w:t>
      </w:r>
      <w:r w:rsidR="002F6F32">
        <w:rPr>
          <w:rFonts w:ascii="Times New Roman" w:eastAsia="Times New Roman" w:hAnsi="Times New Roman" w:cs="Times New Roman"/>
          <w:sz w:val="24"/>
          <w:szCs w:val="24"/>
        </w:rPr>
        <w:t>35</w:t>
      </w:r>
      <w:r w:rsidR="00B06D60">
        <w:rPr>
          <w:rFonts w:ascii="Times New Roman" w:eastAsia="Times New Roman" w:hAnsi="Times New Roman" w:cs="Times New Roman"/>
          <w:sz w:val="24"/>
          <w:szCs w:val="24"/>
        </w:rPr>
        <w:t xml:space="preserve">% of your grade and your final exam </w:t>
      </w:r>
      <w:r w:rsidR="00DD1AA1">
        <w:rPr>
          <w:rFonts w:ascii="Times New Roman" w:eastAsia="Times New Roman" w:hAnsi="Times New Roman" w:cs="Times New Roman"/>
          <w:sz w:val="24"/>
          <w:szCs w:val="24"/>
        </w:rPr>
        <w:t xml:space="preserve">will comprise </w:t>
      </w:r>
      <w:r w:rsidR="002C324B">
        <w:rPr>
          <w:rFonts w:ascii="Times New Roman" w:eastAsia="Times New Roman" w:hAnsi="Times New Roman" w:cs="Times New Roman"/>
          <w:sz w:val="24"/>
          <w:szCs w:val="24"/>
        </w:rPr>
        <w:t>40</w:t>
      </w:r>
      <w:r w:rsidR="00B06D60">
        <w:rPr>
          <w:rFonts w:ascii="Times New Roman" w:eastAsia="Times New Roman" w:hAnsi="Times New Roman" w:cs="Times New Roman"/>
          <w:sz w:val="24"/>
          <w:szCs w:val="24"/>
        </w:rPr>
        <w:t>%</w:t>
      </w:r>
      <w:r w:rsidR="00DD1AA1">
        <w:rPr>
          <w:rFonts w:ascii="Times New Roman" w:eastAsia="Times New Roman" w:hAnsi="Times New Roman" w:cs="Times New Roman"/>
          <w:sz w:val="24"/>
          <w:szCs w:val="24"/>
        </w:rPr>
        <w:t xml:space="preserve"> of your grade.</w:t>
      </w:r>
      <w:r w:rsidR="00B06D60">
        <w:rPr>
          <w:rFonts w:ascii="Times New Roman" w:eastAsia="Times New Roman" w:hAnsi="Times New Roman" w:cs="Times New Roman"/>
          <w:sz w:val="24"/>
          <w:szCs w:val="24"/>
        </w:rPr>
        <w:t xml:space="preserve">  Valid </w:t>
      </w:r>
      <w:r w:rsidR="00B06D60" w:rsidRPr="00F92E71">
        <w:rPr>
          <w:rFonts w:ascii="Times New Roman" w:eastAsia="Times New Roman" w:hAnsi="Times New Roman" w:cs="Times New Roman"/>
          <w:sz w:val="24"/>
          <w:szCs w:val="24"/>
        </w:rPr>
        <w:t xml:space="preserve">reasons </w:t>
      </w:r>
      <w:r w:rsidR="00DD1AA1">
        <w:rPr>
          <w:rFonts w:ascii="Times New Roman" w:eastAsia="Times New Roman" w:hAnsi="Times New Roman" w:cs="Times New Roman"/>
          <w:sz w:val="24"/>
          <w:szCs w:val="24"/>
        </w:rPr>
        <w:t>include a</w:t>
      </w:r>
      <w:r w:rsidR="00B06D60" w:rsidRPr="00F92E71">
        <w:rPr>
          <w:rFonts w:ascii="Times New Roman" w:eastAsia="Times New Roman" w:hAnsi="Times New Roman" w:cs="Times New Roman"/>
          <w:sz w:val="24"/>
          <w:szCs w:val="24"/>
        </w:rPr>
        <w:t xml:space="preserve"> documented medical illness that prevents you from taking the exam, a death in your immediate family, or a documented mandatory court date.</w:t>
      </w:r>
      <w:r w:rsidR="007419A3">
        <w:rPr>
          <w:rFonts w:ascii="Times New Roman" w:eastAsia="Times New Roman" w:hAnsi="Times New Roman" w:cs="Times New Roman"/>
          <w:sz w:val="24"/>
          <w:szCs w:val="24"/>
        </w:rPr>
        <w:t xml:space="preserve"> </w:t>
      </w:r>
      <w:r w:rsidR="00050C4B">
        <w:rPr>
          <w:rFonts w:ascii="Times New Roman" w:eastAsia="Times New Roman" w:hAnsi="Times New Roman" w:cs="Times New Roman"/>
          <w:sz w:val="24"/>
          <w:szCs w:val="24"/>
        </w:rPr>
        <w:t xml:space="preserve"> If you miss a midterm without a valid and documented excuse in advance you will receive a 0 for that exam. </w:t>
      </w:r>
    </w:p>
    <w:p w:rsidR="001A0272" w:rsidRDefault="001A0272" w:rsidP="008966FD">
      <w:pPr>
        <w:spacing w:before="100" w:beforeAutospacing="1" w:after="100" w:afterAutospacing="1" w:line="240" w:lineRule="auto"/>
        <w:contextualSpacing/>
        <w:rPr>
          <w:rFonts w:ascii="Times New Roman" w:eastAsia="Times New Roman" w:hAnsi="Times New Roman" w:cs="Times New Roman"/>
          <w:sz w:val="24"/>
          <w:szCs w:val="24"/>
        </w:rPr>
      </w:pPr>
    </w:p>
    <w:p w:rsidR="002A2F76" w:rsidRDefault="00881A4A" w:rsidP="008966FD">
      <w:pPr>
        <w:spacing w:before="100" w:beforeAutospacing="1" w:after="100" w:afterAutospacing="1" w:line="240" w:lineRule="auto"/>
        <w:contextualSpacing/>
        <w:rPr>
          <w:rFonts w:ascii="Times New Roman" w:eastAsia="Times New Roman" w:hAnsi="Times New Roman" w:cs="Times New Roman"/>
          <w:sz w:val="24"/>
          <w:szCs w:val="24"/>
        </w:rPr>
      </w:pPr>
      <w:r w:rsidRPr="00881A4A">
        <w:rPr>
          <w:rFonts w:ascii="Times New Roman" w:eastAsia="Times New Roman" w:hAnsi="Times New Roman" w:cs="Times New Roman"/>
          <w:sz w:val="24"/>
          <w:szCs w:val="24"/>
        </w:rPr>
        <w:t xml:space="preserve">Per UNC rules, </w:t>
      </w:r>
      <w:r w:rsidR="00E421B0">
        <w:rPr>
          <w:rFonts w:ascii="Times New Roman" w:eastAsia="Times New Roman" w:hAnsi="Times New Roman" w:cs="Times New Roman"/>
          <w:sz w:val="24"/>
          <w:szCs w:val="24"/>
        </w:rPr>
        <w:t>y</w:t>
      </w:r>
      <w:r w:rsidR="00D10869">
        <w:rPr>
          <w:rFonts w:ascii="Times New Roman" w:eastAsia="Times New Roman" w:hAnsi="Times New Roman" w:cs="Times New Roman"/>
          <w:sz w:val="24"/>
          <w:szCs w:val="24"/>
        </w:rPr>
        <w:t xml:space="preserve">ou can only take the Final </w:t>
      </w:r>
      <w:r w:rsidR="00E421B0">
        <w:rPr>
          <w:rFonts w:ascii="Times New Roman" w:eastAsia="Times New Roman" w:hAnsi="Times New Roman" w:cs="Times New Roman"/>
          <w:sz w:val="24"/>
          <w:szCs w:val="24"/>
        </w:rPr>
        <w:t xml:space="preserve">Exam </w:t>
      </w:r>
      <w:r w:rsidR="00D10869">
        <w:rPr>
          <w:rFonts w:ascii="Times New Roman" w:eastAsia="Times New Roman" w:hAnsi="Times New Roman" w:cs="Times New Roman"/>
          <w:sz w:val="24"/>
          <w:szCs w:val="24"/>
        </w:rPr>
        <w:t xml:space="preserve">at an alternative time if you present me with a pink slip from an advisor verifying that you have </w:t>
      </w:r>
      <w:r w:rsidR="00E421B0">
        <w:rPr>
          <w:rFonts w:ascii="Times New Roman" w:eastAsia="Times New Roman" w:hAnsi="Times New Roman" w:cs="Times New Roman"/>
          <w:sz w:val="24"/>
          <w:szCs w:val="24"/>
        </w:rPr>
        <w:t xml:space="preserve">at least </w:t>
      </w:r>
      <w:r w:rsidR="00D10869">
        <w:rPr>
          <w:rFonts w:ascii="Times New Roman" w:eastAsia="Times New Roman" w:hAnsi="Times New Roman" w:cs="Times New Roman"/>
          <w:sz w:val="24"/>
          <w:szCs w:val="24"/>
        </w:rPr>
        <w:t>3 exams in</w:t>
      </w:r>
      <w:r w:rsidR="00E421B0">
        <w:rPr>
          <w:rFonts w:ascii="Times New Roman" w:eastAsia="Times New Roman" w:hAnsi="Times New Roman" w:cs="Times New Roman"/>
          <w:sz w:val="24"/>
          <w:szCs w:val="24"/>
        </w:rPr>
        <w:t xml:space="preserve"> a 24 hour period</w:t>
      </w:r>
      <w:r w:rsidR="00D10869">
        <w:rPr>
          <w:rFonts w:ascii="Times New Roman" w:eastAsia="Times New Roman" w:hAnsi="Times New Roman" w:cs="Times New Roman"/>
          <w:sz w:val="24"/>
          <w:szCs w:val="24"/>
        </w:rPr>
        <w:t xml:space="preserve">.  </w:t>
      </w:r>
      <w:r w:rsidR="00DD1AA1">
        <w:rPr>
          <w:rFonts w:ascii="Times New Roman" w:eastAsia="Times New Roman" w:hAnsi="Times New Roman" w:cs="Times New Roman"/>
          <w:sz w:val="24"/>
          <w:szCs w:val="24"/>
        </w:rPr>
        <w:t xml:space="preserve">If you present me with a pink slip </w:t>
      </w:r>
      <w:r w:rsidR="00DD1AA1" w:rsidRPr="00B360E2">
        <w:rPr>
          <w:rFonts w:ascii="Times New Roman" w:eastAsia="Times New Roman" w:hAnsi="Times New Roman" w:cs="Times New Roman"/>
          <w:b/>
          <w:sz w:val="24"/>
          <w:szCs w:val="24"/>
        </w:rPr>
        <w:t>before the last day of classes</w:t>
      </w:r>
      <w:r w:rsidR="00DD1AA1">
        <w:rPr>
          <w:rFonts w:ascii="Times New Roman" w:eastAsia="Times New Roman" w:hAnsi="Times New Roman" w:cs="Times New Roman"/>
          <w:sz w:val="24"/>
          <w:szCs w:val="24"/>
        </w:rPr>
        <w:t>, y</w:t>
      </w:r>
      <w:r w:rsidR="00243280">
        <w:rPr>
          <w:rFonts w:ascii="Times New Roman" w:eastAsia="Times New Roman" w:hAnsi="Times New Roman" w:cs="Times New Roman"/>
          <w:sz w:val="24"/>
          <w:szCs w:val="24"/>
        </w:rPr>
        <w:t xml:space="preserve">ou can take the </w:t>
      </w:r>
      <w:r w:rsidR="00DD1AA1">
        <w:rPr>
          <w:rFonts w:ascii="Times New Roman" w:eastAsia="Times New Roman" w:hAnsi="Times New Roman" w:cs="Times New Roman"/>
          <w:sz w:val="24"/>
          <w:szCs w:val="24"/>
        </w:rPr>
        <w:t xml:space="preserve">final </w:t>
      </w:r>
      <w:r w:rsidR="00243280">
        <w:rPr>
          <w:rFonts w:ascii="Times New Roman" w:eastAsia="Times New Roman" w:hAnsi="Times New Roman" w:cs="Times New Roman"/>
          <w:sz w:val="24"/>
          <w:szCs w:val="24"/>
        </w:rPr>
        <w:t xml:space="preserve">exam with the other section. </w:t>
      </w:r>
      <w:r w:rsidR="00FD090B">
        <w:rPr>
          <w:rFonts w:ascii="Times New Roman" w:eastAsia="Times New Roman" w:hAnsi="Times New Roman" w:cs="Times New Roman"/>
          <w:sz w:val="24"/>
          <w:szCs w:val="24"/>
        </w:rPr>
        <w:t xml:space="preserve"> Each section will receive a different final exam, and you will be eligible only for the curve </w:t>
      </w:r>
      <w:r w:rsidR="00E421B0">
        <w:rPr>
          <w:rFonts w:ascii="Times New Roman" w:eastAsia="Times New Roman" w:hAnsi="Times New Roman" w:cs="Times New Roman"/>
          <w:sz w:val="24"/>
          <w:szCs w:val="24"/>
        </w:rPr>
        <w:t xml:space="preserve">(if there is one) </w:t>
      </w:r>
      <w:r w:rsidR="00FD090B">
        <w:rPr>
          <w:rFonts w:ascii="Times New Roman" w:eastAsia="Times New Roman" w:hAnsi="Times New Roman" w:cs="Times New Roman"/>
          <w:sz w:val="24"/>
          <w:szCs w:val="24"/>
        </w:rPr>
        <w:t>applied to the section with which you took the final exam.</w:t>
      </w:r>
      <w:r w:rsidRPr="00881A4A">
        <w:rPr>
          <w:rFonts w:ascii="Times New Roman" w:eastAsia="Times New Roman" w:hAnsi="Times New Roman" w:cs="Times New Roman"/>
          <w:sz w:val="24"/>
          <w:szCs w:val="24"/>
        </w:rPr>
        <w:t xml:space="preserve"> If you miss the Final Exam and do not have an excuse from the Dean</w:t>
      </w:r>
      <w:r w:rsidR="00D130DA">
        <w:rPr>
          <w:rFonts w:ascii="Times New Roman" w:eastAsia="Times New Roman" w:hAnsi="Times New Roman" w:cs="Times New Roman"/>
          <w:sz w:val="24"/>
          <w:szCs w:val="24"/>
        </w:rPr>
        <w:t>, you will receive a score of 0</w:t>
      </w:r>
      <w:r w:rsidRPr="00881A4A">
        <w:rPr>
          <w:rFonts w:ascii="Times New Roman" w:eastAsia="Times New Roman" w:hAnsi="Times New Roman" w:cs="Times New Roman"/>
          <w:sz w:val="24"/>
          <w:szCs w:val="24"/>
        </w:rPr>
        <w:t xml:space="preserve"> on your Final.</w:t>
      </w:r>
      <w:bookmarkStart w:id="13" w:name="CheatSheets"/>
      <w:bookmarkStart w:id="14" w:name="Calculators"/>
      <w:bookmarkStart w:id="15" w:name="Time"/>
      <w:bookmarkEnd w:id="13"/>
      <w:bookmarkEnd w:id="14"/>
      <w:bookmarkEnd w:id="15"/>
      <w:r w:rsidR="002A2F76">
        <w:rPr>
          <w:rFonts w:ascii="Times New Roman" w:eastAsia="Times New Roman" w:hAnsi="Times New Roman" w:cs="Times New Roman"/>
          <w:sz w:val="24"/>
          <w:szCs w:val="24"/>
        </w:rPr>
        <w:t xml:space="preserve"> </w:t>
      </w:r>
    </w:p>
    <w:p w:rsidR="001A0272" w:rsidRDefault="001A0272" w:rsidP="008966FD">
      <w:pPr>
        <w:spacing w:before="100" w:beforeAutospacing="1" w:after="100" w:afterAutospacing="1" w:line="240" w:lineRule="auto"/>
        <w:contextualSpacing/>
        <w:rPr>
          <w:rFonts w:ascii="Times New Roman" w:eastAsia="Times New Roman" w:hAnsi="Times New Roman" w:cs="Times New Roman"/>
          <w:sz w:val="24"/>
          <w:szCs w:val="24"/>
        </w:rPr>
      </w:pPr>
    </w:p>
    <w:p w:rsidR="00A3224C" w:rsidRDefault="002A2F76" w:rsidP="008966FD">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881A4A" w:rsidRPr="00881A4A">
        <w:rPr>
          <w:rFonts w:ascii="Times New Roman" w:eastAsia="Times New Roman" w:hAnsi="Times New Roman" w:cs="Times New Roman"/>
          <w:sz w:val="24"/>
          <w:szCs w:val="24"/>
        </w:rPr>
        <w:t xml:space="preserve">ach </w:t>
      </w:r>
      <w:r w:rsidR="0030790E">
        <w:rPr>
          <w:rFonts w:ascii="Times New Roman" w:eastAsia="Times New Roman" w:hAnsi="Times New Roman" w:cs="Times New Roman"/>
          <w:sz w:val="24"/>
          <w:szCs w:val="24"/>
        </w:rPr>
        <w:t>m</w:t>
      </w:r>
      <w:r w:rsidR="000943E0">
        <w:rPr>
          <w:rFonts w:ascii="Times New Roman" w:eastAsia="Times New Roman" w:hAnsi="Times New Roman" w:cs="Times New Roman"/>
          <w:sz w:val="24"/>
          <w:szCs w:val="24"/>
        </w:rPr>
        <w:t>idterm is exactly 1 hour and 15</w:t>
      </w:r>
      <w:r w:rsidR="00881A4A" w:rsidRPr="00881A4A">
        <w:rPr>
          <w:rFonts w:ascii="Times New Roman" w:eastAsia="Times New Roman" w:hAnsi="Times New Roman" w:cs="Times New Roman"/>
          <w:sz w:val="24"/>
          <w:szCs w:val="24"/>
        </w:rPr>
        <w:t xml:space="preserve"> minutes. To ensure </w:t>
      </w:r>
      <w:r w:rsidR="0030790E">
        <w:rPr>
          <w:rFonts w:ascii="Times New Roman" w:eastAsia="Times New Roman" w:hAnsi="Times New Roman" w:cs="Times New Roman"/>
          <w:sz w:val="24"/>
          <w:szCs w:val="24"/>
        </w:rPr>
        <w:t xml:space="preserve">that </w:t>
      </w:r>
      <w:r w:rsidR="00881A4A" w:rsidRPr="00881A4A">
        <w:rPr>
          <w:rFonts w:ascii="Times New Roman" w:eastAsia="Times New Roman" w:hAnsi="Times New Roman" w:cs="Times New Roman"/>
          <w:sz w:val="24"/>
          <w:szCs w:val="24"/>
        </w:rPr>
        <w:t xml:space="preserve">each student has the same amount of </w:t>
      </w:r>
      <w:r w:rsidR="0030790E">
        <w:rPr>
          <w:rFonts w:ascii="Times New Roman" w:eastAsia="Times New Roman" w:hAnsi="Times New Roman" w:cs="Times New Roman"/>
          <w:sz w:val="24"/>
          <w:szCs w:val="24"/>
        </w:rPr>
        <w:t>time, this cutoff is</w:t>
      </w:r>
      <w:r w:rsidR="00F303BE">
        <w:rPr>
          <w:rFonts w:ascii="Times New Roman" w:eastAsia="Times New Roman" w:hAnsi="Times New Roman" w:cs="Times New Roman"/>
          <w:sz w:val="24"/>
          <w:szCs w:val="24"/>
        </w:rPr>
        <w:t xml:space="preserve"> strict. You must close your exam and put your pencil down when the time has expired. </w:t>
      </w:r>
      <w:r w:rsidR="00881A4A" w:rsidRPr="00881A4A">
        <w:rPr>
          <w:rFonts w:ascii="Times New Roman" w:eastAsia="Times New Roman" w:hAnsi="Times New Roman" w:cs="Times New Roman"/>
          <w:sz w:val="24"/>
          <w:szCs w:val="24"/>
        </w:rPr>
        <w:t xml:space="preserve">If you are observed writing on </w:t>
      </w:r>
      <w:r w:rsidR="00F303BE">
        <w:rPr>
          <w:rFonts w:ascii="Times New Roman" w:eastAsia="Times New Roman" w:hAnsi="Times New Roman" w:cs="Times New Roman"/>
          <w:sz w:val="24"/>
          <w:szCs w:val="24"/>
        </w:rPr>
        <w:t xml:space="preserve">or looking at </w:t>
      </w:r>
      <w:r w:rsidR="00881A4A" w:rsidRPr="00881A4A">
        <w:rPr>
          <w:rFonts w:ascii="Times New Roman" w:eastAsia="Times New Roman" w:hAnsi="Times New Roman" w:cs="Times New Roman"/>
          <w:sz w:val="24"/>
          <w:szCs w:val="24"/>
        </w:rPr>
        <w:t>your Midterm after the time limit has passed, you will receive a 10</w:t>
      </w:r>
      <w:r w:rsidR="00F303BE">
        <w:rPr>
          <w:rFonts w:ascii="Times New Roman" w:eastAsia="Times New Roman" w:hAnsi="Times New Roman" w:cs="Times New Roman"/>
          <w:sz w:val="24"/>
          <w:szCs w:val="24"/>
        </w:rPr>
        <w:t xml:space="preserve"> percentage point penalty for each occurrence.</w:t>
      </w:r>
      <w:r w:rsidR="00E40683">
        <w:rPr>
          <w:rFonts w:ascii="Times New Roman" w:eastAsia="Times New Roman" w:hAnsi="Times New Roman" w:cs="Times New Roman"/>
          <w:sz w:val="24"/>
          <w:szCs w:val="24"/>
        </w:rPr>
        <w:t xml:space="preserve"> </w:t>
      </w:r>
      <w:bookmarkStart w:id="16" w:name="Disabilities"/>
      <w:bookmarkEnd w:id="16"/>
    </w:p>
    <w:p w:rsidR="001A0272" w:rsidRDefault="001A0272" w:rsidP="008966FD">
      <w:pPr>
        <w:spacing w:before="100" w:beforeAutospacing="1" w:after="100" w:afterAutospacing="1" w:line="240" w:lineRule="auto"/>
        <w:contextualSpacing/>
        <w:outlineLvl w:val="1"/>
        <w:rPr>
          <w:rFonts w:ascii="Times New Roman" w:eastAsia="Times New Roman" w:hAnsi="Times New Roman" w:cs="Times New Roman"/>
          <w:b/>
          <w:bCs/>
          <w:sz w:val="28"/>
          <w:szCs w:val="28"/>
        </w:rPr>
      </w:pPr>
    </w:p>
    <w:p w:rsidR="00587F1F" w:rsidRDefault="00587F1F" w:rsidP="008966FD">
      <w:pPr>
        <w:spacing w:before="100" w:beforeAutospacing="1" w:after="100" w:afterAutospacing="1" w:line="240" w:lineRule="auto"/>
        <w:contextualSpacing/>
        <w:outlineLvl w:val="1"/>
        <w:rPr>
          <w:rFonts w:ascii="Times New Roman" w:eastAsia="Times New Roman" w:hAnsi="Times New Roman" w:cs="Times New Roman"/>
          <w:b/>
          <w:bCs/>
          <w:sz w:val="28"/>
          <w:szCs w:val="28"/>
        </w:rPr>
      </w:pPr>
    </w:p>
    <w:p w:rsidR="00707EE7" w:rsidRPr="00FD1764" w:rsidRDefault="00707EE7" w:rsidP="008966FD">
      <w:pPr>
        <w:spacing w:before="100" w:beforeAutospacing="1" w:after="100" w:afterAutospacing="1" w:line="240" w:lineRule="auto"/>
        <w:contextualSpacing/>
        <w:outlineLvl w:val="1"/>
        <w:rPr>
          <w:rFonts w:ascii="Times New Roman" w:eastAsia="Times New Roman" w:hAnsi="Times New Roman" w:cs="Times New Roman"/>
          <w:b/>
          <w:bCs/>
          <w:sz w:val="28"/>
          <w:szCs w:val="28"/>
        </w:rPr>
      </w:pPr>
      <w:r w:rsidRPr="00FD1764">
        <w:rPr>
          <w:rFonts w:ascii="Times New Roman" w:eastAsia="Times New Roman" w:hAnsi="Times New Roman" w:cs="Times New Roman"/>
          <w:b/>
          <w:bCs/>
          <w:sz w:val="28"/>
          <w:szCs w:val="28"/>
        </w:rPr>
        <w:t>Regrade Requests</w:t>
      </w:r>
    </w:p>
    <w:p w:rsidR="003606F6" w:rsidRPr="005E0F5E" w:rsidRDefault="00FD1764" w:rsidP="003606F6">
      <w:pPr>
        <w:spacing w:before="100" w:beforeAutospacing="1" w:after="100" w:afterAutospacing="1" w:line="240" w:lineRule="auto"/>
        <w:contextualSpacing/>
        <w:rPr>
          <w:rFonts w:ascii="Times New Roman" w:eastAsia="Times New Roman" w:hAnsi="Times New Roman" w:cs="Times New Roman"/>
          <w:bCs/>
          <w:i/>
          <w:kern w:val="36"/>
          <w:sz w:val="28"/>
          <w:szCs w:val="28"/>
        </w:rPr>
      </w:pPr>
      <w:r w:rsidRPr="005E0F5E">
        <w:rPr>
          <w:rFonts w:ascii="Times New Roman" w:eastAsia="Times New Roman" w:hAnsi="Times New Roman" w:cs="Times New Roman"/>
          <w:bCs/>
          <w:sz w:val="24"/>
          <w:szCs w:val="24"/>
        </w:rPr>
        <w:t>All r</w:t>
      </w:r>
      <w:r w:rsidR="00707EE7" w:rsidRPr="005E0F5E">
        <w:rPr>
          <w:rFonts w:ascii="Times New Roman" w:eastAsia="Times New Roman" w:hAnsi="Times New Roman" w:cs="Times New Roman"/>
          <w:bCs/>
          <w:sz w:val="24"/>
          <w:szCs w:val="24"/>
        </w:rPr>
        <w:t>egrade</w:t>
      </w:r>
      <w:r w:rsidRPr="005E0F5E">
        <w:rPr>
          <w:rFonts w:ascii="Times New Roman" w:eastAsia="Times New Roman" w:hAnsi="Times New Roman" w:cs="Times New Roman"/>
          <w:bCs/>
          <w:sz w:val="24"/>
          <w:szCs w:val="24"/>
        </w:rPr>
        <w:t xml:space="preserve"> r</w:t>
      </w:r>
      <w:r w:rsidR="00707EE7" w:rsidRPr="005E0F5E">
        <w:rPr>
          <w:rFonts w:ascii="Times New Roman" w:eastAsia="Times New Roman" w:hAnsi="Times New Roman" w:cs="Times New Roman"/>
          <w:bCs/>
          <w:sz w:val="24"/>
          <w:szCs w:val="24"/>
        </w:rPr>
        <w:t>equests must be made</w:t>
      </w:r>
      <w:r w:rsidR="00AC5835">
        <w:rPr>
          <w:rFonts w:ascii="Times New Roman" w:eastAsia="Times New Roman" w:hAnsi="Times New Roman" w:cs="Times New Roman"/>
          <w:bCs/>
          <w:sz w:val="24"/>
          <w:szCs w:val="24"/>
        </w:rPr>
        <w:t xml:space="preserve"> through </w:t>
      </w:r>
      <w:proofErr w:type="spellStart"/>
      <w:r w:rsidR="00AC5835" w:rsidRPr="00295DF1">
        <w:rPr>
          <w:rFonts w:ascii="Times New Roman" w:eastAsia="Times New Roman" w:hAnsi="Times New Roman" w:cs="Times New Roman"/>
          <w:bCs/>
          <w:i/>
          <w:sz w:val="24"/>
          <w:szCs w:val="24"/>
        </w:rPr>
        <w:t>Gradescope</w:t>
      </w:r>
      <w:proofErr w:type="spellEnd"/>
      <w:r w:rsidR="00707EE7" w:rsidRPr="005E0F5E">
        <w:rPr>
          <w:rFonts w:ascii="Times New Roman" w:eastAsia="Times New Roman" w:hAnsi="Times New Roman" w:cs="Times New Roman"/>
          <w:bCs/>
          <w:sz w:val="24"/>
          <w:szCs w:val="24"/>
        </w:rPr>
        <w:t xml:space="preserve"> within </w:t>
      </w:r>
      <w:r w:rsidR="003606F6" w:rsidRPr="005E0F5E">
        <w:rPr>
          <w:rFonts w:ascii="Times New Roman" w:eastAsia="Times New Roman" w:hAnsi="Times New Roman" w:cs="Times New Roman"/>
          <w:bCs/>
          <w:sz w:val="24"/>
          <w:szCs w:val="24"/>
        </w:rPr>
        <w:t xml:space="preserve">1 </w:t>
      </w:r>
      <w:r w:rsidR="00707EE7" w:rsidRPr="005E0F5E">
        <w:rPr>
          <w:rFonts w:ascii="Times New Roman" w:eastAsia="Times New Roman" w:hAnsi="Times New Roman" w:cs="Times New Roman"/>
          <w:bCs/>
          <w:sz w:val="24"/>
          <w:szCs w:val="24"/>
        </w:rPr>
        <w:t>week</w:t>
      </w:r>
      <w:r w:rsidR="003606F6" w:rsidRPr="005E0F5E">
        <w:rPr>
          <w:rFonts w:ascii="Times New Roman" w:eastAsia="Times New Roman" w:hAnsi="Times New Roman" w:cs="Times New Roman"/>
          <w:bCs/>
          <w:sz w:val="24"/>
          <w:szCs w:val="24"/>
        </w:rPr>
        <w:t xml:space="preserve"> of the date the </w:t>
      </w:r>
      <w:r w:rsidR="001D2384" w:rsidRPr="005E0F5E">
        <w:rPr>
          <w:rFonts w:ascii="Times New Roman" w:eastAsia="Times New Roman" w:hAnsi="Times New Roman" w:cs="Times New Roman"/>
          <w:bCs/>
          <w:sz w:val="24"/>
          <w:szCs w:val="24"/>
        </w:rPr>
        <w:t xml:space="preserve">assignment’s </w:t>
      </w:r>
      <w:r w:rsidR="003606F6" w:rsidRPr="005E0F5E">
        <w:rPr>
          <w:rFonts w:ascii="Times New Roman" w:eastAsia="Times New Roman" w:hAnsi="Times New Roman" w:cs="Times New Roman"/>
          <w:bCs/>
          <w:sz w:val="24"/>
          <w:szCs w:val="24"/>
        </w:rPr>
        <w:t xml:space="preserve">grade is posted. </w:t>
      </w:r>
      <w:r w:rsidR="00895976" w:rsidRPr="005E0F5E">
        <w:rPr>
          <w:rFonts w:ascii="Times New Roman" w:eastAsia="Times New Roman" w:hAnsi="Times New Roman" w:cs="Times New Roman"/>
          <w:sz w:val="24"/>
          <w:szCs w:val="24"/>
        </w:rPr>
        <w:t>There will</w:t>
      </w:r>
      <w:r w:rsidR="00707EE7" w:rsidRPr="005E0F5E">
        <w:rPr>
          <w:rFonts w:ascii="Times New Roman" w:eastAsia="Times New Roman" w:hAnsi="Times New Roman" w:cs="Times New Roman"/>
          <w:sz w:val="24"/>
          <w:szCs w:val="24"/>
        </w:rPr>
        <w:t xml:space="preserve"> be no exceptions to this rule except in extraordinary circumstances.</w:t>
      </w:r>
      <w:r w:rsidR="0034387B" w:rsidRPr="005E0F5E">
        <w:rPr>
          <w:rFonts w:ascii="Times New Roman" w:eastAsia="Times New Roman" w:hAnsi="Times New Roman" w:cs="Times New Roman"/>
          <w:sz w:val="24"/>
          <w:szCs w:val="24"/>
        </w:rPr>
        <w:t xml:space="preserve"> </w:t>
      </w:r>
    </w:p>
    <w:p w:rsidR="00596B38" w:rsidRDefault="00596B38">
      <w:pPr>
        <w:rPr>
          <w:rFonts w:ascii="Times New Roman" w:eastAsia="Times New Roman" w:hAnsi="Times New Roman" w:cs="Times New Roman"/>
          <w:b/>
          <w:bCs/>
          <w:i/>
          <w:kern w:val="36"/>
          <w:sz w:val="28"/>
          <w:szCs w:val="28"/>
        </w:rPr>
      </w:pPr>
      <w:r>
        <w:rPr>
          <w:rFonts w:ascii="Times New Roman" w:eastAsia="Times New Roman" w:hAnsi="Times New Roman" w:cs="Times New Roman"/>
          <w:b/>
          <w:bCs/>
          <w:i/>
          <w:kern w:val="36"/>
          <w:sz w:val="28"/>
          <w:szCs w:val="28"/>
        </w:rPr>
        <w:br w:type="page"/>
      </w:r>
    </w:p>
    <w:tbl>
      <w:tblPr>
        <w:tblStyle w:val="PlainTable1"/>
        <w:tblW w:w="0" w:type="auto"/>
        <w:tblLook w:val="04A0" w:firstRow="1" w:lastRow="0" w:firstColumn="1" w:lastColumn="0" w:noHBand="0" w:noVBand="1"/>
      </w:tblPr>
      <w:tblGrid>
        <w:gridCol w:w="2425"/>
        <w:gridCol w:w="5314"/>
        <w:gridCol w:w="1611"/>
      </w:tblGrid>
      <w:tr w:rsidR="004E2F0F" w:rsidTr="00596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4E2F0F" w:rsidRDefault="004E2F0F" w:rsidP="00596B57">
            <w:pPr>
              <w:jc w:val="center"/>
              <w:rPr>
                <w:rFonts w:ascii="Times New Roman" w:hAnsi="Times New Roman" w:cs="Times New Roman"/>
                <w:b w:val="0"/>
                <w:bCs w:val="0"/>
                <w:color w:val="002060"/>
                <w:szCs w:val="20"/>
              </w:rPr>
            </w:pPr>
          </w:p>
          <w:p w:rsidR="004E2F0F" w:rsidRPr="00587F1F" w:rsidRDefault="00D71BF9" w:rsidP="00596B57">
            <w:pPr>
              <w:jc w:val="center"/>
              <w:rPr>
                <w:rFonts w:ascii="Times New Roman" w:hAnsi="Times New Roman" w:cs="Times New Roman"/>
                <w:bCs w:val="0"/>
                <w:color w:val="002060"/>
                <w:sz w:val="28"/>
                <w:szCs w:val="20"/>
              </w:rPr>
            </w:pPr>
            <w:r>
              <w:rPr>
                <w:rFonts w:ascii="Times New Roman" w:hAnsi="Times New Roman" w:cs="Times New Roman"/>
                <w:bCs w:val="0"/>
                <w:color w:val="002060"/>
                <w:sz w:val="28"/>
                <w:szCs w:val="20"/>
              </w:rPr>
              <w:t>SPRING 2018</w:t>
            </w:r>
            <w:r w:rsidR="004E2F0F" w:rsidRPr="00587F1F">
              <w:rPr>
                <w:rFonts w:ascii="Times New Roman" w:hAnsi="Times New Roman" w:cs="Times New Roman"/>
                <w:bCs w:val="0"/>
                <w:color w:val="002060"/>
                <w:sz w:val="28"/>
                <w:szCs w:val="20"/>
              </w:rPr>
              <w:t xml:space="preserve"> ECON 410 COURSE SCHEDULE</w:t>
            </w:r>
          </w:p>
          <w:p w:rsidR="004E2F0F" w:rsidRPr="00AE0A92" w:rsidRDefault="004E2F0F" w:rsidP="00596B57">
            <w:pPr>
              <w:jc w:val="center"/>
              <w:rPr>
                <w:rFonts w:ascii="Times New Roman" w:hAnsi="Times New Roman" w:cs="Times New Roman"/>
                <w:b w:val="0"/>
                <w:bCs w:val="0"/>
                <w:color w:val="002060"/>
                <w:sz w:val="20"/>
                <w:szCs w:val="20"/>
              </w:rPr>
            </w:pPr>
          </w:p>
        </w:tc>
      </w:tr>
      <w:tr w:rsidR="004E2F0F" w:rsidTr="00596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06057E" w:rsidRDefault="0006057E" w:rsidP="009F2595">
            <w:pPr>
              <w:jc w:val="center"/>
              <w:rPr>
                <w:rFonts w:ascii="Times New Roman" w:hAnsi="Times New Roman" w:cs="Times New Roman"/>
                <w:bCs w:val="0"/>
                <w:color w:val="002060"/>
                <w:sz w:val="20"/>
                <w:szCs w:val="20"/>
              </w:rPr>
            </w:pPr>
          </w:p>
          <w:p w:rsidR="004E2F0F" w:rsidRPr="005F7DC8" w:rsidRDefault="004E2F0F" w:rsidP="009F2595">
            <w:pPr>
              <w:jc w:val="center"/>
              <w:rPr>
                <w:rFonts w:ascii="Times New Roman" w:hAnsi="Times New Roman" w:cs="Times New Roman"/>
                <w:bCs w:val="0"/>
                <w:color w:val="002060"/>
                <w:sz w:val="20"/>
                <w:szCs w:val="20"/>
              </w:rPr>
            </w:pPr>
            <w:r w:rsidRPr="005F7DC8">
              <w:rPr>
                <w:rFonts w:ascii="Times New Roman" w:hAnsi="Times New Roman" w:cs="Times New Roman"/>
                <w:bCs w:val="0"/>
                <w:color w:val="002060"/>
                <w:sz w:val="20"/>
                <w:szCs w:val="20"/>
              </w:rPr>
              <w:t>DATE</w:t>
            </w:r>
          </w:p>
        </w:tc>
        <w:tc>
          <w:tcPr>
            <w:tcW w:w="5314" w:type="dxa"/>
          </w:tcPr>
          <w:p w:rsidR="0006057E" w:rsidRDefault="0006057E" w:rsidP="009F25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2060"/>
                <w:sz w:val="20"/>
                <w:szCs w:val="20"/>
              </w:rPr>
            </w:pPr>
          </w:p>
          <w:p w:rsidR="004E2F0F" w:rsidRPr="00AE0A92" w:rsidRDefault="004E2F0F" w:rsidP="009F25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2060"/>
                <w:sz w:val="20"/>
                <w:szCs w:val="20"/>
              </w:rPr>
            </w:pPr>
            <w:r w:rsidRPr="00AE0A92">
              <w:rPr>
                <w:rFonts w:ascii="Times New Roman" w:hAnsi="Times New Roman" w:cs="Times New Roman"/>
                <w:b/>
                <w:bCs/>
                <w:color w:val="002060"/>
                <w:sz w:val="20"/>
                <w:szCs w:val="20"/>
              </w:rPr>
              <w:t>TOPIC AND READING ASSIGNMENT</w:t>
            </w:r>
          </w:p>
        </w:tc>
        <w:tc>
          <w:tcPr>
            <w:tcW w:w="1611" w:type="dxa"/>
          </w:tcPr>
          <w:p w:rsidR="0006057E" w:rsidRDefault="0006057E" w:rsidP="009F25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2060"/>
                <w:sz w:val="20"/>
                <w:szCs w:val="20"/>
              </w:rPr>
            </w:pPr>
          </w:p>
          <w:p w:rsidR="004E2F0F" w:rsidRDefault="004E2F0F" w:rsidP="009F25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2060"/>
                <w:sz w:val="20"/>
                <w:szCs w:val="20"/>
              </w:rPr>
            </w:pPr>
            <w:r w:rsidRPr="00AE0A92">
              <w:rPr>
                <w:rFonts w:ascii="Times New Roman" w:hAnsi="Times New Roman" w:cs="Times New Roman"/>
                <w:b/>
                <w:bCs/>
                <w:color w:val="002060"/>
                <w:sz w:val="20"/>
                <w:szCs w:val="20"/>
              </w:rPr>
              <w:t>HOMEWORK</w:t>
            </w:r>
          </w:p>
          <w:p w:rsidR="004E2F0F" w:rsidRPr="00AE0A92" w:rsidRDefault="004E2F0F" w:rsidP="009F25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2060"/>
                <w:sz w:val="20"/>
                <w:szCs w:val="20"/>
              </w:rPr>
            </w:pPr>
          </w:p>
        </w:tc>
      </w:tr>
      <w:tr w:rsidR="00DE17C2" w:rsidRPr="00DE17C2" w:rsidTr="007A78F5">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January 11</w:t>
            </w:r>
          </w:p>
        </w:tc>
        <w:tc>
          <w:tcPr>
            <w:tcW w:w="5314" w:type="dxa"/>
            <w:vAlign w:val="bottom"/>
          </w:tcPr>
          <w:p w:rsidR="00DE17C2" w:rsidRPr="00DE17C2" w:rsidRDefault="00DE17C2" w:rsidP="00DE1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Introduction and Math Review (Math</w:t>
            </w:r>
            <w:r>
              <w:rPr>
                <w:rFonts w:ascii="Times New Roman" w:hAnsi="Times New Roman" w:cs="Times New Roman"/>
                <w:color w:val="000000"/>
                <w:sz w:val="20"/>
              </w:rPr>
              <w:t>e</w:t>
            </w:r>
            <w:r w:rsidRPr="00DE17C2">
              <w:rPr>
                <w:rFonts w:ascii="Times New Roman" w:hAnsi="Times New Roman" w:cs="Times New Roman"/>
                <w:color w:val="000000"/>
                <w:sz w:val="20"/>
              </w:rPr>
              <w:t>matical Appendix)</w:t>
            </w:r>
          </w:p>
        </w:tc>
        <w:tc>
          <w:tcPr>
            <w:tcW w:w="1611" w:type="dxa"/>
            <w:vAlign w:val="bottom"/>
          </w:tcPr>
          <w:p w:rsidR="00DE17C2" w:rsidRPr="00DE17C2" w:rsidRDefault="00DE17C2" w:rsidP="00145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70C0"/>
                <w:sz w:val="16"/>
                <w:szCs w:val="20"/>
              </w:rPr>
            </w:pPr>
            <w:r>
              <w:rPr>
                <w:rFonts w:ascii="Times New Roman" w:hAnsi="Times New Roman" w:cs="Times New Roman"/>
                <w:b/>
                <w:bCs/>
                <w:color w:val="0070C0"/>
                <w:sz w:val="16"/>
                <w:szCs w:val="20"/>
              </w:rPr>
              <w:t>HW</w:t>
            </w:r>
            <w:r w:rsidRPr="00DE17C2">
              <w:rPr>
                <w:rFonts w:ascii="Times New Roman" w:hAnsi="Times New Roman" w:cs="Times New Roman"/>
                <w:b/>
                <w:bCs/>
                <w:color w:val="0070C0"/>
                <w:sz w:val="16"/>
                <w:szCs w:val="20"/>
              </w:rPr>
              <w:t xml:space="preserve"> #1 assigned</w:t>
            </w:r>
          </w:p>
        </w:tc>
      </w:tr>
      <w:tr w:rsidR="00DE17C2" w:rsidRPr="00DE17C2" w:rsidTr="007A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Tuesday, Jan</w:t>
            </w:r>
            <w:r>
              <w:rPr>
                <w:rFonts w:ascii="Times New Roman" w:hAnsi="Times New Roman" w:cs="Times New Roman"/>
                <w:b w:val="0"/>
                <w:color w:val="000000"/>
                <w:sz w:val="20"/>
                <w:szCs w:val="24"/>
              </w:rPr>
              <w:t>u</w:t>
            </w:r>
            <w:r w:rsidRPr="00DE17C2">
              <w:rPr>
                <w:rFonts w:ascii="Times New Roman" w:hAnsi="Times New Roman" w:cs="Times New Roman"/>
                <w:b w:val="0"/>
                <w:color w:val="000000"/>
                <w:sz w:val="20"/>
                <w:szCs w:val="24"/>
              </w:rPr>
              <w:t>ary 16</w:t>
            </w:r>
          </w:p>
        </w:tc>
        <w:tc>
          <w:tcPr>
            <w:tcW w:w="5314" w:type="dxa"/>
            <w:vAlign w:val="bottom"/>
          </w:tcPr>
          <w:p w:rsidR="00DE17C2" w:rsidRPr="00DE17C2" w:rsidRDefault="00DE17C2" w:rsidP="00DE1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Consumer Theory: Budget Constraints (Chapter 4.1)</w:t>
            </w:r>
          </w:p>
        </w:tc>
        <w:tc>
          <w:tcPr>
            <w:tcW w:w="1611" w:type="dxa"/>
            <w:vAlign w:val="bottom"/>
          </w:tcPr>
          <w:p w:rsidR="00DE17C2" w:rsidRPr="00DE17C2" w:rsidRDefault="00DE17C2" w:rsidP="00145C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16"/>
                <w:szCs w:val="20"/>
              </w:rPr>
            </w:pPr>
            <w:r w:rsidRPr="00DE17C2">
              <w:rPr>
                <w:rFonts w:ascii="Times New Roman" w:hAnsi="Times New Roman" w:cs="Times New Roman"/>
                <w:b/>
                <w:bCs/>
                <w:color w:val="0070C0"/>
                <w:sz w:val="16"/>
                <w:szCs w:val="20"/>
              </w:rPr>
              <w:t> </w:t>
            </w:r>
          </w:p>
        </w:tc>
      </w:tr>
      <w:tr w:rsidR="00DE17C2" w:rsidRPr="00DE17C2" w:rsidTr="007A78F5">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January 18</w:t>
            </w:r>
          </w:p>
        </w:tc>
        <w:tc>
          <w:tcPr>
            <w:tcW w:w="5314" w:type="dxa"/>
            <w:vAlign w:val="bottom"/>
          </w:tcPr>
          <w:p w:rsidR="00DE17C2" w:rsidRPr="00DE17C2" w:rsidRDefault="00DE17C2" w:rsidP="00DE1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Consumer Theory: Preferences and Utility (Chapter 3.1 - 3.3)</w:t>
            </w:r>
          </w:p>
        </w:tc>
        <w:tc>
          <w:tcPr>
            <w:tcW w:w="1611" w:type="dxa"/>
            <w:vAlign w:val="bottom"/>
          </w:tcPr>
          <w:p w:rsidR="00DE17C2" w:rsidRPr="00DE17C2" w:rsidRDefault="00DE17C2" w:rsidP="00145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70C0"/>
                <w:sz w:val="16"/>
                <w:szCs w:val="20"/>
              </w:rPr>
            </w:pPr>
            <w:r w:rsidRPr="00DE17C2">
              <w:rPr>
                <w:rFonts w:ascii="Times New Roman" w:hAnsi="Times New Roman" w:cs="Times New Roman"/>
                <w:b/>
                <w:bCs/>
                <w:color w:val="0070C0"/>
                <w:sz w:val="16"/>
                <w:szCs w:val="20"/>
              </w:rPr>
              <w:t> </w:t>
            </w:r>
          </w:p>
        </w:tc>
      </w:tr>
      <w:tr w:rsidR="00DE17C2" w:rsidRPr="00DE17C2" w:rsidTr="007A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Tuesday, January 23</w:t>
            </w:r>
          </w:p>
        </w:tc>
        <w:tc>
          <w:tcPr>
            <w:tcW w:w="5314" w:type="dxa"/>
            <w:vAlign w:val="bottom"/>
          </w:tcPr>
          <w:p w:rsidR="00DE17C2" w:rsidRPr="00DE17C2" w:rsidRDefault="00DE17C2" w:rsidP="00DE1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Consumer Theory: Preferences and Utility (Chapter 3.1 - 3.3)</w:t>
            </w:r>
          </w:p>
        </w:tc>
        <w:tc>
          <w:tcPr>
            <w:tcW w:w="1611" w:type="dxa"/>
            <w:vAlign w:val="bottom"/>
          </w:tcPr>
          <w:p w:rsidR="00DE17C2" w:rsidRPr="00DE17C2" w:rsidRDefault="00DE17C2" w:rsidP="00145C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16"/>
                <w:szCs w:val="20"/>
              </w:rPr>
            </w:pPr>
          </w:p>
        </w:tc>
      </w:tr>
      <w:tr w:rsidR="00DE17C2" w:rsidRPr="00DE17C2" w:rsidTr="007A78F5">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January 25</w:t>
            </w:r>
          </w:p>
        </w:tc>
        <w:tc>
          <w:tcPr>
            <w:tcW w:w="5314" w:type="dxa"/>
            <w:vAlign w:val="bottom"/>
          </w:tcPr>
          <w:p w:rsidR="00DE17C2" w:rsidRPr="00DE17C2" w:rsidRDefault="00DE17C2" w:rsidP="00DE1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Consumer Theory: Constrained Utility Maximization (Chapter 4.2 and Chapter 4 Appendix 1)</w:t>
            </w:r>
          </w:p>
        </w:tc>
        <w:tc>
          <w:tcPr>
            <w:tcW w:w="1611" w:type="dxa"/>
            <w:vAlign w:val="bottom"/>
          </w:tcPr>
          <w:p w:rsidR="00DE17C2" w:rsidRPr="00DE17C2" w:rsidRDefault="00DE17C2" w:rsidP="00145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70C0"/>
                <w:sz w:val="16"/>
                <w:szCs w:val="20"/>
              </w:rPr>
            </w:pPr>
            <w:r>
              <w:rPr>
                <w:rFonts w:ascii="Times New Roman" w:hAnsi="Times New Roman" w:cs="Times New Roman"/>
                <w:b/>
                <w:bCs/>
                <w:color w:val="0070C0"/>
                <w:sz w:val="16"/>
                <w:szCs w:val="20"/>
              </w:rPr>
              <w:t>HW #1 due; HW</w:t>
            </w:r>
            <w:r w:rsidRPr="00DE17C2">
              <w:rPr>
                <w:rFonts w:ascii="Times New Roman" w:hAnsi="Times New Roman" w:cs="Times New Roman"/>
                <w:b/>
                <w:bCs/>
                <w:color w:val="0070C0"/>
                <w:sz w:val="16"/>
                <w:szCs w:val="20"/>
              </w:rPr>
              <w:t xml:space="preserve"> #2 assigned</w:t>
            </w:r>
          </w:p>
        </w:tc>
      </w:tr>
      <w:tr w:rsidR="00DE17C2" w:rsidRPr="00DE17C2" w:rsidTr="007A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Tuesday, January 30</w:t>
            </w:r>
          </w:p>
        </w:tc>
        <w:tc>
          <w:tcPr>
            <w:tcW w:w="5314" w:type="dxa"/>
            <w:vAlign w:val="bottom"/>
          </w:tcPr>
          <w:p w:rsidR="00DE17C2" w:rsidRPr="00DE17C2" w:rsidRDefault="00DE17C2" w:rsidP="00DE1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Consumer Theory: Constrained Utility Maximization (Chapter 4.2 and Chapter 4 Appendix 1)</w:t>
            </w:r>
          </w:p>
        </w:tc>
        <w:tc>
          <w:tcPr>
            <w:tcW w:w="1611" w:type="dxa"/>
            <w:vAlign w:val="bottom"/>
          </w:tcPr>
          <w:p w:rsidR="00DE17C2" w:rsidRPr="00DE17C2" w:rsidRDefault="00DE17C2" w:rsidP="00145C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16"/>
                <w:szCs w:val="20"/>
              </w:rPr>
            </w:pPr>
          </w:p>
        </w:tc>
      </w:tr>
      <w:tr w:rsidR="00DE17C2" w:rsidRPr="00DE17C2" w:rsidTr="007A78F5">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February 1</w:t>
            </w:r>
          </w:p>
        </w:tc>
        <w:tc>
          <w:tcPr>
            <w:tcW w:w="5314" w:type="dxa"/>
            <w:vAlign w:val="bottom"/>
          </w:tcPr>
          <w:p w:rsidR="00DE17C2" w:rsidRPr="00DE17C2" w:rsidRDefault="00DE17C2" w:rsidP="00DE1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Consumer Theory: Demand (Chapter 5.1)</w:t>
            </w:r>
          </w:p>
        </w:tc>
        <w:tc>
          <w:tcPr>
            <w:tcW w:w="1611" w:type="dxa"/>
            <w:vAlign w:val="bottom"/>
          </w:tcPr>
          <w:p w:rsidR="00DE17C2" w:rsidRPr="00DE17C2" w:rsidRDefault="00DE17C2" w:rsidP="00145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70C0"/>
                <w:sz w:val="16"/>
                <w:szCs w:val="20"/>
              </w:rPr>
            </w:pPr>
            <w:r w:rsidRPr="00DE17C2">
              <w:rPr>
                <w:rFonts w:ascii="Times New Roman" w:hAnsi="Times New Roman" w:cs="Times New Roman"/>
                <w:b/>
                <w:bCs/>
                <w:color w:val="0070C0"/>
                <w:sz w:val="16"/>
                <w:szCs w:val="20"/>
              </w:rPr>
              <w:t>H</w:t>
            </w:r>
            <w:r>
              <w:rPr>
                <w:rFonts w:ascii="Times New Roman" w:hAnsi="Times New Roman" w:cs="Times New Roman"/>
                <w:b/>
                <w:bCs/>
                <w:color w:val="0070C0"/>
                <w:sz w:val="16"/>
                <w:szCs w:val="20"/>
              </w:rPr>
              <w:t>W</w:t>
            </w:r>
            <w:r w:rsidRPr="00DE17C2">
              <w:rPr>
                <w:rFonts w:ascii="Times New Roman" w:hAnsi="Times New Roman" w:cs="Times New Roman"/>
                <w:b/>
                <w:bCs/>
                <w:color w:val="0070C0"/>
                <w:sz w:val="16"/>
                <w:szCs w:val="20"/>
              </w:rPr>
              <w:t xml:space="preserve"> #2 due; H</w:t>
            </w:r>
            <w:r>
              <w:rPr>
                <w:rFonts w:ascii="Times New Roman" w:hAnsi="Times New Roman" w:cs="Times New Roman"/>
                <w:b/>
                <w:bCs/>
                <w:color w:val="0070C0"/>
                <w:sz w:val="16"/>
                <w:szCs w:val="20"/>
              </w:rPr>
              <w:t>W</w:t>
            </w:r>
            <w:r w:rsidRPr="00DE17C2">
              <w:rPr>
                <w:rFonts w:ascii="Times New Roman" w:hAnsi="Times New Roman" w:cs="Times New Roman"/>
                <w:b/>
                <w:bCs/>
                <w:color w:val="0070C0"/>
                <w:sz w:val="16"/>
                <w:szCs w:val="20"/>
              </w:rPr>
              <w:t xml:space="preserve"> #3 assigned</w:t>
            </w:r>
          </w:p>
        </w:tc>
      </w:tr>
      <w:tr w:rsidR="00DE17C2" w:rsidRPr="00DE17C2" w:rsidTr="007A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Tuesday, February 6</w:t>
            </w:r>
          </w:p>
        </w:tc>
        <w:tc>
          <w:tcPr>
            <w:tcW w:w="5314" w:type="dxa"/>
            <w:vAlign w:val="bottom"/>
          </w:tcPr>
          <w:p w:rsidR="00DE17C2" w:rsidRPr="00DE17C2" w:rsidRDefault="00DE17C2" w:rsidP="00DE1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Consumer Theory: Demand (Chapter 5.1)</w:t>
            </w:r>
          </w:p>
        </w:tc>
        <w:tc>
          <w:tcPr>
            <w:tcW w:w="1611" w:type="dxa"/>
            <w:vAlign w:val="bottom"/>
          </w:tcPr>
          <w:p w:rsidR="00DE17C2" w:rsidRPr="00DE17C2" w:rsidRDefault="00DE17C2" w:rsidP="00145C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16"/>
                <w:szCs w:val="20"/>
              </w:rPr>
            </w:pPr>
          </w:p>
        </w:tc>
      </w:tr>
      <w:tr w:rsidR="00DE17C2" w:rsidRPr="00DE17C2" w:rsidTr="007A78F5">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Febr</w:t>
            </w:r>
            <w:r w:rsidR="00145C62">
              <w:rPr>
                <w:rFonts w:ascii="Times New Roman" w:hAnsi="Times New Roman" w:cs="Times New Roman"/>
                <w:b w:val="0"/>
                <w:color w:val="000000"/>
                <w:sz w:val="20"/>
                <w:szCs w:val="24"/>
              </w:rPr>
              <w:t>u</w:t>
            </w:r>
            <w:r w:rsidRPr="00DE17C2">
              <w:rPr>
                <w:rFonts w:ascii="Times New Roman" w:hAnsi="Times New Roman" w:cs="Times New Roman"/>
                <w:b w:val="0"/>
                <w:color w:val="000000"/>
                <w:sz w:val="20"/>
                <w:szCs w:val="24"/>
              </w:rPr>
              <w:t>ary 8</w:t>
            </w:r>
          </w:p>
        </w:tc>
        <w:tc>
          <w:tcPr>
            <w:tcW w:w="5314" w:type="dxa"/>
            <w:vAlign w:val="bottom"/>
          </w:tcPr>
          <w:p w:rsidR="00DE17C2" w:rsidRPr="00DE17C2" w:rsidRDefault="00DE17C2" w:rsidP="00DE1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Consumer Theory: Elasticity (Chapter 2.2 and 2.3)</w:t>
            </w:r>
          </w:p>
        </w:tc>
        <w:tc>
          <w:tcPr>
            <w:tcW w:w="1611" w:type="dxa"/>
            <w:vAlign w:val="bottom"/>
          </w:tcPr>
          <w:p w:rsidR="00DE17C2" w:rsidRPr="00DE17C2" w:rsidRDefault="00DE17C2" w:rsidP="00145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70C0"/>
                <w:sz w:val="16"/>
                <w:szCs w:val="20"/>
              </w:rPr>
            </w:pPr>
            <w:r w:rsidRPr="00DE17C2">
              <w:rPr>
                <w:rFonts w:ascii="Times New Roman" w:hAnsi="Times New Roman" w:cs="Times New Roman"/>
                <w:b/>
                <w:bCs/>
                <w:color w:val="0070C0"/>
                <w:sz w:val="16"/>
                <w:szCs w:val="20"/>
              </w:rPr>
              <w:t>H</w:t>
            </w:r>
            <w:r>
              <w:rPr>
                <w:rFonts w:ascii="Times New Roman" w:hAnsi="Times New Roman" w:cs="Times New Roman"/>
                <w:b/>
                <w:bCs/>
                <w:color w:val="0070C0"/>
                <w:sz w:val="16"/>
                <w:szCs w:val="20"/>
              </w:rPr>
              <w:t>W</w:t>
            </w:r>
            <w:r w:rsidRPr="00DE17C2">
              <w:rPr>
                <w:rFonts w:ascii="Times New Roman" w:hAnsi="Times New Roman" w:cs="Times New Roman"/>
                <w:b/>
                <w:bCs/>
                <w:color w:val="0070C0"/>
                <w:sz w:val="16"/>
                <w:szCs w:val="20"/>
              </w:rPr>
              <w:t xml:space="preserve"> #3 due; H</w:t>
            </w:r>
            <w:r>
              <w:rPr>
                <w:rFonts w:ascii="Times New Roman" w:hAnsi="Times New Roman" w:cs="Times New Roman"/>
                <w:b/>
                <w:bCs/>
                <w:color w:val="0070C0"/>
                <w:sz w:val="16"/>
                <w:szCs w:val="20"/>
              </w:rPr>
              <w:t>W</w:t>
            </w:r>
            <w:r w:rsidRPr="00DE17C2">
              <w:rPr>
                <w:rFonts w:ascii="Times New Roman" w:hAnsi="Times New Roman" w:cs="Times New Roman"/>
                <w:b/>
                <w:bCs/>
                <w:color w:val="0070C0"/>
                <w:sz w:val="16"/>
                <w:szCs w:val="20"/>
              </w:rPr>
              <w:t xml:space="preserve"> #4 assigned</w:t>
            </w:r>
          </w:p>
        </w:tc>
      </w:tr>
      <w:tr w:rsidR="00DE17C2" w:rsidRPr="00DE17C2" w:rsidTr="007A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Tuesday, February 13</w:t>
            </w:r>
          </w:p>
        </w:tc>
        <w:tc>
          <w:tcPr>
            <w:tcW w:w="5314" w:type="dxa"/>
            <w:vAlign w:val="bottom"/>
          </w:tcPr>
          <w:p w:rsidR="00DE17C2" w:rsidRPr="00DE17C2" w:rsidRDefault="00DE17C2" w:rsidP="00DE1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Consumer Theory: Income and Substitution Effects (Chapter 5.2)</w:t>
            </w:r>
          </w:p>
        </w:tc>
        <w:tc>
          <w:tcPr>
            <w:tcW w:w="1611" w:type="dxa"/>
            <w:vAlign w:val="bottom"/>
          </w:tcPr>
          <w:p w:rsidR="00DE17C2" w:rsidRPr="00DE17C2" w:rsidRDefault="00DE17C2" w:rsidP="00145C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16"/>
                <w:szCs w:val="20"/>
              </w:rPr>
            </w:pPr>
          </w:p>
        </w:tc>
      </w:tr>
      <w:tr w:rsidR="00DE17C2" w:rsidRPr="00DE17C2" w:rsidTr="007A78F5">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February 15</w:t>
            </w:r>
          </w:p>
        </w:tc>
        <w:tc>
          <w:tcPr>
            <w:tcW w:w="5314" w:type="dxa"/>
            <w:vAlign w:val="bottom"/>
          </w:tcPr>
          <w:p w:rsidR="00DE17C2" w:rsidRPr="00DE17C2" w:rsidRDefault="00DE17C2" w:rsidP="00DE1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Consumer Theory: Income and Substitution Effects (Chapter 5.2)</w:t>
            </w:r>
          </w:p>
        </w:tc>
        <w:tc>
          <w:tcPr>
            <w:tcW w:w="1611" w:type="dxa"/>
            <w:vAlign w:val="bottom"/>
          </w:tcPr>
          <w:p w:rsidR="00DE17C2" w:rsidRPr="00DE17C2" w:rsidRDefault="00DE17C2" w:rsidP="00145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70C0"/>
                <w:sz w:val="16"/>
                <w:szCs w:val="20"/>
              </w:rPr>
            </w:pPr>
            <w:r w:rsidRPr="00DE17C2">
              <w:rPr>
                <w:rFonts w:ascii="Times New Roman" w:hAnsi="Times New Roman" w:cs="Times New Roman"/>
                <w:b/>
                <w:bCs/>
                <w:color w:val="0070C0"/>
                <w:sz w:val="16"/>
                <w:szCs w:val="20"/>
              </w:rPr>
              <w:t>H</w:t>
            </w:r>
            <w:r>
              <w:rPr>
                <w:rFonts w:ascii="Times New Roman" w:hAnsi="Times New Roman" w:cs="Times New Roman"/>
                <w:b/>
                <w:bCs/>
                <w:color w:val="0070C0"/>
                <w:sz w:val="16"/>
                <w:szCs w:val="20"/>
              </w:rPr>
              <w:t>W</w:t>
            </w:r>
            <w:r w:rsidRPr="00DE17C2">
              <w:rPr>
                <w:rFonts w:ascii="Times New Roman" w:hAnsi="Times New Roman" w:cs="Times New Roman"/>
                <w:b/>
                <w:bCs/>
                <w:color w:val="0070C0"/>
                <w:sz w:val="16"/>
                <w:szCs w:val="20"/>
              </w:rPr>
              <w:t xml:space="preserve"> #4 due</w:t>
            </w:r>
          </w:p>
        </w:tc>
      </w:tr>
      <w:tr w:rsidR="00DE17C2" w:rsidRPr="00DE17C2" w:rsidTr="007A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Tuesday, February 20</w:t>
            </w:r>
          </w:p>
        </w:tc>
        <w:tc>
          <w:tcPr>
            <w:tcW w:w="5314" w:type="dxa"/>
            <w:vAlign w:val="bottom"/>
          </w:tcPr>
          <w:p w:rsidR="00DE17C2" w:rsidRPr="00DE17C2" w:rsidRDefault="00DE17C2" w:rsidP="00DE1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C000"/>
                <w:sz w:val="20"/>
              </w:rPr>
            </w:pPr>
            <w:r w:rsidRPr="00DE17C2">
              <w:rPr>
                <w:rFonts w:ascii="Times New Roman" w:hAnsi="Times New Roman" w:cs="Times New Roman"/>
                <w:b/>
                <w:bCs/>
                <w:color w:val="FFC000"/>
                <w:sz w:val="20"/>
              </w:rPr>
              <w:t>OPEN- catch up and review</w:t>
            </w:r>
          </w:p>
        </w:tc>
        <w:tc>
          <w:tcPr>
            <w:tcW w:w="1611" w:type="dxa"/>
            <w:vAlign w:val="bottom"/>
          </w:tcPr>
          <w:p w:rsidR="00DE17C2" w:rsidRPr="00DE17C2" w:rsidRDefault="00DE17C2" w:rsidP="00145C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16"/>
                <w:szCs w:val="20"/>
              </w:rPr>
            </w:pPr>
          </w:p>
        </w:tc>
      </w:tr>
      <w:tr w:rsidR="00DE17C2" w:rsidRPr="00DE17C2" w:rsidTr="007A78F5">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February 22</w:t>
            </w:r>
          </w:p>
        </w:tc>
        <w:tc>
          <w:tcPr>
            <w:tcW w:w="5314" w:type="dxa"/>
            <w:vAlign w:val="bottom"/>
          </w:tcPr>
          <w:p w:rsidR="00DE17C2" w:rsidRPr="00DE17C2" w:rsidRDefault="00DE17C2" w:rsidP="00DE1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20"/>
              </w:rPr>
            </w:pPr>
            <w:r w:rsidRPr="00DE17C2">
              <w:rPr>
                <w:rFonts w:ascii="Times New Roman" w:hAnsi="Times New Roman" w:cs="Times New Roman"/>
                <w:b/>
                <w:bCs/>
                <w:color w:val="FF0000"/>
                <w:sz w:val="20"/>
              </w:rPr>
              <w:t>Midterm #1 - Consumer Theory</w:t>
            </w:r>
          </w:p>
        </w:tc>
        <w:tc>
          <w:tcPr>
            <w:tcW w:w="1611" w:type="dxa"/>
            <w:vAlign w:val="bottom"/>
          </w:tcPr>
          <w:p w:rsidR="00DE17C2" w:rsidRPr="00DE17C2" w:rsidRDefault="00DE17C2" w:rsidP="00145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B050"/>
                <w:sz w:val="16"/>
                <w:szCs w:val="20"/>
              </w:rPr>
            </w:pPr>
            <w:r w:rsidRPr="00DE17C2">
              <w:rPr>
                <w:rFonts w:ascii="Times New Roman" w:hAnsi="Times New Roman" w:cs="Times New Roman"/>
                <w:b/>
                <w:bCs/>
                <w:color w:val="00B050"/>
                <w:sz w:val="16"/>
                <w:szCs w:val="20"/>
              </w:rPr>
              <w:t xml:space="preserve"> </w:t>
            </w:r>
          </w:p>
        </w:tc>
      </w:tr>
      <w:tr w:rsidR="00DE17C2" w:rsidRPr="00DE17C2" w:rsidTr="007A78F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Tuesday, February 27</w:t>
            </w:r>
          </w:p>
        </w:tc>
        <w:tc>
          <w:tcPr>
            <w:tcW w:w="5314" w:type="dxa"/>
            <w:vAlign w:val="bottom"/>
          </w:tcPr>
          <w:p w:rsidR="00DE17C2" w:rsidRPr="00DE17C2" w:rsidRDefault="00DE17C2" w:rsidP="000C74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Consumer T</w:t>
            </w:r>
            <w:r w:rsidR="000C7451">
              <w:rPr>
                <w:rFonts w:ascii="Times New Roman" w:hAnsi="Times New Roman" w:cs="Times New Roman"/>
                <w:color w:val="000000"/>
                <w:sz w:val="20"/>
              </w:rPr>
              <w:t>heory: Extensions (Chapter 4.3</w:t>
            </w:r>
            <w:r w:rsidRPr="00DE17C2">
              <w:rPr>
                <w:rFonts w:ascii="Times New Roman" w:hAnsi="Times New Roman" w:cs="Times New Roman"/>
                <w:color w:val="000000"/>
                <w:sz w:val="20"/>
              </w:rPr>
              <w:t>)</w:t>
            </w:r>
          </w:p>
        </w:tc>
        <w:tc>
          <w:tcPr>
            <w:tcW w:w="1611" w:type="dxa"/>
            <w:vAlign w:val="bottom"/>
          </w:tcPr>
          <w:p w:rsidR="00DE17C2" w:rsidRPr="00DE17C2" w:rsidRDefault="00DE17C2" w:rsidP="00145C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B050"/>
                <w:sz w:val="16"/>
                <w:szCs w:val="20"/>
              </w:rPr>
            </w:pPr>
          </w:p>
        </w:tc>
      </w:tr>
      <w:tr w:rsidR="00DE17C2" w:rsidRPr="00DE17C2" w:rsidTr="007A78F5">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March 1</w:t>
            </w:r>
          </w:p>
        </w:tc>
        <w:tc>
          <w:tcPr>
            <w:tcW w:w="5314" w:type="dxa"/>
            <w:vAlign w:val="bottom"/>
          </w:tcPr>
          <w:p w:rsidR="00DE17C2" w:rsidRPr="00DE17C2" w:rsidRDefault="00DE17C2" w:rsidP="00DE1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Consumer Theory: Uncertainty (Chapter 15.1, 15.2 and 15.3)</w:t>
            </w:r>
          </w:p>
        </w:tc>
        <w:tc>
          <w:tcPr>
            <w:tcW w:w="1611" w:type="dxa"/>
            <w:vAlign w:val="bottom"/>
          </w:tcPr>
          <w:p w:rsidR="00DE17C2" w:rsidRPr="00DE17C2" w:rsidRDefault="00DE17C2" w:rsidP="00145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70C0"/>
                <w:sz w:val="16"/>
                <w:szCs w:val="20"/>
              </w:rPr>
            </w:pPr>
            <w:r w:rsidRPr="00DE17C2">
              <w:rPr>
                <w:rFonts w:ascii="Times New Roman" w:hAnsi="Times New Roman" w:cs="Times New Roman"/>
                <w:b/>
                <w:bCs/>
                <w:color w:val="0070C0"/>
                <w:sz w:val="16"/>
                <w:szCs w:val="20"/>
              </w:rPr>
              <w:t>H</w:t>
            </w:r>
            <w:r>
              <w:rPr>
                <w:rFonts w:ascii="Times New Roman" w:hAnsi="Times New Roman" w:cs="Times New Roman"/>
                <w:b/>
                <w:bCs/>
                <w:color w:val="0070C0"/>
                <w:sz w:val="16"/>
                <w:szCs w:val="20"/>
              </w:rPr>
              <w:t>W</w:t>
            </w:r>
            <w:r w:rsidRPr="00DE17C2">
              <w:rPr>
                <w:rFonts w:ascii="Times New Roman" w:hAnsi="Times New Roman" w:cs="Times New Roman"/>
                <w:b/>
                <w:bCs/>
                <w:color w:val="0070C0"/>
                <w:sz w:val="16"/>
                <w:szCs w:val="20"/>
              </w:rPr>
              <w:t xml:space="preserve"> #5 assigned</w:t>
            </w:r>
          </w:p>
        </w:tc>
      </w:tr>
      <w:tr w:rsidR="00DE17C2" w:rsidRPr="00DE17C2" w:rsidTr="007A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Tuesday, March 6</w:t>
            </w:r>
          </w:p>
        </w:tc>
        <w:tc>
          <w:tcPr>
            <w:tcW w:w="5314" w:type="dxa"/>
            <w:vAlign w:val="bottom"/>
          </w:tcPr>
          <w:p w:rsidR="00DE17C2" w:rsidRPr="00DE17C2" w:rsidRDefault="00DE17C2" w:rsidP="00DE1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Firm Theory: Production (Chapter 6.1-6.5)</w:t>
            </w:r>
          </w:p>
        </w:tc>
        <w:tc>
          <w:tcPr>
            <w:tcW w:w="1611" w:type="dxa"/>
            <w:vAlign w:val="bottom"/>
          </w:tcPr>
          <w:p w:rsidR="00DE17C2" w:rsidRPr="00DE17C2" w:rsidRDefault="00DE17C2" w:rsidP="00145C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16"/>
                <w:szCs w:val="20"/>
              </w:rPr>
            </w:pPr>
            <w:r w:rsidRPr="00DE17C2">
              <w:rPr>
                <w:rFonts w:ascii="Times New Roman" w:hAnsi="Times New Roman" w:cs="Times New Roman"/>
                <w:b/>
                <w:bCs/>
                <w:color w:val="0070C0"/>
                <w:sz w:val="16"/>
                <w:szCs w:val="20"/>
              </w:rPr>
              <w:t xml:space="preserve"> </w:t>
            </w:r>
          </w:p>
        </w:tc>
      </w:tr>
      <w:tr w:rsidR="00DE17C2" w:rsidRPr="00DE17C2" w:rsidTr="007A78F5">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March 8</w:t>
            </w:r>
          </w:p>
        </w:tc>
        <w:tc>
          <w:tcPr>
            <w:tcW w:w="5314" w:type="dxa"/>
            <w:vAlign w:val="bottom"/>
          </w:tcPr>
          <w:p w:rsidR="00DE17C2" w:rsidRPr="00DE17C2" w:rsidRDefault="00DE17C2" w:rsidP="00DE1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Firm Theory: Cost (Chapter 7)</w:t>
            </w:r>
          </w:p>
        </w:tc>
        <w:tc>
          <w:tcPr>
            <w:tcW w:w="1611" w:type="dxa"/>
            <w:vAlign w:val="bottom"/>
          </w:tcPr>
          <w:p w:rsidR="00DE17C2" w:rsidRPr="00DE17C2" w:rsidRDefault="00DE17C2" w:rsidP="00145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70C0"/>
                <w:sz w:val="16"/>
                <w:szCs w:val="20"/>
              </w:rPr>
            </w:pPr>
            <w:r w:rsidRPr="00DE17C2">
              <w:rPr>
                <w:rFonts w:ascii="Times New Roman" w:hAnsi="Times New Roman" w:cs="Times New Roman"/>
                <w:b/>
                <w:bCs/>
                <w:color w:val="0070C0"/>
                <w:sz w:val="16"/>
                <w:szCs w:val="20"/>
              </w:rPr>
              <w:t>H</w:t>
            </w:r>
            <w:r>
              <w:rPr>
                <w:rFonts w:ascii="Times New Roman" w:hAnsi="Times New Roman" w:cs="Times New Roman"/>
                <w:b/>
                <w:bCs/>
                <w:color w:val="0070C0"/>
                <w:sz w:val="16"/>
                <w:szCs w:val="20"/>
              </w:rPr>
              <w:t>W</w:t>
            </w:r>
            <w:r w:rsidRPr="00DE17C2">
              <w:rPr>
                <w:rFonts w:ascii="Times New Roman" w:hAnsi="Times New Roman" w:cs="Times New Roman"/>
                <w:b/>
                <w:bCs/>
                <w:color w:val="0070C0"/>
                <w:sz w:val="16"/>
                <w:szCs w:val="20"/>
              </w:rPr>
              <w:t xml:space="preserve"> #5 due </w:t>
            </w:r>
          </w:p>
        </w:tc>
      </w:tr>
      <w:tr w:rsidR="00DE17C2" w:rsidRPr="00DE17C2" w:rsidTr="007A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Tuesday, March 13</w:t>
            </w:r>
          </w:p>
        </w:tc>
        <w:tc>
          <w:tcPr>
            <w:tcW w:w="5314" w:type="dxa"/>
            <w:vAlign w:val="bottom"/>
          </w:tcPr>
          <w:p w:rsidR="00DE17C2" w:rsidRPr="00DE17C2" w:rsidRDefault="00DE17C2" w:rsidP="00DE1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B050"/>
                <w:sz w:val="20"/>
              </w:rPr>
            </w:pPr>
            <w:r w:rsidRPr="00DE17C2">
              <w:rPr>
                <w:rFonts w:ascii="Times New Roman" w:hAnsi="Times New Roman" w:cs="Times New Roman"/>
                <w:b/>
                <w:bCs/>
                <w:color w:val="00B050"/>
                <w:sz w:val="20"/>
              </w:rPr>
              <w:t>Spring Break</w:t>
            </w:r>
          </w:p>
        </w:tc>
        <w:tc>
          <w:tcPr>
            <w:tcW w:w="1611" w:type="dxa"/>
            <w:vAlign w:val="bottom"/>
          </w:tcPr>
          <w:p w:rsidR="00DE17C2" w:rsidRPr="00DE17C2" w:rsidRDefault="00DE17C2" w:rsidP="00145C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16"/>
                <w:szCs w:val="20"/>
              </w:rPr>
            </w:pPr>
          </w:p>
        </w:tc>
      </w:tr>
      <w:tr w:rsidR="00DE17C2" w:rsidRPr="00DE17C2" w:rsidTr="007A78F5">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March 15</w:t>
            </w:r>
          </w:p>
        </w:tc>
        <w:tc>
          <w:tcPr>
            <w:tcW w:w="5314" w:type="dxa"/>
            <w:vAlign w:val="bottom"/>
          </w:tcPr>
          <w:p w:rsidR="00DE17C2" w:rsidRPr="00DE17C2" w:rsidRDefault="00DE17C2" w:rsidP="00DE1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B050"/>
                <w:sz w:val="20"/>
              </w:rPr>
            </w:pPr>
            <w:r w:rsidRPr="00DE17C2">
              <w:rPr>
                <w:rFonts w:ascii="Times New Roman" w:hAnsi="Times New Roman" w:cs="Times New Roman"/>
                <w:b/>
                <w:bCs/>
                <w:color w:val="00B050"/>
                <w:sz w:val="20"/>
              </w:rPr>
              <w:t>Spring Break</w:t>
            </w:r>
          </w:p>
        </w:tc>
        <w:tc>
          <w:tcPr>
            <w:tcW w:w="1611" w:type="dxa"/>
            <w:vAlign w:val="bottom"/>
          </w:tcPr>
          <w:p w:rsidR="00DE17C2" w:rsidRPr="00DE17C2" w:rsidRDefault="00DE17C2" w:rsidP="00145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r>
      <w:tr w:rsidR="00DE17C2" w:rsidRPr="00DE17C2" w:rsidTr="007A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Tuesday, March 20</w:t>
            </w:r>
          </w:p>
        </w:tc>
        <w:tc>
          <w:tcPr>
            <w:tcW w:w="5314" w:type="dxa"/>
            <w:vAlign w:val="bottom"/>
          </w:tcPr>
          <w:p w:rsidR="00DE17C2" w:rsidRPr="00DE17C2" w:rsidRDefault="00DE17C2" w:rsidP="00DE1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Firm Theory: Cost minimization (Chapter 7, Chapter 8.1 and Chapter 8.2)</w:t>
            </w:r>
          </w:p>
        </w:tc>
        <w:tc>
          <w:tcPr>
            <w:tcW w:w="1611" w:type="dxa"/>
            <w:vAlign w:val="bottom"/>
          </w:tcPr>
          <w:p w:rsidR="00DE17C2" w:rsidRPr="00DE17C2" w:rsidRDefault="00DE17C2" w:rsidP="00145C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16"/>
                <w:szCs w:val="20"/>
              </w:rPr>
            </w:pPr>
            <w:r w:rsidRPr="00DE17C2">
              <w:rPr>
                <w:rFonts w:ascii="Times New Roman" w:hAnsi="Times New Roman" w:cs="Times New Roman"/>
                <w:b/>
                <w:bCs/>
                <w:color w:val="FF0000"/>
                <w:sz w:val="16"/>
                <w:szCs w:val="20"/>
              </w:rPr>
              <w:t xml:space="preserve"> </w:t>
            </w:r>
          </w:p>
        </w:tc>
      </w:tr>
      <w:tr w:rsidR="00DE17C2" w:rsidRPr="00DE17C2" w:rsidTr="007A78F5">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March 22</w:t>
            </w:r>
          </w:p>
        </w:tc>
        <w:tc>
          <w:tcPr>
            <w:tcW w:w="5314" w:type="dxa"/>
            <w:vAlign w:val="bottom"/>
          </w:tcPr>
          <w:p w:rsidR="00DE17C2" w:rsidRPr="00DE17C2" w:rsidRDefault="00DE17C2" w:rsidP="00DE1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DE17C2">
              <w:rPr>
                <w:rFonts w:ascii="Times New Roman" w:hAnsi="Times New Roman" w:cs="Times New Roman"/>
                <w:color w:val="000000"/>
                <w:sz w:val="20"/>
              </w:rPr>
              <w:t>Firm Theory: Cost minimization (Chapter 7, Chapter 8.1 and Chapter 8.2)</w:t>
            </w:r>
          </w:p>
        </w:tc>
        <w:tc>
          <w:tcPr>
            <w:tcW w:w="1611" w:type="dxa"/>
            <w:vAlign w:val="bottom"/>
          </w:tcPr>
          <w:p w:rsidR="00DE17C2" w:rsidRPr="00DE17C2" w:rsidRDefault="00DE17C2" w:rsidP="00145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70C0"/>
                <w:sz w:val="16"/>
                <w:szCs w:val="20"/>
              </w:rPr>
            </w:pPr>
            <w:r w:rsidRPr="00DE17C2">
              <w:rPr>
                <w:rFonts w:ascii="Times New Roman" w:hAnsi="Times New Roman" w:cs="Times New Roman"/>
                <w:b/>
                <w:bCs/>
                <w:color w:val="0070C0"/>
                <w:sz w:val="16"/>
                <w:szCs w:val="20"/>
              </w:rPr>
              <w:t>H</w:t>
            </w:r>
            <w:r>
              <w:rPr>
                <w:rFonts w:ascii="Times New Roman" w:hAnsi="Times New Roman" w:cs="Times New Roman"/>
                <w:b/>
                <w:bCs/>
                <w:color w:val="0070C0"/>
                <w:sz w:val="16"/>
                <w:szCs w:val="20"/>
              </w:rPr>
              <w:t>W</w:t>
            </w:r>
            <w:r w:rsidRPr="00DE17C2">
              <w:rPr>
                <w:rFonts w:ascii="Times New Roman" w:hAnsi="Times New Roman" w:cs="Times New Roman"/>
                <w:b/>
                <w:bCs/>
                <w:color w:val="0070C0"/>
                <w:sz w:val="16"/>
                <w:szCs w:val="20"/>
              </w:rPr>
              <w:t xml:space="preserve"> #6 assigned</w:t>
            </w:r>
          </w:p>
        </w:tc>
      </w:tr>
      <w:tr w:rsidR="00DE17C2" w:rsidRPr="00DE17C2" w:rsidTr="007A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Tuesday, March 27</w:t>
            </w:r>
          </w:p>
        </w:tc>
        <w:tc>
          <w:tcPr>
            <w:tcW w:w="5314" w:type="dxa"/>
            <w:vAlign w:val="bottom"/>
          </w:tcPr>
          <w:p w:rsidR="00DE17C2" w:rsidRPr="00DE17C2" w:rsidRDefault="00DE17C2" w:rsidP="00DE1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E17C2">
              <w:rPr>
                <w:rFonts w:ascii="Times New Roman" w:hAnsi="Times New Roman" w:cs="Times New Roman"/>
                <w:sz w:val="20"/>
              </w:rPr>
              <w:t>The Organization of Markets: Profit maximization and Perfect Competition (Chapter 9.1, 9.2 and Chapter 9 Appendix)</w:t>
            </w:r>
          </w:p>
        </w:tc>
        <w:tc>
          <w:tcPr>
            <w:tcW w:w="1611" w:type="dxa"/>
            <w:vAlign w:val="bottom"/>
          </w:tcPr>
          <w:p w:rsidR="00DE17C2" w:rsidRPr="00DE17C2" w:rsidRDefault="00DE17C2" w:rsidP="00145C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16"/>
                <w:szCs w:val="20"/>
              </w:rPr>
            </w:pPr>
          </w:p>
        </w:tc>
      </w:tr>
      <w:tr w:rsidR="00DE17C2" w:rsidRPr="00DE17C2" w:rsidTr="007A78F5">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March 29</w:t>
            </w:r>
          </w:p>
        </w:tc>
        <w:tc>
          <w:tcPr>
            <w:tcW w:w="5314" w:type="dxa"/>
            <w:vAlign w:val="bottom"/>
          </w:tcPr>
          <w:p w:rsidR="00DE17C2" w:rsidRPr="00DE17C2" w:rsidRDefault="00DE17C2" w:rsidP="00DE1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E17C2">
              <w:rPr>
                <w:rFonts w:ascii="Times New Roman" w:hAnsi="Times New Roman" w:cs="Times New Roman"/>
                <w:sz w:val="20"/>
              </w:rPr>
              <w:t>The Organization of Markets: Perfect Competition (Chapter 9.3</w:t>
            </w:r>
            <w:r w:rsidR="000C7451">
              <w:rPr>
                <w:rFonts w:ascii="Times New Roman" w:hAnsi="Times New Roman" w:cs="Times New Roman"/>
                <w:sz w:val="20"/>
              </w:rPr>
              <w:t xml:space="preserve"> and 9.4</w:t>
            </w:r>
            <w:r w:rsidRPr="00DE17C2">
              <w:rPr>
                <w:rFonts w:ascii="Times New Roman" w:hAnsi="Times New Roman" w:cs="Times New Roman"/>
                <w:sz w:val="20"/>
              </w:rPr>
              <w:t>)</w:t>
            </w:r>
          </w:p>
        </w:tc>
        <w:tc>
          <w:tcPr>
            <w:tcW w:w="1611" w:type="dxa"/>
            <w:vAlign w:val="bottom"/>
          </w:tcPr>
          <w:p w:rsidR="00DE17C2" w:rsidRPr="00DE17C2" w:rsidRDefault="00DE17C2" w:rsidP="00145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70C0"/>
                <w:sz w:val="16"/>
                <w:szCs w:val="20"/>
              </w:rPr>
            </w:pPr>
            <w:r w:rsidRPr="00DE17C2">
              <w:rPr>
                <w:rFonts w:ascii="Times New Roman" w:hAnsi="Times New Roman" w:cs="Times New Roman"/>
                <w:b/>
                <w:bCs/>
                <w:color w:val="0070C0"/>
                <w:sz w:val="16"/>
                <w:szCs w:val="20"/>
              </w:rPr>
              <w:t>H</w:t>
            </w:r>
            <w:r>
              <w:rPr>
                <w:rFonts w:ascii="Times New Roman" w:hAnsi="Times New Roman" w:cs="Times New Roman"/>
                <w:b/>
                <w:bCs/>
                <w:color w:val="0070C0"/>
                <w:sz w:val="16"/>
                <w:szCs w:val="20"/>
              </w:rPr>
              <w:t>W</w:t>
            </w:r>
            <w:r w:rsidRPr="00DE17C2">
              <w:rPr>
                <w:rFonts w:ascii="Times New Roman" w:hAnsi="Times New Roman" w:cs="Times New Roman"/>
                <w:b/>
                <w:bCs/>
                <w:color w:val="0070C0"/>
                <w:sz w:val="16"/>
                <w:szCs w:val="20"/>
              </w:rPr>
              <w:t xml:space="preserve"> #6 due; H</w:t>
            </w:r>
            <w:r>
              <w:rPr>
                <w:rFonts w:ascii="Times New Roman" w:hAnsi="Times New Roman" w:cs="Times New Roman"/>
                <w:b/>
                <w:bCs/>
                <w:color w:val="0070C0"/>
                <w:sz w:val="16"/>
                <w:szCs w:val="20"/>
              </w:rPr>
              <w:t>W</w:t>
            </w:r>
            <w:r w:rsidRPr="00DE17C2">
              <w:rPr>
                <w:rFonts w:ascii="Times New Roman" w:hAnsi="Times New Roman" w:cs="Times New Roman"/>
                <w:b/>
                <w:bCs/>
                <w:color w:val="0070C0"/>
                <w:sz w:val="16"/>
                <w:szCs w:val="20"/>
              </w:rPr>
              <w:t xml:space="preserve"> #7 assigned</w:t>
            </w:r>
          </w:p>
        </w:tc>
      </w:tr>
      <w:tr w:rsidR="00DE17C2" w:rsidRPr="00DE17C2" w:rsidTr="007A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Tuesday, April 3</w:t>
            </w:r>
          </w:p>
        </w:tc>
        <w:tc>
          <w:tcPr>
            <w:tcW w:w="5314" w:type="dxa"/>
            <w:vAlign w:val="bottom"/>
          </w:tcPr>
          <w:p w:rsidR="00DE17C2" w:rsidRPr="00DE17C2" w:rsidRDefault="00DE17C2" w:rsidP="00DE1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E17C2">
              <w:rPr>
                <w:rFonts w:ascii="Times New Roman" w:hAnsi="Times New Roman" w:cs="Times New Roman"/>
                <w:sz w:val="20"/>
              </w:rPr>
              <w:t>The Organization of Mark</w:t>
            </w:r>
            <w:r w:rsidR="000C7451">
              <w:rPr>
                <w:rFonts w:ascii="Times New Roman" w:hAnsi="Times New Roman" w:cs="Times New Roman"/>
                <w:sz w:val="20"/>
              </w:rPr>
              <w:t xml:space="preserve">ets: Monopoly (Chapter 11.1, </w:t>
            </w:r>
            <w:r w:rsidRPr="00DE17C2">
              <w:rPr>
                <w:rFonts w:ascii="Times New Roman" w:hAnsi="Times New Roman" w:cs="Times New Roman"/>
                <w:sz w:val="20"/>
              </w:rPr>
              <w:t>11.2</w:t>
            </w:r>
            <w:r w:rsidR="000C7451">
              <w:rPr>
                <w:rFonts w:ascii="Times New Roman" w:hAnsi="Times New Roman" w:cs="Times New Roman"/>
                <w:sz w:val="20"/>
              </w:rPr>
              <w:t xml:space="preserve"> and 11.5</w:t>
            </w:r>
            <w:r w:rsidRPr="00DE17C2">
              <w:rPr>
                <w:rFonts w:ascii="Times New Roman" w:hAnsi="Times New Roman" w:cs="Times New Roman"/>
                <w:sz w:val="20"/>
              </w:rPr>
              <w:t>)</w:t>
            </w:r>
          </w:p>
        </w:tc>
        <w:tc>
          <w:tcPr>
            <w:tcW w:w="1611" w:type="dxa"/>
            <w:vAlign w:val="bottom"/>
          </w:tcPr>
          <w:p w:rsidR="00DE17C2" w:rsidRPr="00DE17C2" w:rsidRDefault="00DE17C2" w:rsidP="00145C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16"/>
                <w:szCs w:val="20"/>
              </w:rPr>
            </w:pPr>
          </w:p>
        </w:tc>
      </w:tr>
      <w:tr w:rsidR="00DE17C2" w:rsidRPr="00DE17C2" w:rsidTr="007A78F5">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April 5</w:t>
            </w:r>
          </w:p>
        </w:tc>
        <w:tc>
          <w:tcPr>
            <w:tcW w:w="5314" w:type="dxa"/>
            <w:vAlign w:val="bottom"/>
          </w:tcPr>
          <w:p w:rsidR="00DE17C2" w:rsidRPr="00DE17C2" w:rsidRDefault="000C7451" w:rsidP="00DE1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E17C2">
              <w:rPr>
                <w:rFonts w:ascii="Times New Roman" w:hAnsi="Times New Roman" w:cs="Times New Roman"/>
                <w:sz w:val="20"/>
              </w:rPr>
              <w:t>The Organization of Mark</w:t>
            </w:r>
            <w:r>
              <w:rPr>
                <w:rFonts w:ascii="Times New Roman" w:hAnsi="Times New Roman" w:cs="Times New Roman"/>
                <w:sz w:val="20"/>
              </w:rPr>
              <w:t xml:space="preserve">ets: Monopoly (Chapter 11.1, </w:t>
            </w:r>
            <w:r w:rsidRPr="00DE17C2">
              <w:rPr>
                <w:rFonts w:ascii="Times New Roman" w:hAnsi="Times New Roman" w:cs="Times New Roman"/>
                <w:sz w:val="20"/>
              </w:rPr>
              <w:t>11.2</w:t>
            </w:r>
            <w:r>
              <w:rPr>
                <w:rFonts w:ascii="Times New Roman" w:hAnsi="Times New Roman" w:cs="Times New Roman"/>
                <w:sz w:val="20"/>
              </w:rPr>
              <w:t xml:space="preserve"> and 11.5</w:t>
            </w:r>
            <w:r w:rsidRPr="00DE17C2">
              <w:rPr>
                <w:rFonts w:ascii="Times New Roman" w:hAnsi="Times New Roman" w:cs="Times New Roman"/>
                <w:sz w:val="20"/>
              </w:rPr>
              <w:t>)</w:t>
            </w:r>
          </w:p>
        </w:tc>
        <w:tc>
          <w:tcPr>
            <w:tcW w:w="1611" w:type="dxa"/>
            <w:vAlign w:val="bottom"/>
          </w:tcPr>
          <w:p w:rsidR="00DE17C2" w:rsidRPr="00DE17C2" w:rsidRDefault="00DE17C2" w:rsidP="00145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70C0"/>
                <w:sz w:val="16"/>
                <w:szCs w:val="20"/>
              </w:rPr>
            </w:pPr>
            <w:r w:rsidRPr="00DE17C2">
              <w:rPr>
                <w:rFonts w:ascii="Times New Roman" w:hAnsi="Times New Roman" w:cs="Times New Roman"/>
                <w:b/>
                <w:bCs/>
                <w:color w:val="0070C0"/>
                <w:sz w:val="16"/>
                <w:szCs w:val="20"/>
              </w:rPr>
              <w:t>H</w:t>
            </w:r>
            <w:r>
              <w:rPr>
                <w:rFonts w:ascii="Times New Roman" w:hAnsi="Times New Roman" w:cs="Times New Roman"/>
                <w:b/>
                <w:bCs/>
                <w:color w:val="0070C0"/>
                <w:sz w:val="16"/>
                <w:szCs w:val="20"/>
              </w:rPr>
              <w:t>W</w:t>
            </w:r>
            <w:r w:rsidRPr="00DE17C2">
              <w:rPr>
                <w:rFonts w:ascii="Times New Roman" w:hAnsi="Times New Roman" w:cs="Times New Roman"/>
                <w:b/>
                <w:bCs/>
                <w:color w:val="0070C0"/>
                <w:sz w:val="16"/>
                <w:szCs w:val="20"/>
              </w:rPr>
              <w:t xml:space="preserve"> #7 due</w:t>
            </w:r>
          </w:p>
        </w:tc>
      </w:tr>
      <w:tr w:rsidR="00DE17C2" w:rsidRPr="00DE17C2" w:rsidTr="007A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Tuesday, April 10</w:t>
            </w:r>
          </w:p>
        </w:tc>
        <w:tc>
          <w:tcPr>
            <w:tcW w:w="5314" w:type="dxa"/>
            <w:vAlign w:val="bottom"/>
          </w:tcPr>
          <w:p w:rsidR="00DE17C2" w:rsidRPr="00DE17C2" w:rsidRDefault="00DE17C2" w:rsidP="00DE1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C000"/>
                <w:sz w:val="20"/>
              </w:rPr>
            </w:pPr>
            <w:r w:rsidRPr="00DE17C2">
              <w:rPr>
                <w:rFonts w:ascii="Times New Roman" w:hAnsi="Times New Roman" w:cs="Times New Roman"/>
                <w:b/>
                <w:bCs/>
                <w:color w:val="FFC000"/>
                <w:sz w:val="20"/>
              </w:rPr>
              <w:t>OPEN- catch up and review</w:t>
            </w:r>
          </w:p>
        </w:tc>
        <w:tc>
          <w:tcPr>
            <w:tcW w:w="1611" w:type="dxa"/>
            <w:vAlign w:val="bottom"/>
          </w:tcPr>
          <w:p w:rsidR="00DE17C2" w:rsidRPr="00DE17C2" w:rsidRDefault="00DE17C2" w:rsidP="00DE1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16"/>
                <w:szCs w:val="20"/>
              </w:rPr>
            </w:pPr>
          </w:p>
        </w:tc>
      </w:tr>
      <w:tr w:rsidR="00DE17C2" w:rsidRPr="00DE17C2" w:rsidTr="007A78F5">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April 12</w:t>
            </w:r>
          </w:p>
        </w:tc>
        <w:tc>
          <w:tcPr>
            <w:tcW w:w="5314" w:type="dxa"/>
            <w:vAlign w:val="bottom"/>
          </w:tcPr>
          <w:p w:rsidR="00DE17C2" w:rsidRPr="00DE17C2" w:rsidRDefault="00DE17C2" w:rsidP="00DE1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20"/>
              </w:rPr>
            </w:pPr>
            <w:r w:rsidRPr="00DE17C2">
              <w:rPr>
                <w:rFonts w:ascii="Times New Roman" w:hAnsi="Times New Roman" w:cs="Times New Roman"/>
                <w:b/>
                <w:bCs/>
                <w:color w:val="FF0000"/>
                <w:sz w:val="20"/>
              </w:rPr>
              <w:t>Midterm #2- Firm Theory</w:t>
            </w:r>
          </w:p>
        </w:tc>
        <w:tc>
          <w:tcPr>
            <w:tcW w:w="1611" w:type="dxa"/>
            <w:vAlign w:val="bottom"/>
          </w:tcPr>
          <w:p w:rsidR="00DE17C2" w:rsidRPr="00DE17C2" w:rsidRDefault="00DE17C2" w:rsidP="00DE1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r>
      <w:tr w:rsidR="00DE17C2" w:rsidRPr="00DE17C2" w:rsidTr="007A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Tuesday, April 17</w:t>
            </w:r>
          </w:p>
        </w:tc>
        <w:tc>
          <w:tcPr>
            <w:tcW w:w="5314" w:type="dxa"/>
            <w:vAlign w:val="bottom"/>
          </w:tcPr>
          <w:p w:rsidR="00DE17C2" w:rsidRPr="00DE17C2" w:rsidRDefault="00DE17C2" w:rsidP="00DE1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E17C2">
              <w:rPr>
                <w:rFonts w:ascii="Times New Roman" w:hAnsi="Times New Roman" w:cs="Times New Roman"/>
                <w:sz w:val="20"/>
              </w:rPr>
              <w:t>The Organization of Markets: Game Theory (Chapter 14.1)</w:t>
            </w:r>
          </w:p>
        </w:tc>
        <w:tc>
          <w:tcPr>
            <w:tcW w:w="1611" w:type="dxa"/>
            <w:vAlign w:val="bottom"/>
          </w:tcPr>
          <w:p w:rsidR="00DE17C2" w:rsidRPr="00DE17C2" w:rsidRDefault="00DE17C2" w:rsidP="00DE1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r>
      <w:tr w:rsidR="00DE17C2" w:rsidRPr="00DE17C2" w:rsidTr="007A78F5">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April 19</w:t>
            </w:r>
          </w:p>
        </w:tc>
        <w:tc>
          <w:tcPr>
            <w:tcW w:w="5314" w:type="dxa"/>
            <w:vAlign w:val="bottom"/>
          </w:tcPr>
          <w:p w:rsidR="00DE17C2" w:rsidRPr="00DE17C2" w:rsidRDefault="00DE17C2" w:rsidP="00DE1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E17C2">
              <w:rPr>
                <w:rFonts w:ascii="Times New Roman" w:hAnsi="Times New Roman" w:cs="Times New Roman"/>
                <w:sz w:val="20"/>
              </w:rPr>
              <w:t>The Organization of Markets: Oligopoly (Chapter 13.1 and 13.2)</w:t>
            </w:r>
          </w:p>
        </w:tc>
        <w:tc>
          <w:tcPr>
            <w:tcW w:w="1611" w:type="dxa"/>
            <w:vAlign w:val="bottom"/>
          </w:tcPr>
          <w:p w:rsidR="00DE17C2" w:rsidRPr="00DE17C2" w:rsidRDefault="00DE17C2" w:rsidP="00DE1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70C0"/>
                <w:sz w:val="16"/>
                <w:szCs w:val="20"/>
              </w:rPr>
            </w:pPr>
            <w:r w:rsidRPr="00DE17C2">
              <w:rPr>
                <w:rFonts w:ascii="Times New Roman" w:hAnsi="Times New Roman" w:cs="Times New Roman"/>
                <w:b/>
                <w:bCs/>
                <w:color w:val="0070C0"/>
                <w:sz w:val="16"/>
                <w:szCs w:val="20"/>
              </w:rPr>
              <w:t>H</w:t>
            </w:r>
            <w:r>
              <w:rPr>
                <w:rFonts w:ascii="Times New Roman" w:hAnsi="Times New Roman" w:cs="Times New Roman"/>
                <w:b/>
                <w:bCs/>
                <w:color w:val="0070C0"/>
                <w:sz w:val="16"/>
                <w:szCs w:val="20"/>
              </w:rPr>
              <w:t>W</w:t>
            </w:r>
            <w:r w:rsidRPr="00DE17C2">
              <w:rPr>
                <w:rFonts w:ascii="Times New Roman" w:hAnsi="Times New Roman" w:cs="Times New Roman"/>
                <w:b/>
                <w:bCs/>
                <w:color w:val="0070C0"/>
                <w:sz w:val="16"/>
                <w:szCs w:val="20"/>
              </w:rPr>
              <w:t xml:space="preserve"> #8 assigned</w:t>
            </w:r>
          </w:p>
        </w:tc>
      </w:tr>
      <w:tr w:rsidR="00DE17C2" w:rsidTr="007A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Tuesday, April 24</w:t>
            </w:r>
          </w:p>
        </w:tc>
        <w:tc>
          <w:tcPr>
            <w:tcW w:w="5314" w:type="dxa"/>
            <w:vAlign w:val="bottom"/>
          </w:tcPr>
          <w:p w:rsidR="00DE17C2" w:rsidRPr="00DE17C2" w:rsidRDefault="00DE17C2" w:rsidP="00DE1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E17C2">
              <w:rPr>
                <w:rFonts w:ascii="Times New Roman" w:hAnsi="Times New Roman" w:cs="Times New Roman"/>
                <w:sz w:val="20"/>
              </w:rPr>
              <w:t>The Organization of Markets: Oligopoly (Chapter 13.1 and 13.2)</w:t>
            </w:r>
          </w:p>
        </w:tc>
        <w:tc>
          <w:tcPr>
            <w:tcW w:w="1611" w:type="dxa"/>
            <w:vAlign w:val="bottom"/>
          </w:tcPr>
          <w:p w:rsidR="00DE17C2" w:rsidRDefault="00DE17C2" w:rsidP="00DE17C2">
            <w:pPr>
              <w:cnfStyle w:val="000000100000" w:firstRow="0" w:lastRow="0" w:firstColumn="0" w:lastColumn="0" w:oddVBand="0" w:evenVBand="0" w:oddHBand="1" w:evenHBand="0" w:firstRowFirstColumn="0" w:firstRowLastColumn="0" w:lastRowFirstColumn="0" w:lastRowLastColumn="0"/>
              <w:rPr>
                <w:b/>
                <w:bCs/>
                <w:color w:val="0070C0"/>
              </w:rPr>
            </w:pPr>
          </w:p>
        </w:tc>
      </w:tr>
      <w:tr w:rsidR="00DE17C2" w:rsidTr="00F71F71">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DE17C2" w:rsidP="00DE17C2">
            <w:pPr>
              <w:rPr>
                <w:rFonts w:ascii="Times New Roman" w:hAnsi="Times New Roman" w:cs="Times New Roman"/>
                <w:b w:val="0"/>
                <w:color w:val="000000"/>
                <w:sz w:val="20"/>
                <w:szCs w:val="24"/>
              </w:rPr>
            </w:pPr>
            <w:r w:rsidRPr="00DE17C2">
              <w:rPr>
                <w:rFonts w:ascii="Times New Roman" w:hAnsi="Times New Roman" w:cs="Times New Roman"/>
                <w:b w:val="0"/>
                <w:color w:val="000000"/>
                <w:sz w:val="20"/>
                <w:szCs w:val="24"/>
              </w:rPr>
              <w:t>Thursday, April 26</w:t>
            </w:r>
          </w:p>
        </w:tc>
        <w:tc>
          <w:tcPr>
            <w:tcW w:w="5314" w:type="dxa"/>
            <w:vAlign w:val="bottom"/>
          </w:tcPr>
          <w:p w:rsidR="00DE17C2" w:rsidRPr="00DE17C2" w:rsidRDefault="00DE17C2" w:rsidP="00DE1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C000"/>
                <w:sz w:val="20"/>
              </w:rPr>
            </w:pPr>
            <w:r w:rsidRPr="00DE17C2">
              <w:rPr>
                <w:rFonts w:ascii="Times New Roman" w:hAnsi="Times New Roman" w:cs="Times New Roman"/>
                <w:b/>
                <w:bCs/>
                <w:color w:val="FFC000"/>
                <w:sz w:val="20"/>
              </w:rPr>
              <w:t>OPEN- catch up and review</w:t>
            </w:r>
          </w:p>
        </w:tc>
        <w:tc>
          <w:tcPr>
            <w:tcW w:w="1611" w:type="dxa"/>
          </w:tcPr>
          <w:p w:rsidR="00DE17C2" w:rsidRPr="00AE0A92" w:rsidRDefault="00DE17C2" w:rsidP="00DE1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70C0"/>
                <w:sz w:val="20"/>
                <w:szCs w:val="20"/>
              </w:rPr>
            </w:pPr>
            <w:r w:rsidRPr="00DE17C2">
              <w:rPr>
                <w:rFonts w:ascii="Times New Roman" w:hAnsi="Times New Roman" w:cs="Times New Roman"/>
                <w:b/>
                <w:bCs/>
                <w:color w:val="0070C0"/>
                <w:sz w:val="16"/>
                <w:szCs w:val="20"/>
              </w:rPr>
              <w:t>H</w:t>
            </w:r>
            <w:r>
              <w:rPr>
                <w:rFonts w:ascii="Times New Roman" w:hAnsi="Times New Roman" w:cs="Times New Roman"/>
                <w:b/>
                <w:bCs/>
                <w:color w:val="0070C0"/>
                <w:sz w:val="16"/>
                <w:szCs w:val="20"/>
              </w:rPr>
              <w:t>W #8</w:t>
            </w:r>
            <w:r w:rsidRPr="00DE17C2">
              <w:rPr>
                <w:rFonts w:ascii="Times New Roman" w:hAnsi="Times New Roman" w:cs="Times New Roman"/>
                <w:b/>
                <w:bCs/>
                <w:color w:val="0070C0"/>
                <w:sz w:val="16"/>
                <w:szCs w:val="20"/>
              </w:rPr>
              <w:t xml:space="preserve"> due</w:t>
            </w:r>
          </w:p>
        </w:tc>
      </w:tr>
      <w:tr w:rsidR="00DE17C2" w:rsidTr="00FF0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bottom"/>
          </w:tcPr>
          <w:p w:rsidR="00DE17C2" w:rsidRPr="00DE17C2" w:rsidRDefault="00596B38" w:rsidP="00DE17C2">
            <w:pPr>
              <w:rPr>
                <w:rFonts w:ascii="Times New Roman" w:hAnsi="Times New Roman" w:cs="Times New Roman"/>
                <w:b w:val="0"/>
                <w:color w:val="000000"/>
                <w:sz w:val="20"/>
                <w:szCs w:val="24"/>
              </w:rPr>
            </w:pPr>
            <w:r>
              <w:rPr>
                <w:rFonts w:ascii="Times New Roman" w:hAnsi="Times New Roman" w:cs="Times New Roman"/>
                <w:b w:val="0"/>
                <w:color w:val="000000"/>
                <w:sz w:val="20"/>
                <w:szCs w:val="24"/>
              </w:rPr>
              <w:t>Friday, May 4</w:t>
            </w:r>
          </w:p>
        </w:tc>
        <w:tc>
          <w:tcPr>
            <w:tcW w:w="6925" w:type="dxa"/>
            <w:gridSpan w:val="2"/>
          </w:tcPr>
          <w:p w:rsidR="00DE17C2" w:rsidRPr="009F2595" w:rsidRDefault="00596B38" w:rsidP="00596B38">
            <w:pPr>
              <w:ind w:left="-163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F2595">
              <w:rPr>
                <w:rFonts w:ascii="Times New Roman" w:hAnsi="Times New Roman" w:cs="Times New Roman"/>
                <w:b/>
                <w:bCs/>
                <w:color w:val="FF0000"/>
                <w:sz w:val="20"/>
                <w:szCs w:val="20"/>
              </w:rPr>
              <w:t>Section 01 Final Exam</w:t>
            </w:r>
            <w:r w:rsidR="00DE17C2" w:rsidRPr="009F2595">
              <w:rPr>
                <w:rFonts w:ascii="Times New Roman" w:hAnsi="Times New Roman" w:cs="Times New Roman"/>
                <w:b/>
                <w:sz w:val="20"/>
                <w:szCs w:val="20"/>
              </w:rPr>
              <w:t xml:space="preserve"> </w:t>
            </w:r>
            <w:r w:rsidRPr="009F2595">
              <w:rPr>
                <w:rFonts w:ascii="Times New Roman" w:hAnsi="Times New Roman" w:cs="Times New Roman"/>
                <w:b/>
                <w:color w:val="FF0000"/>
                <w:sz w:val="20"/>
                <w:szCs w:val="20"/>
              </w:rPr>
              <w:t>12-3pm</w:t>
            </w:r>
          </w:p>
        </w:tc>
      </w:tr>
      <w:tr w:rsidR="00596B38" w:rsidTr="00FF0552">
        <w:tc>
          <w:tcPr>
            <w:cnfStyle w:val="001000000000" w:firstRow="0" w:lastRow="0" w:firstColumn="1" w:lastColumn="0" w:oddVBand="0" w:evenVBand="0" w:oddHBand="0" w:evenHBand="0" w:firstRowFirstColumn="0" w:firstRowLastColumn="0" w:lastRowFirstColumn="0" w:lastRowLastColumn="0"/>
            <w:tcW w:w="2425" w:type="dxa"/>
            <w:vAlign w:val="bottom"/>
          </w:tcPr>
          <w:p w:rsidR="00596B38" w:rsidRDefault="00596B38" w:rsidP="00DE17C2">
            <w:pPr>
              <w:rPr>
                <w:rFonts w:ascii="Times New Roman" w:hAnsi="Times New Roman" w:cs="Times New Roman"/>
                <w:b w:val="0"/>
                <w:color w:val="000000"/>
                <w:sz w:val="20"/>
                <w:szCs w:val="24"/>
              </w:rPr>
            </w:pPr>
            <w:r>
              <w:rPr>
                <w:rFonts w:ascii="Times New Roman" w:hAnsi="Times New Roman" w:cs="Times New Roman"/>
                <w:b w:val="0"/>
                <w:color w:val="000000"/>
                <w:sz w:val="20"/>
                <w:szCs w:val="24"/>
              </w:rPr>
              <w:t>Monday, May 7</w:t>
            </w:r>
          </w:p>
        </w:tc>
        <w:tc>
          <w:tcPr>
            <w:tcW w:w="6925" w:type="dxa"/>
            <w:gridSpan w:val="2"/>
          </w:tcPr>
          <w:p w:rsidR="00596B38" w:rsidRPr="009F2595" w:rsidRDefault="00596B38" w:rsidP="00596B38">
            <w:pPr>
              <w:ind w:left="-163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20"/>
                <w:szCs w:val="20"/>
              </w:rPr>
            </w:pPr>
            <w:r w:rsidRPr="009F2595">
              <w:rPr>
                <w:rFonts w:ascii="Times New Roman" w:hAnsi="Times New Roman" w:cs="Times New Roman"/>
                <w:b/>
                <w:bCs/>
                <w:color w:val="FF0000"/>
                <w:sz w:val="20"/>
                <w:szCs w:val="20"/>
              </w:rPr>
              <w:t>Section 02</w:t>
            </w:r>
            <w:r w:rsidRPr="009F2595">
              <w:rPr>
                <w:rFonts w:ascii="Times New Roman" w:hAnsi="Times New Roman" w:cs="Times New Roman"/>
                <w:b/>
                <w:bCs/>
                <w:color w:val="FF0000"/>
                <w:sz w:val="20"/>
                <w:szCs w:val="20"/>
              </w:rPr>
              <w:t xml:space="preserve"> Final Exam</w:t>
            </w:r>
            <w:r w:rsidRPr="009F2595">
              <w:rPr>
                <w:rFonts w:ascii="Times New Roman" w:hAnsi="Times New Roman" w:cs="Times New Roman"/>
                <w:b/>
                <w:sz w:val="20"/>
                <w:szCs w:val="20"/>
              </w:rPr>
              <w:t xml:space="preserve"> </w:t>
            </w:r>
            <w:r w:rsidRPr="009F2595">
              <w:rPr>
                <w:rFonts w:ascii="Times New Roman" w:hAnsi="Times New Roman" w:cs="Times New Roman"/>
                <w:b/>
                <w:color w:val="FF0000"/>
                <w:sz w:val="20"/>
                <w:szCs w:val="20"/>
              </w:rPr>
              <w:t>12-3pm</w:t>
            </w:r>
          </w:p>
        </w:tc>
      </w:tr>
    </w:tbl>
    <w:p w:rsidR="009F2595" w:rsidRDefault="009F2595" w:rsidP="00596B38">
      <w:pPr>
        <w:jc w:val="center"/>
        <w:rPr>
          <w:rFonts w:ascii="Times New Roman" w:eastAsia="Times New Roman" w:hAnsi="Times New Roman" w:cs="Times New Roman"/>
          <w:b/>
          <w:bCs/>
          <w:i/>
          <w:kern w:val="36"/>
          <w:sz w:val="28"/>
          <w:szCs w:val="28"/>
        </w:rPr>
      </w:pPr>
    </w:p>
    <w:p w:rsidR="00881A4A" w:rsidRPr="00C866C2" w:rsidRDefault="00881A4A" w:rsidP="00596B38">
      <w:pPr>
        <w:jc w:val="center"/>
        <w:rPr>
          <w:rFonts w:ascii="Times New Roman" w:eastAsia="Times New Roman" w:hAnsi="Times New Roman" w:cs="Times New Roman"/>
          <w:b/>
          <w:bCs/>
          <w:i/>
          <w:kern w:val="36"/>
          <w:sz w:val="28"/>
          <w:szCs w:val="28"/>
        </w:rPr>
      </w:pPr>
      <w:r w:rsidRPr="00C866C2">
        <w:rPr>
          <w:rFonts w:ascii="Times New Roman" w:eastAsia="Times New Roman" w:hAnsi="Times New Roman" w:cs="Times New Roman"/>
          <w:b/>
          <w:bCs/>
          <w:i/>
          <w:kern w:val="36"/>
          <w:sz w:val="28"/>
          <w:szCs w:val="28"/>
        </w:rPr>
        <w:lastRenderedPageBreak/>
        <w:t>Frequently Asked Questions</w:t>
      </w:r>
    </w:p>
    <w:p w:rsidR="00737A54" w:rsidRDefault="00737A54" w:rsidP="008966FD">
      <w:pPr>
        <w:spacing w:before="100" w:beforeAutospacing="1" w:after="100" w:afterAutospacing="1" w:line="240" w:lineRule="auto"/>
        <w:contextualSpacing/>
        <w:rPr>
          <w:rFonts w:ascii="Times New Roman" w:eastAsia="Times New Roman" w:hAnsi="Times New Roman" w:cs="Times New Roman"/>
          <w:b/>
          <w:bCs/>
          <w:sz w:val="24"/>
          <w:szCs w:val="24"/>
        </w:rPr>
      </w:pPr>
      <w:bookmarkStart w:id="17" w:name="ForgotClicker"/>
      <w:bookmarkStart w:id="18" w:name="RegisteredClickerIncorrectly"/>
      <w:bookmarkEnd w:id="17"/>
      <w:bookmarkEnd w:id="18"/>
    </w:p>
    <w:p w:rsidR="00881A4A" w:rsidRPr="00D57BA0" w:rsidRDefault="00881A4A" w:rsidP="008966FD">
      <w:pPr>
        <w:spacing w:before="100" w:beforeAutospacing="1" w:after="100" w:afterAutospacing="1" w:line="240" w:lineRule="auto"/>
        <w:contextualSpacing/>
        <w:rPr>
          <w:rFonts w:ascii="Times New Roman" w:eastAsia="Times New Roman" w:hAnsi="Times New Roman" w:cs="Times New Roman"/>
          <w:szCs w:val="24"/>
        </w:rPr>
      </w:pPr>
      <w:r w:rsidRPr="00D57BA0">
        <w:rPr>
          <w:rFonts w:ascii="Times New Roman" w:eastAsia="Times New Roman" w:hAnsi="Times New Roman" w:cs="Times New Roman"/>
          <w:b/>
          <w:bCs/>
          <w:szCs w:val="24"/>
        </w:rPr>
        <w:t xml:space="preserve">"I bubbled in the wrong answers on my Midterm/Final </w:t>
      </w:r>
      <w:proofErr w:type="spellStart"/>
      <w:r w:rsidRPr="00D57BA0">
        <w:rPr>
          <w:rFonts w:ascii="Times New Roman" w:eastAsia="Times New Roman" w:hAnsi="Times New Roman" w:cs="Times New Roman"/>
          <w:b/>
          <w:bCs/>
          <w:szCs w:val="24"/>
        </w:rPr>
        <w:t>scantron</w:t>
      </w:r>
      <w:proofErr w:type="spellEnd"/>
      <w:r w:rsidRPr="00D57BA0">
        <w:rPr>
          <w:rFonts w:ascii="Times New Roman" w:eastAsia="Times New Roman" w:hAnsi="Times New Roman" w:cs="Times New Roman"/>
          <w:b/>
          <w:bCs/>
          <w:szCs w:val="24"/>
        </w:rPr>
        <w:t>.  Can I get partial credit?"</w:t>
      </w:r>
    </w:p>
    <w:p w:rsidR="00881A4A" w:rsidRPr="00D57BA0" w:rsidRDefault="00565E73" w:rsidP="008966FD">
      <w:pPr>
        <w:spacing w:beforeAutospacing="1" w:after="100" w:afterAutospacing="1" w:line="240" w:lineRule="auto"/>
        <w:contextualSpacing/>
        <w:rPr>
          <w:rFonts w:ascii="Times New Roman" w:eastAsia="Times New Roman" w:hAnsi="Times New Roman" w:cs="Times New Roman"/>
          <w:szCs w:val="24"/>
        </w:rPr>
      </w:pPr>
      <w:r w:rsidRPr="00D57BA0">
        <w:rPr>
          <w:rFonts w:ascii="Times New Roman" w:eastAsia="Times New Roman" w:hAnsi="Times New Roman" w:cs="Times New Roman"/>
          <w:szCs w:val="24"/>
        </w:rPr>
        <w:t xml:space="preserve">No.  </w:t>
      </w:r>
      <w:r w:rsidR="00881A4A" w:rsidRPr="00D57BA0">
        <w:rPr>
          <w:rFonts w:ascii="Times New Roman" w:eastAsia="Times New Roman" w:hAnsi="Times New Roman" w:cs="Times New Roman"/>
          <w:szCs w:val="24"/>
        </w:rPr>
        <w:t>Unfortunately, to ensure f</w:t>
      </w:r>
      <w:r w:rsidR="006E2D9E">
        <w:rPr>
          <w:rFonts w:ascii="Times New Roman" w:eastAsia="Times New Roman" w:hAnsi="Times New Roman" w:cs="Times New Roman"/>
          <w:szCs w:val="24"/>
        </w:rPr>
        <w:t>airness and remove subjectivity</w:t>
      </w:r>
      <w:r w:rsidR="00881A4A" w:rsidRPr="00D57BA0">
        <w:rPr>
          <w:rFonts w:ascii="Times New Roman" w:eastAsia="Times New Roman" w:hAnsi="Times New Roman" w:cs="Times New Roman"/>
          <w:szCs w:val="24"/>
        </w:rPr>
        <w:t xml:space="preserve"> we have to be strict on </w:t>
      </w:r>
      <w:proofErr w:type="spellStart"/>
      <w:r w:rsidR="00881A4A" w:rsidRPr="00D57BA0">
        <w:rPr>
          <w:rFonts w:ascii="Times New Roman" w:eastAsia="Times New Roman" w:hAnsi="Times New Roman" w:cs="Times New Roman"/>
          <w:szCs w:val="24"/>
        </w:rPr>
        <w:t>scantron</w:t>
      </w:r>
      <w:proofErr w:type="spellEnd"/>
      <w:r w:rsidR="00881A4A" w:rsidRPr="00D57BA0">
        <w:rPr>
          <w:rFonts w:ascii="Times New Roman" w:eastAsia="Times New Roman" w:hAnsi="Times New Roman" w:cs="Times New Roman"/>
          <w:szCs w:val="24"/>
        </w:rPr>
        <w:t xml:space="preserve"> grading. The answers on your </w:t>
      </w:r>
      <w:proofErr w:type="spellStart"/>
      <w:r w:rsidR="00881A4A" w:rsidRPr="00D57BA0">
        <w:rPr>
          <w:rFonts w:ascii="Times New Roman" w:eastAsia="Times New Roman" w:hAnsi="Times New Roman" w:cs="Times New Roman"/>
          <w:szCs w:val="24"/>
        </w:rPr>
        <w:t>scantron</w:t>
      </w:r>
      <w:proofErr w:type="spellEnd"/>
      <w:r w:rsidR="00881A4A" w:rsidRPr="00D57BA0">
        <w:rPr>
          <w:rFonts w:ascii="Times New Roman" w:eastAsia="Times New Roman" w:hAnsi="Times New Roman" w:cs="Times New Roman"/>
          <w:szCs w:val="24"/>
        </w:rPr>
        <w:t xml:space="preserve"> are the answers on which your grade is based, regardless of what is written on the test itself.</w:t>
      </w:r>
    </w:p>
    <w:p w:rsidR="00737A54" w:rsidRPr="00D57BA0" w:rsidRDefault="00737A54" w:rsidP="008966FD">
      <w:pPr>
        <w:spacing w:before="100" w:beforeAutospacing="1" w:after="100" w:afterAutospacing="1" w:line="240" w:lineRule="auto"/>
        <w:contextualSpacing/>
        <w:rPr>
          <w:rFonts w:ascii="Times New Roman" w:eastAsia="Times New Roman" w:hAnsi="Times New Roman" w:cs="Times New Roman"/>
          <w:b/>
          <w:bCs/>
          <w:szCs w:val="24"/>
        </w:rPr>
      </w:pPr>
      <w:bookmarkStart w:id="19" w:name="ScantronRegrade"/>
      <w:bookmarkEnd w:id="19"/>
    </w:p>
    <w:p w:rsidR="00881A4A" w:rsidRPr="00D57BA0" w:rsidRDefault="00881A4A" w:rsidP="008966FD">
      <w:pPr>
        <w:spacing w:before="100" w:beforeAutospacing="1" w:after="100" w:afterAutospacing="1" w:line="240" w:lineRule="auto"/>
        <w:contextualSpacing/>
        <w:rPr>
          <w:rFonts w:ascii="Times New Roman" w:eastAsia="Times New Roman" w:hAnsi="Times New Roman" w:cs="Times New Roman"/>
          <w:szCs w:val="24"/>
        </w:rPr>
      </w:pPr>
      <w:r w:rsidRPr="00D57BA0">
        <w:rPr>
          <w:rFonts w:ascii="Times New Roman" w:eastAsia="Times New Roman" w:hAnsi="Times New Roman" w:cs="Times New Roman"/>
          <w:b/>
          <w:bCs/>
          <w:szCs w:val="24"/>
        </w:rPr>
        <w:t xml:space="preserve">"My </w:t>
      </w:r>
      <w:proofErr w:type="spellStart"/>
      <w:r w:rsidRPr="00D57BA0">
        <w:rPr>
          <w:rFonts w:ascii="Times New Roman" w:eastAsia="Times New Roman" w:hAnsi="Times New Roman" w:cs="Times New Roman"/>
          <w:b/>
          <w:bCs/>
          <w:szCs w:val="24"/>
        </w:rPr>
        <w:t>scantron</w:t>
      </w:r>
      <w:proofErr w:type="spellEnd"/>
      <w:r w:rsidRPr="00D57BA0">
        <w:rPr>
          <w:rFonts w:ascii="Times New Roman" w:eastAsia="Times New Roman" w:hAnsi="Times New Roman" w:cs="Times New Roman"/>
          <w:b/>
          <w:bCs/>
          <w:szCs w:val="24"/>
        </w:rPr>
        <w:t xml:space="preserve"> score was lower than I expected.  Could you check to see if the </w:t>
      </w:r>
      <w:proofErr w:type="spellStart"/>
      <w:r w:rsidRPr="00D57BA0">
        <w:rPr>
          <w:rFonts w:ascii="Times New Roman" w:eastAsia="Times New Roman" w:hAnsi="Times New Roman" w:cs="Times New Roman"/>
          <w:b/>
          <w:bCs/>
          <w:szCs w:val="24"/>
        </w:rPr>
        <w:t>scantron</w:t>
      </w:r>
      <w:proofErr w:type="spellEnd"/>
      <w:r w:rsidRPr="00D57BA0">
        <w:rPr>
          <w:rFonts w:ascii="Times New Roman" w:eastAsia="Times New Roman" w:hAnsi="Times New Roman" w:cs="Times New Roman"/>
          <w:b/>
          <w:bCs/>
          <w:szCs w:val="24"/>
        </w:rPr>
        <w:t xml:space="preserve"> machine graded it incorrectly?"</w:t>
      </w:r>
    </w:p>
    <w:p w:rsidR="00881A4A" w:rsidRPr="00D57BA0" w:rsidRDefault="00881A4A" w:rsidP="008966FD">
      <w:pPr>
        <w:spacing w:beforeAutospacing="1" w:after="100" w:afterAutospacing="1" w:line="240" w:lineRule="auto"/>
        <w:contextualSpacing/>
        <w:rPr>
          <w:rFonts w:ascii="Times New Roman" w:eastAsia="Times New Roman" w:hAnsi="Times New Roman" w:cs="Times New Roman"/>
          <w:szCs w:val="24"/>
        </w:rPr>
      </w:pPr>
      <w:r w:rsidRPr="00D57BA0">
        <w:rPr>
          <w:rFonts w:ascii="Times New Roman" w:eastAsia="Times New Roman" w:hAnsi="Times New Roman" w:cs="Times New Roman"/>
          <w:szCs w:val="24"/>
        </w:rPr>
        <w:t>Email me directly</w:t>
      </w:r>
      <w:r w:rsidR="004C4338" w:rsidRPr="00D57BA0">
        <w:rPr>
          <w:rFonts w:ascii="Times New Roman" w:eastAsia="Times New Roman" w:hAnsi="Times New Roman" w:cs="Times New Roman"/>
          <w:szCs w:val="24"/>
        </w:rPr>
        <w:t>,</w:t>
      </w:r>
      <w:r w:rsidRPr="00D57BA0">
        <w:rPr>
          <w:rFonts w:ascii="Times New Roman" w:eastAsia="Times New Roman" w:hAnsi="Times New Roman" w:cs="Times New Roman"/>
          <w:szCs w:val="24"/>
        </w:rPr>
        <w:t xml:space="preserve"> and I </w:t>
      </w:r>
      <w:r w:rsidR="004C4338" w:rsidRPr="00D57BA0">
        <w:rPr>
          <w:rFonts w:ascii="Times New Roman" w:eastAsia="Times New Roman" w:hAnsi="Times New Roman" w:cs="Times New Roman"/>
          <w:szCs w:val="24"/>
        </w:rPr>
        <w:t xml:space="preserve">will </w:t>
      </w:r>
      <w:r w:rsidRPr="00D57BA0">
        <w:rPr>
          <w:rFonts w:ascii="Times New Roman" w:eastAsia="Times New Roman" w:hAnsi="Times New Roman" w:cs="Times New Roman"/>
          <w:szCs w:val="24"/>
        </w:rPr>
        <w:t xml:space="preserve">manually grade your </w:t>
      </w:r>
      <w:proofErr w:type="spellStart"/>
      <w:r w:rsidRPr="00D57BA0">
        <w:rPr>
          <w:rFonts w:ascii="Times New Roman" w:eastAsia="Times New Roman" w:hAnsi="Times New Roman" w:cs="Times New Roman"/>
          <w:szCs w:val="24"/>
        </w:rPr>
        <w:t>scantron</w:t>
      </w:r>
      <w:proofErr w:type="spellEnd"/>
      <w:r w:rsidRPr="00D57BA0">
        <w:rPr>
          <w:rFonts w:ascii="Times New Roman" w:eastAsia="Times New Roman" w:hAnsi="Times New Roman" w:cs="Times New Roman"/>
          <w:szCs w:val="24"/>
        </w:rPr>
        <w:t xml:space="preserve">.  Make sure to include your name, section, and </w:t>
      </w:r>
      <w:proofErr w:type="spellStart"/>
      <w:r w:rsidRPr="00D57BA0">
        <w:rPr>
          <w:rFonts w:ascii="Times New Roman" w:eastAsia="Times New Roman" w:hAnsi="Times New Roman" w:cs="Times New Roman"/>
          <w:szCs w:val="24"/>
        </w:rPr>
        <w:t>onyen</w:t>
      </w:r>
      <w:proofErr w:type="spellEnd"/>
      <w:r w:rsidRPr="00D57BA0">
        <w:rPr>
          <w:rFonts w:ascii="Times New Roman" w:eastAsia="Times New Roman" w:hAnsi="Times New Roman" w:cs="Times New Roman"/>
          <w:szCs w:val="24"/>
        </w:rPr>
        <w:t xml:space="preserve">.  Please note </w:t>
      </w:r>
      <w:proofErr w:type="spellStart"/>
      <w:r w:rsidRPr="00D57BA0">
        <w:rPr>
          <w:rFonts w:ascii="Times New Roman" w:eastAsia="Times New Roman" w:hAnsi="Times New Roman" w:cs="Times New Roman"/>
          <w:szCs w:val="24"/>
        </w:rPr>
        <w:t>scantron</w:t>
      </w:r>
      <w:proofErr w:type="spellEnd"/>
      <w:r w:rsidRPr="00D57BA0">
        <w:rPr>
          <w:rFonts w:ascii="Times New Roman" w:eastAsia="Times New Roman" w:hAnsi="Times New Roman" w:cs="Times New Roman"/>
          <w:szCs w:val="24"/>
        </w:rPr>
        <w:t xml:space="preserve"> grading issues are </w:t>
      </w:r>
      <w:r w:rsidRPr="00D57BA0">
        <w:rPr>
          <w:rFonts w:ascii="Times New Roman" w:eastAsia="Times New Roman" w:hAnsi="Times New Roman" w:cs="Times New Roman"/>
          <w:i/>
          <w:szCs w:val="24"/>
        </w:rPr>
        <w:t>very</w:t>
      </w:r>
      <w:r w:rsidRPr="00D57BA0">
        <w:rPr>
          <w:rFonts w:ascii="Times New Roman" w:eastAsia="Times New Roman" w:hAnsi="Times New Roman" w:cs="Times New Roman"/>
          <w:szCs w:val="24"/>
        </w:rPr>
        <w:t xml:space="preserve"> rare</w:t>
      </w:r>
      <w:r w:rsidR="00D31C45" w:rsidRPr="00D57BA0">
        <w:rPr>
          <w:rFonts w:ascii="Times New Roman" w:eastAsia="Times New Roman" w:hAnsi="Times New Roman" w:cs="Times New Roman"/>
          <w:szCs w:val="24"/>
        </w:rPr>
        <w:t>.</w:t>
      </w:r>
      <w:r w:rsidR="00643100" w:rsidRPr="00D57BA0">
        <w:rPr>
          <w:rFonts w:ascii="Times New Roman" w:eastAsia="Times New Roman" w:hAnsi="Times New Roman" w:cs="Times New Roman"/>
          <w:szCs w:val="24"/>
        </w:rPr>
        <w:t xml:space="preserve"> </w:t>
      </w:r>
      <w:r w:rsidR="004C4338" w:rsidRPr="00D57BA0">
        <w:rPr>
          <w:rFonts w:ascii="Times New Roman" w:eastAsia="Times New Roman" w:hAnsi="Times New Roman" w:cs="Times New Roman"/>
          <w:szCs w:val="24"/>
        </w:rPr>
        <w:t>(I have literally never seen one.)</w:t>
      </w:r>
    </w:p>
    <w:p w:rsidR="00737A54" w:rsidRPr="00D57BA0" w:rsidRDefault="00737A54" w:rsidP="008966FD">
      <w:pPr>
        <w:spacing w:before="100" w:beforeAutospacing="1" w:after="100" w:afterAutospacing="1" w:line="240" w:lineRule="auto"/>
        <w:contextualSpacing/>
        <w:rPr>
          <w:rFonts w:ascii="Times New Roman" w:eastAsia="Times New Roman" w:hAnsi="Times New Roman" w:cs="Times New Roman"/>
          <w:b/>
          <w:bCs/>
          <w:szCs w:val="24"/>
        </w:rPr>
      </w:pPr>
      <w:bookmarkStart w:id="20" w:name="IsThereACurve"/>
      <w:bookmarkStart w:id="21" w:name="IsThereExtraCredit"/>
      <w:bookmarkEnd w:id="20"/>
      <w:bookmarkEnd w:id="21"/>
    </w:p>
    <w:p w:rsidR="00881A4A" w:rsidRPr="00D57BA0" w:rsidRDefault="00881A4A" w:rsidP="008966FD">
      <w:pPr>
        <w:spacing w:before="100" w:beforeAutospacing="1" w:after="100" w:afterAutospacing="1" w:line="240" w:lineRule="auto"/>
        <w:contextualSpacing/>
        <w:rPr>
          <w:rFonts w:ascii="Times New Roman" w:eastAsia="Times New Roman" w:hAnsi="Times New Roman" w:cs="Times New Roman"/>
          <w:szCs w:val="24"/>
        </w:rPr>
      </w:pPr>
      <w:r w:rsidRPr="00D57BA0">
        <w:rPr>
          <w:rFonts w:ascii="Times New Roman" w:eastAsia="Times New Roman" w:hAnsi="Times New Roman" w:cs="Times New Roman"/>
          <w:b/>
          <w:bCs/>
          <w:szCs w:val="24"/>
        </w:rPr>
        <w:t>"Is there extra credit?"</w:t>
      </w:r>
    </w:p>
    <w:p w:rsidR="00881A4A" w:rsidRPr="00D57BA0" w:rsidRDefault="00881A4A" w:rsidP="008966FD">
      <w:pPr>
        <w:spacing w:beforeAutospacing="1" w:after="100" w:afterAutospacing="1" w:line="240" w:lineRule="auto"/>
        <w:contextualSpacing/>
        <w:rPr>
          <w:rFonts w:ascii="Times New Roman" w:eastAsia="Times New Roman" w:hAnsi="Times New Roman" w:cs="Times New Roman"/>
          <w:szCs w:val="24"/>
        </w:rPr>
      </w:pPr>
      <w:r w:rsidRPr="00D57BA0">
        <w:rPr>
          <w:rFonts w:ascii="Times New Roman" w:eastAsia="Times New Roman" w:hAnsi="Times New Roman" w:cs="Times New Roman"/>
          <w:szCs w:val="24"/>
        </w:rPr>
        <w:t>No. The reason I do not offer extra credit is that if everyone knows about it, it's not really extra credit. It's</w:t>
      </w:r>
      <w:r w:rsidR="004C4338" w:rsidRPr="00D57BA0">
        <w:rPr>
          <w:rFonts w:ascii="Times New Roman" w:eastAsia="Times New Roman" w:hAnsi="Times New Roman" w:cs="Times New Roman"/>
          <w:szCs w:val="24"/>
        </w:rPr>
        <w:t xml:space="preserve"> just another assignment.  </w:t>
      </w:r>
      <w:r w:rsidRPr="00D57BA0">
        <w:rPr>
          <w:rFonts w:ascii="Times New Roman" w:eastAsia="Times New Roman" w:hAnsi="Times New Roman" w:cs="Times New Roman"/>
          <w:szCs w:val="24"/>
        </w:rPr>
        <w:t xml:space="preserve">If some people don't know about it (for instance, if a specific student asks for extra credit at the end of the semester), then I'm treating my students differently, which I make every attempt to avoid. </w:t>
      </w:r>
    </w:p>
    <w:p w:rsidR="00737A54" w:rsidRPr="00D57BA0" w:rsidRDefault="00737A54" w:rsidP="008966FD">
      <w:pPr>
        <w:spacing w:before="100" w:beforeAutospacing="1" w:after="100" w:afterAutospacing="1" w:line="240" w:lineRule="auto"/>
        <w:contextualSpacing/>
        <w:rPr>
          <w:rFonts w:ascii="Times New Roman" w:eastAsia="Times New Roman" w:hAnsi="Times New Roman" w:cs="Times New Roman"/>
          <w:b/>
          <w:bCs/>
          <w:szCs w:val="24"/>
        </w:rPr>
      </w:pPr>
      <w:bookmarkStart w:id="22" w:name="GradeCutoffs"/>
      <w:bookmarkEnd w:id="22"/>
    </w:p>
    <w:p w:rsidR="00881A4A" w:rsidRPr="00D57BA0" w:rsidRDefault="00881A4A" w:rsidP="008966FD">
      <w:pPr>
        <w:spacing w:before="100" w:beforeAutospacing="1" w:after="100" w:afterAutospacing="1" w:line="240" w:lineRule="auto"/>
        <w:contextualSpacing/>
        <w:rPr>
          <w:rFonts w:ascii="Times New Roman" w:eastAsia="Times New Roman" w:hAnsi="Times New Roman" w:cs="Times New Roman"/>
          <w:szCs w:val="24"/>
        </w:rPr>
      </w:pPr>
      <w:r w:rsidRPr="00D57BA0">
        <w:rPr>
          <w:rFonts w:ascii="Times New Roman" w:eastAsia="Times New Roman" w:hAnsi="Times New Roman" w:cs="Times New Roman"/>
          <w:b/>
          <w:bCs/>
          <w:szCs w:val="24"/>
        </w:rPr>
        <w:t>"I got an 89.8.  Is there anything I can do to raise my grade?"</w:t>
      </w:r>
    </w:p>
    <w:p w:rsidR="00377361" w:rsidRPr="00D57BA0" w:rsidRDefault="00881A4A" w:rsidP="008966FD">
      <w:pPr>
        <w:spacing w:beforeAutospacing="1" w:after="100" w:afterAutospacing="1" w:line="240" w:lineRule="auto"/>
        <w:contextualSpacing/>
        <w:rPr>
          <w:rFonts w:ascii="Times New Roman" w:eastAsia="Times New Roman" w:hAnsi="Times New Roman" w:cs="Times New Roman"/>
          <w:szCs w:val="24"/>
        </w:rPr>
      </w:pPr>
      <w:r w:rsidRPr="00D57BA0">
        <w:rPr>
          <w:rFonts w:ascii="Times New Roman" w:eastAsia="Times New Roman" w:hAnsi="Times New Roman" w:cs="Times New Roman"/>
          <w:szCs w:val="24"/>
        </w:rPr>
        <w:t xml:space="preserve">I completely </w:t>
      </w:r>
      <w:r w:rsidR="002F7AC3" w:rsidRPr="00D57BA0">
        <w:rPr>
          <w:rFonts w:ascii="Times New Roman" w:eastAsia="Times New Roman" w:hAnsi="Times New Roman" w:cs="Times New Roman"/>
          <w:szCs w:val="24"/>
        </w:rPr>
        <w:t>empathize</w:t>
      </w:r>
      <w:r w:rsidRPr="00D57BA0">
        <w:rPr>
          <w:rFonts w:ascii="Times New Roman" w:eastAsia="Times New Roman" w:hAnsi="Times New Roman" w:cs="Times New Roman"/>
          <w:szCs w:val="24"/>
        </w:rPr>
        <w:t xml:space="preserve"> with this question, as I understan</w:t>
      </w:r>
      <w:r w:rsidR="004C4338" w:rsidRPr="00D57BA0">
        <w:rPr>
          <w:rFonts w:ascii="Times New Roman" w:eastAsia="Times New Roman" w:hAnsi="Times New Roman" w:cs="Times New Roman"/>
          <w:szCs w:val="24"/>
        </w:rPr>
        <w:t>d how frustrating it is to be close to</w:t>
      </w:r>
      <w:r w:rsidRPr="00D57BA0">
        <w:rPr>
          <w:rFonts w:ascii="Times New Roman" w:eastAsia="Times New Roman" w:hAnsi="Times New Roman" w:cs="Times New Roman"/>
          <w:szCs w:val="24"/>
        </w:rPr>
        <w:t xml:space="preserve"> the cutoff for a particular grade. Unfortunately, however, the answer is no.  The reason is twofold.  First, I believe selective extra credit leads to an inequality in how I treat different students, which I make every attempt to avoid. Second, with a cla</w:t>
      </w:r>
      <w:r w:rsidR="00D31C45" w:rsidRPr="00D57BA0">
        <w:rPr>
          <w:rFonts w:ascii="Times New Roman" w:eastAsia="Times New Roman" w:hAnsi="Times New Roman" w:cs="Times New Roman"/>
          <w:szCs w:val="24"/>
        </w:rPr>
        <w:t>ss of this size, if I move the g</w:t>
      </w:r>
      <w:r w:rsidRPr="00D57BA0">
        <w:rPr>
          <w:rFonts w:ascii="Times New Roman" w:eastAsia="Times New Roman" w:hAnsi="Times New Roman" w:cs="Times New Roman"/>
          <w:szCs w:val="24"/>
        </w:rPr>
        <w:t xml:space="preserve">rade scale down by even 0.1, I am sure to have moved the cutoff up against another student.  This once again introduces an element of inequality, as I was willing to move the scale for one student, but not the new student for whom the cutoff now applies. </w:t>
      </w:r>
    </w:p>
    <w:p w:rsidR="00A92940" w:rsidRPr="00D57BA0" w:rsidRDefault="00A92940" w:rsidP="008966FD">
      <w:pPr>
        <w:spacing w:beforeAutospacing="1" w:after="100" w:afterAutospacing="1" w:line="240" w:lineRule="auto"/>
        <w:contextualSpacing/>
        <w:rPr>
          <w:rFonts w:ascii="Times New Roman" w:eastAsia="Times New Roman" w:hAnsi="Times New Roman" w:cs="Times New Roman"/>
          <w:szCs w:val="24"/>
        </w:rPr>
      </w:pPr>
    </w:p>
    <w:p w:rsidR="00A92940" w:rsidRPr="0006057E" w:rsidRDefault="00A92940" w:rsidP="008966FD">
      <w:pPr>
        <w:spacing w:beforeAutospacing="1" w:after="100" w:afterAutospacing="1" w:line="240" w:lineRule="auto"/>
        <w:contextualSpacing/>
        <w:rPr>
          <w:rFonts w:ascii="Times New Roman" w:hAnsi="Times New Roman" w:cs="Times New Roman"/>
          <w:b/>
          <w:bCs/>
          <w:szCs w:val="24"/>
        </w:rPr>
      </w:pPr>
      <w:r w:rsidRPr="0006057E">
        <w:rPr>
          <w:rFonts w:ascii="Times New Roman" w:hAnsi="Times New Roman" w:cs="Times New Roman"/>
          <w:b/>
          <w:bCs/>
          <w:szCs w:val="24"/>
        </w:rPr>
        <w:t>“I don’t understand why I did poorly on the exam. I knew the information.”</w:t>
      </w:r>
    </w:p>
    <w:p w:rsidR="00A92940" w:rsidRPr="00D57BA0" w:rsidRDefault="00A92940" w:rsidP="00A92940">
      <w:pPr>
        <w:spacing w:before="100" w:beforeAutospacing="1" w:after="100" w:afterAutospacing="1" w:line="240" w:lineRule="auto"/>
        <w:rPr>
          <w:rFonts w:ascii="Times New Roman" w:hAnsi="Times New Roman" w:cs="Times New Roman"/>
          <w:bCs/>
          <w:szCs w:val="24"/>
        </w:rPr>
      </w:pPr>
      <w:r w:rsidRPr="00D57BA0">
        <w:rPr>
          <w:rFonts w:ascii="Times New Roman" w:eastAsia="Times New Roman" w:hAnsi="Times New Roman" w:cs="Times New Roman"/>
          <w:szCs w:val="24"/>
        </w:rPr>
        <w:t xml:space="preserve">A major goal of this course is to teach you to think in a manner beyond fact recall, a manner that reflects a higher order level of thinking.  </w:t>
      </w:r>
      <w:r w:rsidRPr="00D57BA0">
        <w:rPr>
          <w:rFonts w:ascii="Times New Roman" w:eastAsia="Times New Roman" w:hAnsi="Times New Roman" w:cs="Times New Roman"/>
          <w:szCs w:val="24"/>
          <w:u w:val="single"/>
        </w:rPr>
        <w:t>U</w:t>
      </w:r>
      <w:r w:rsidRPr="00D57BA0">
        <w:rPr>
          <w:rFonts w:ascii="Times New Roman" w:hAnsi="Times New Roman" w:cs="Times New Roman"/>
          <w:bCs/>
          <w:szCs w:val="24"/>
          <w:u w:val="single"/>
        </w:rPr>
        <w:t xml:space="preserve">nderstanding both the material from class and solutions to the homework problems is only a </w:t>
      </w:r>
      <w:r w:rsidRPr="00D57BA0">
        <w:rPr>
          <w:rFonts w:ascii="Times New Roman" w:hAnsi="Times New Roman" w:cs="Times New Roman"/>
          <w:bCs/>
          <w:i/>
          <w:szCs w:val="24"/>
          <w:u w:val="single"/>
        </w:rPr>
        <w:t>first</w:t>
      </w:r>
      <w:r w:rsidRPr="00D57BA0">
        <w:rPr>
          <w:rFonts w:ascii="Times New Roman" w:hAnsi="Times New Roman" w:cs="Times New Roman"/>
          <w:bCs/>
          <w:szCs w:val="24"/>
          <w:u w:val="single"/>
        </w:rPr>
        <w:t xml:space="preserve"> </w:t>
      </w:r>
      <w:r w:rsidRPr="00D57BA0">
        <w:rPr>
          <w:rFonts w:ascii="Times New Roman" w:hAnsi="Times New Roman" w:cs="Times New Roman"/>
          <w:bCs/>
          <w:i/>
          <w:szCs w:val="24"/>
          <w:u w:val="single"/>
        </w:rPr>
        <w:t>step</w:t>
      </w:r>
      <w:r w:rsidRPr="00D57BA0">
        <w:rPr>
          <w:rFonts w:ascii="Times New Roman" w:hAnsi="Times New Roman" w:cs="Times New Roman"/>
          <w:bCs/>
          <w:szCs w:val="24"/>
          <w:u w:val="single"/>
        </w:rPr>
        <w:t xml:space="preserve"> in mastering the course material!</w:t>
      </w:r>
      <w:r w:rsidRPr="00D57BA0">
        <w:rPr>
          <w:rFonts w:ascii="Times New Roman" w:hAnsi="Times New Roman" w:cs="Times New Roman"/>
          <w:bCs/>
          <w:szCs w:val="24"/>
        </w:rPr>
        <w:t xml:space="preserve"> I want you to strive for a higher order level of learning. How can you achieve this? </w:t>
      </w:r>
    </w:p>
    <w:p w:rsidR="00A92940" w:rsidRPr="00D57BA0" w:rsidRDefault="00A92940" w:rsidP="00A92940">
      <w:pPr>
        <w:pStyle w:val="ListParagraph"/>
        <w:numPr>
          <w:ilvl w:val="0"/>
          <w:numId w:val="27"/>
        </w:numPr>
        <w:spacing w:before="100" w:beforeAutospacing="1" w:after="100" w:afterAutospacing="1"/>
        <w:rPr>
          <w:bCs/>
          <w:sz w:val="22"/>
        </w:rPr>
      </w:pPr>
      <w:r w:rsidRPr="00D57BA0">
        <w:rPr>
          <w:bCs/>
          <w:sz w:val="22"/>
        </w:rPr>
        <w:t xml:space="preserve">Read the </w:t>
      </w:r>
      <w:r w:rsidRPr="00D57BA0">
        <w:rPr>
          <w:bCs/>
          <w:i/>
          <w:sz w:val="22"/>
          <w:szCs w:val="28"/>
        </w:rPr>
        <w:t>Study Tips</w:t>
      </w:r>
      <w:r w:rsidRPr="00D57BA0">
        <w:rPr>
          <w:bCs/>
          <w:sz w:val="22"/>
          <w:szCs w:val="28"/>
        </w:rPr>
        <w:t xml:space="preserve"> document posted </w:t>
      </w:r>
      <w:r w:rsidRPr="00D57BA0">
        <w:rPr>
          <w:bCs/>
          <w:sz w:val="22"/>
        </w:rPr>
        <w:t xml:space="preserve">on Sakai under </w:t>
      </w:r>
      <w:r w:rsidRPr="00D57BA0">
        <w:rPr>
          <w:bCs/>
          <w:i/>
          <w:sz w:val="22"/>
        </w:rPr>
        <w:t>Resources</w:t>
      </w:r>
      <w:r w:rsidRPr="00D57BA0">
        <w:rPr>
          <w:bCs/>
          <w:sz w:val="22"/>
        </w:rPr>
        <w:t xml:space="preserve"> in the </w:t>
      </w:r>
      <w:r w:rsidRPr="00D57BA0">
        <w:rPr>
          <w:bCs/>
          <w:i/>
          <w:sz w:val="22"/>
        </w:rPr>
        <w:t xml:space="preserve">Administration </w:t>
      </w:r>
      <w:r w:rsidRPr="00D57BA0">
        <w:rPr>
          <w:bCs/>
          <w:sz w:val="22"/>
        </w:rPr>
        <w:t xml:space="preserve">folder and adopt the recommended strategies.  </w:t>
      </w:r>
    </w:p>
    <w:p w:rsidR="00A92940" w:rsidRPr="00D57BA0" w:rsidRDefault="00A92940" w:rsidP="00A92940">
      <w:pPr>
        <w:pStyle w:val="ListParagraph"/>
        <w:numPr>
          <w:ilvl w:val="0"/>
          <w:numId w:val="27"/>
        </w:numPr>
        <w:spacing w:before="100" w:beforeAutospacing="1" w:after="100" w:afterAutospacing="1"/>
        <w:rPr>
          <w:bCs/>
          <w:sz w:val="22"/>
        </w:rPr>
      </w:pPr>
      <w:r w:rsidRPr="00D57BA0">
        <w:rPr>
          <w:bCs/>
          <w:sz w:val="22"/>
        </w:rPr>
        <w:t xml:space="preserve">Read the </w:t>
      </w:r>
      <w:r w:rsidRPr="00D57BA0">
        <w:rPr>
          <w:bCs/>
          <w:i/>
          <w:sz w:val="22"/>
        </w:rPr>
        <w:t>Help Sheets</w:t>
      </w:r>
      <w:r w:rsidRPr="00D57BA0">
        <w:rPr>
          <w:bCs/>
          <w:sz w:val="22"/>
        </w:rPr>
        <w:t xml:space="preserve"> and watch the videos posted on Sakai</w:t>
      </w:r>
      <w:r w:rsidR="00D57BA0">
        <w:rPr>
          <w:bCs/>
          <w:sz w:val="22"/>
        </w:rPr>
        <w:t>.</w:t>
      </w:r>
      <w:r w:rsidRPr="00D57BA0">
        <w:rPr>
          <w:bCs/>
          <w:sz w:val="22"/>
        </w:rPr>
        <w:t xml:space="preserve"> </w:t>
      </w:r>
    </w:p>
    <w:p w:rsidR="00A92940" w:rsidRDefault="00A92940" w:rsidP="00A92940">
      <w:pPr>
        <w:pStyle w:val="ListParagraph"/>
        <w:numPr>
          <w:ilvl w:val="0"/>
          <w:numId w:val="27"/>
        </w:numPr>
        <w:spacing w:before="100" w:beforeAutospacing="1" w:after="100" w:afterAutospacing="1"/>
        <w:rPr>
          <w:bCs/>
          <w:sz w:val="22"/>
        </w:rPr>
      </w:pPr>
      <w:r w:rsidRPr="00D57BA0">
        <w:rPr>
          <w:bCs/>
          <w:sz w:val="22"/>
        </w:rPr>
        <w:t xml:space="preserve">Create your own help sheets for concepts on which help sheets have not been provided. </w:t>
      </w:r>
    </w:p>
    <w:p w:rsidR="00D57BA0" w:rsidRPr="00D57BA0" w:rsidRDefault="00D57BA0" w:rsidP="00D57BA0">
      <w:pPr>
        <w:pStyle w:val="ListParagraph"/>
        <w:numPr>
          <w:ilvl w:val="0"/>
          <w:numId w:val="27"/>
        </w:numPr>
        <w:spacing w:before="100" w:beforeAutospacing="1" w:after="100" w:afterAutospacing="1"/>
        <w:rPr>
          <w:bCs/>
          <w:sz w:val="22"/>
        </w:rPr>
      </w:pPr>
      <w:r w:rsidRPr="00D57BA0">
        <w:rPr>
          <w:bCs/>
          <w:sz w:val="22"/>
        </w:rPr>
        <w:t xml:space="preserve">Discuss concepts, seek feedback and work problems with your classmates and a graduate TA each week during recitations.  </w:t>
      </w:r>
    </w:p>
    <w:p w:rsidR="00A92940" w:rsidRPr="00D57BA0" w:rsidRDefault="00A92940" w:rsidP="00A92940">
      <w:pPr>
        <w:pStyle w:val="ListParagraph"/>
        <w:numPr>
          <w:ilvl w:val="0"/>
          <w:numId w:val="27"/>
        </w:numPr>
        <w:spacing w:before="100" w:beforeAutospacing="1" w:after="100" w:afterAutospacing="1"/>
        <w:rPr>
          <w:bCs/>
          <w:sz w:val="22"/>
        </w:rPr>
      </w:pPr>
      <w:r w:rsidRPr="00D57BA0">
        <w:rPr>
          <w:bCs/>
          <w:sz w:val="22"/>
        </w:rPr>
        <w:t>Come to class prepared! At least skim the relevant material before lecture so you have a general idea of the big picture and some familiarity with the terms and concepts and review your notes from the previous class.</w:t>
      </w:r>
    </w:p>
    <w:p w:rsidR="00A92940" w:rsidRPr="00D57BA0" w:rsidRDefault="00A92940" w:rsidP="00A92940">
      <w:pPr>
        <w:pStyle w:val="ListParagraph"/>
        <w:numPr>
          <w:ilvl w:val="0"/>
          <w:numId w:val="27"/>
        </w:numPr>
        <w:spacing w:before="100" w:beforeAutospacing="1" w:after="100" w:afterAutospacing="1"/>
        <w:rPr>
          <w:bCs/>
          <w:sz w:val="22"/>
        </w:rPr>
      </w:pPr>
      <w:r w:rsidRPr="00D57BA0">
        <w:rPr>
          <w:bCs/>
          <w:sz w:val="22"/>
        </w:rPr>
        <w:t xml:space="preserve">Do the practice problems from the textbook.  (Trust me- they are important and often show up on exams.) </w:t>
      </w:r>
    </w:p>
    <w:p w:rsidR="00A92940" w:rsidRPr="00D57BA0" w:rsidRDefault="00A92940" w:rsidP="00A92940">
      <w:pPr>
        <w:pStyle w:val="ListParagraph"/>
        <w:numPr>
          <w:ilvl w:val="0"/>
          <w:numId w:val="27"/>
        </w:numPr>
        <w:spacing w:before="100" w:beforeAutospacing="1" w:after="100" w:afterAutospacing="1"/>
        <w:rPr>
          <w:bCs/>
          <w:sz w:val="22"/>
        </w:rPr>
      </w:pPr>
      <w:r w:rsidRPr="00D57BA0">
        <w:rPr>
          <w:bCs/>
          <w:sz w:val="22"/>
        </w:rPr>
        <w:t xml:space="preserve">Ask for help when you need it! </w:t>
      </w:r>
      <w:r w:rsidRPr="00D57BA0">
        <w:rPr>
          <w:bCs/>
          <w:sz w:val="22"/>
          <w:szCs w:val="28"/>
        </w:rPr>
        <w:t>I am passionate about helping you master the material in ECON410. Please come see me during office hours or set up an appointment to discuss this further at any time. Additionally, this</w:t>
      </w:r>
      <w:r w:rsidR="00FA3D8B">
        <w:rPr>
          <w:bCs/>
          <w:sz w:val="22"/>
        </w:rPr>
        <w:t xml:space="preserve"> semester I have 7</w:t>
      </w:r>
      <w:r w:rsidRPr="00D57BA0">
        <w:rPr>
          <w:bCs/>
          <w:sz w:val="22"/>
        </w:rPr>
        <w:t xml:space="preserve"> undergraduate and 6 graduate TA’s. There is a team of us just waiting to help you.</w:t>
      </w:r>
    </w:p>
    <w:p w:rsidR="00A92940" w:rsidRDefault="00A92940" w:rsidP="008966FD">
      <w:pPr>
        <w:spacing w:beforeAutospacing="1" w:after="100" w:afterAutospacing="1" w:line="240" w:lineRule="auto"/>
        <w:contextualSpacing/>
      </w:pPr>
    </w:p>
    <w:sectPr w:rsidR="00A92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15C"/>
    <w:multiLevelType w:val="hybridMultilevel"/>
    <w:tmpl w:val="383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D581E"/>
    <w:multiLevelType w:val="multilevel"/>
    <w:tmpl w:val="9828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D6CC4"/>
    <w:multiLevelType w:val="hybridMultilevel"/>
    <w:tmpl w:val="B254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93CEB"/>
    <w:multiLevelType w:val="multilevel"/>
    <w:tmpl w:val="82BCD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C4FF7"/>
    <w:multiLevelType w:val="hybridMultilevel"/>
    <w:tmpl w:val="D9763574"/>
    <w:lvl w:ilvl="0" w:tplc="758614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67941"/>
    <w:multiLevelType w:val="hybridMultilevel"/>
    <w:tmpl w:val="4940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A4B9D"/>
    <w:multiLevelType w:val="hybridMultilevel"/>
    <w:tmpl w:val="3A9E5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C4C0D"/>
    <w:multiLevelType w:val="multilevel"/>
    <w:tmpl w:val="AF1A0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5234FC"/>
    <w:multiLevelType w:val="multilevel"/>
    <w:tmpl w:val="CE0EA0A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933314"/>
    <w:multiLevelType w:val="multilevel"/>
    <w:tmpl w:val="827E7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96304C"/>
    <w:multiLevelType w:val="multilevel"/>
    <w:tmpl w:val="0784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C81B1C"/>
    <w:multiLevelType w:val="multilevel"/>
    <w:tmpl w:val="877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7494F"/>
    <w:multiLevelType w:val="multilevel"/>
    <w:tmpl w:val="5D7C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516777"/>
    <w:multiLevelType w:val="hybridMultilevel"/>
    <w:tmpl w:val="9C8885C2"/>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06322"/>
    <w:multiLevelType w:val="multilevel"/>
    <w:tmpl w:val="93EAF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235194"/>
    <w:multiLevelType w:val="multilevel"/>
    <w:tmpl w:val="E710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430ED1"/>
    <w:multiLevelType w:val="multilevel"/>
    <w:tmpl w:val="3D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9824E2"/>
    <w:multiLevelType w:val="hybridMultilevel"/>
    <w:tmpl w:val="55EA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C495A"/>
    <w:multiLevelType w:val="hybridMultilevel"/>
    <w:tmpl w:val="02CC9A44"/>
    <w:lvl w:ilvl="0" w:tplc="758614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E4DF5"/>
    <w:multiLevelType w:val="hybridMultilevel"/>
    <w:tmpl w:val="808C09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6546B8"/>
    <w:multiLevelType w:val="hybridMultilevel"/>
    <w:tmpl w:val="852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0697A"/>
    <w:multiLevelType w:val="multilevel"/>
    <w:tmpl w:val="52FA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5E4DCD"/>
    <w:multiLevelType w:val="hybridMultilevel"/>
    <w:tmpl w:val="FD9A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075A4"/>
    <w:multiLevelType w:val="hybridMultilevel"/>
    <w:tmpl w:val="8270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2624E"/>
    <w:multiLevelType w:val="multilevel"/>
    <w:tmpl w:val="125A60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8B0D7F"/>
    <w:multiLevelType w:val="multilevel"/>
    <w:tmpl w:val="C3F6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23B76"/>
    <w:multiLevelType w:val="multilevel"/>
    <w:tmpl w:val="D38E7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E9686B"/>
    <w:multiLevelType w:val="multilevel"/>
    <w:tmpl w:val="2EEA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3528BF"/>
    <w:multiLevelType w:val="multilevel"/>
    <w:tmpl w:val="D6C86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A74E70"/>
    <w:multiLevelType w:val="multilevel"/>
    <w:tmpl w:val="E1AAC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F8706A"/>
    <w:multiLevelType w:val="multilevel"/>
    <w:tmpl w:val="D4AC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80225B"/>
    <w:multiLevelType w:val="hybridMultilevel"/>
    <w:tmpl w:val="5AE81196"/>
    <w:lvl w:ilvl="0" w:tplc="BCA222A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43298"/>
    <w:multiLevelType w:val="multilevel"/>
    <w:tmpl w:val="79B4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8"/>
  </w:num>
  <w:num w:numId="3">
    <w:abstractNumId w:val="9"/>
  </w:num>
  <w:num w:numId="4">
    <w:abstractNumId w:val="8"/>
  </w:num>
  <w:num w:numId="5">
    <w:abstractNumId w:val="10"/>
  </w:num>
  <w:num w:numId="6">
    <w:abstractNumId w:val="26"/>
  </w:num>
  <w:num w:numId="7">
    <w:abstractNumId w:val="14"/>
  </w:num>
  <w:num w:numId="8">
    <w:abstractNumId w:val="11"/>
  </w:num>
  <w:num w:numId="9">
    <w:abstractNumId w:val="30"/>
  </w:num>
  <w:num w:numId="10">
    <w:abstractNumId w:val="29"/>
  </w:num>
  <w:num w:numId="11">
    <w:abstractNumId w:val="16"/>
  </w:num>
  <w:num w:numId="12">
    <w:abstractNumId w:val="1"/>
  </w:num>
  <w:num w:numId="13">
    <w:abstractNumId w:val="27"/>
  </w:num>
  <w:num w:numId="14">
    <w:abstractNumId w:val="7"/>
  </w:num>
  <w:num w:numId="15">
    <w:abstractNumId w:val="25"/>
  </w:num>
  <w:num w:numId="16">
    <w:abstractNumId w:val="12"/>
  </w:num>
  <w:num w:numId="17">
    <w:abstractNumId w:val="21"/>
  </w:num>
  <w:num w:numId="18">
    <w:abstractNumId w:val="3"/>
  </w:num>
  <w:num w:numId="19">
    <w:abstractNumId w:val="19"/>
  </w:num>
  <w:num w:numId="20">
    <w:abstractNumId w:val="13"/>
  </w:num>
  <w:num w:numId="21">
    <w:abstractNumId w:val="22"/>
  </w:num>
  <w:num w:numId="22">
    <w:abstractNumId w:val="32"/>
  </w:num>
  <w:num w:numId="23">
    <w:abstractNumId w:val="31"/>
  </w:num>
  <w:num w:numId="24">
    <w:abstractNumId w:val="24"/>
  </w:num>
  <w:num w:numId="25">
    <w:abstractNumId w:val="6"/>
  </w:num>
  <w:num w:numId="26">
    <w:abstractNumId w:val="23"/>
  </w:num>
  <w:num w:numId="27">
    <w:abstractNumId w:val="0"/>
  </w:num>
  <w:num w:numId="28">
    <w:abstractNumId w:val="17"/>
  </w:num>
  <w:num w:numId="29">
    <w:abstractNumId w:val="2"/>
  </w:num>
  <w:num w:numId="30">
    <w:abstractNumId w:val="18"/>
  </w:num>
  <w:num w:numId="31">
    <w:abstractNumId w:val="4"/>
  </w:num>
  <w:num w:numId="32">
    <w:abstractNumId w:val="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4A"/>
    <w:rsid w:val="00002770"/>
    <w:rsid w:val="00023C1A"/>
    <w:rsid w:val="00023E0D"/>
    <w:rsid w:val="00026A29"/>
    <w:rsid w:val="00026B26"/>
    <w:rsid w:val="00042DA0"/>
    <w:rsid w:val="00050C4B"/>
    <w:rsid w:val="000519B8"/>
    <w:rsid w:val="0006057E"/>
    <w:rsid w:val="00061BB1"/>
    <w:rsid w:val="00065B7E"/>
    <w:rsid w:val="0006790D"/>
    <w:rsid w:val="00070890"/>
    <w:rsid w:val="00071CA2"/>
    <w:rsid w:val="00072E47"/>
    <w:rsid w:val="00073829"/>
    <w:rsid w:val="0008463B"/>
    <w:rsid w:val="00084B53"/>
    <w:rsid w:val="00087817"/>
    <w:rsid w:val="00087848"/>
    <w:rsid w:val="00092BE5"/>
    <w:rsid w:val="000943E0"/>
    <w:rsid w:val="000948C3"/>
    <w:rsid w:val="0009572E"/>
    <w:rsid w:val="00097B22"/>
    <w:rsid w:val="000A0A49"/>
    <w:rsid w:val="000A4FA1"/>
    <w:rsid w:val="000A5A5E"/>
    <w:rsid w:val="000B17F9"/>
    <w:rsid w:val="000B337E"/>
    <w:rsid w:val="000C48FF"/>
    <w:rsid w:val="000C7451"/>
    <w:rsid w:val="000D4E01"/>
    <w:rsid w:val="000D79F1"/>
    <w:rsid w:val="000E0FFD"/>
    <w:rsid w:val="000E164D"/>
    <w:rsid w:val="000E37C9"/>
    <w:rsid w:val="000E6A66"/>
    <w:rsid w:val="000E7194"/>
    <w:rsid w:val="000E7A10"/>
    <w:rsid w:val="000F0E57"/>
    <w:rsid w:val="000F5089"/>
    <w:rsid w:val="000F67A6"/>
    <w:rsid w:val="000F7E12"/>
    <w:rsid w:val="001019B9"/>
    <w:rsid w:val="00101D76"/>
    <w:rsid w:val="00103985"/>
    <w:rsid w:val="001050FA"/>
    <w:rsid w:val="00110689"/>
    <w:rsid w:val="00116F45"/>
    <w:rsid w:val="001179C5"/>
    <w:rsid w:val="0012139B"/>
    <w:rsid w:val="00124B99"/>
    <w:rsid w:val="00126030"/>
    <w:rsid w:val="00132614"/>
    <w:rsid w:val="00133759"/>
    <w:rsid w:val="00134DBF"/>
    <w:rsid w:val="001407AE"/>
    <w:rsid w:val="0014479D"/>
    <w:rsid w:val="00145C62"/>
    <w:rsid w:val="00146A4B"/>
    <w:rsid w:val="00150B67"/>
    <w:rsid w:val="00155332"/>
    <w:rsid w:val="001608EC"/>
    <w:rsid w:val="00162D57"/>
    <w:rsid w:val="0016671D"/>
    <w:rsid w:val="0017028F"/>
    <w:rsid w:val="00172B2B"/>
    <w:rsid w:val="00174079"/>
    <w:rsid w:val="00180792"/>
    <w:rsid w:val="001823AB"/>
    <w:rsid w:val="00191184"/>
    <w:rsid w:val="00191B13"/>
    <w:rsid w:val="00194401"/>
    <w:rsid w:val="0019495A"/>
    <w:rsid w:val="00197D4C"/>
    <w:rsid w:val="001A0272"/>
    <w:rsid w:val="001B3D18"/>
    <w:rsid w:val="001D1C98"/>
    <w:rsid w:val="001D2384"/>
    <w:rsid w:val="001D3D3D"/>
    <w:rsid w:val="001D5598"/>
    <w:rsid w:val="001E0137"/>
    <w:rsid w:val="001F2777"/>
    <w:rsid w:val="001F4206"/>
    <w:rsid w:val="00201556"/>
    <w:rsid w:val="0021250F"/>
    <w:rsid w:val="0022312F"/>
    <w:rsid w:val="00224C02"/>
    <w:rsid w:val="00230B59"/>
    <w:rsid w:val="00232542"/>
    <w:rsid w:val="00232661"/>
    <w:rsid w:val="00235B7B"/>
    <w:rsid w:val="0023796C"/>
    <w:rsid w:val="00237E09"/>
    <w:rsid w:val="00243280"/>
    <w:rsid w:val="00247412"/>
    <w:rsid w:val="002475BF"/>
    <w:rsid w:val="0025677B"/>
    <w:rsid w:val="00260FD3"/>
    <w:rsid w:val="00262A2C"/>
    <w:rsid w:val="0027131C"/>
    <w:rsid w:val="0027176A"/>
    <w:rsid w:val="00282BA3"/>
    <w:rsid w:val="00285D76"/>
    <w:rsid w:val="00293815"/>
    <w:rsid w:val="00295DF1"/>
    <w:rsid w:val="002A2F76"/>
    <w:rsid w:val="002B3724"/>
    <w:rsid w:val="002B7FEF"/>
    <w:rsid w:val="002C0C06"/>
    <w:rsid w:val="002C324B"/>
    <w:rsid w:val="002C5992"/>
    <w:rsid w:val="002C5A33"/>
    <w:rsid w:val="002D0938"/>
    <w:rsid w:val="002E1667"/>
    <w:rsid w:val="002E2C7B"/>
    <w:rsid w:val="002E5BE0"/>
    <w:rsid w:val="002F2D1D"/>
    <w:rsid w:val="002F6DB7"/>
    <w:rsid w:val="002F6F32"/>
    <w:rsid w:val="002F7AC3"/>
    <w:rsid w:val="0030126A"/>
    <w:rsid w:val="0030714A"/>
    <w:rsid w:val="0030790E"/>
    <w:rsid w:val="003120C6"/>
    <w:rsid w:val="00313802"/>
    <w:rsid w:val="00316734"/>
    <w:rsid w:val="003342CB"/>
    <w:rsid w:val="00334415"/>
    <w:rsid w:val="003412D4"/>
    <w:rsid w:val="0034387B"/>
    <w:rsid w:val="00351B0F"/>
    <w:rsid w:val="003606F6"/>
    <w:rsid w:val="00360E38"/>
    <w:rsid w:val="00362FF3"/>
    <w:rsid w:val="0036339E"/>
    <w:rsid w:val="003708AB"/>
    <w:rsid w:val="003750F8"/>
    <w:rsid w:val="00375216"/>
    <w:rsid w:val="00377361"/>
    <w:rsid w:val="00383E21"/>
    <w:rsid w:val="00384C31"/>
    <w:rsid w:val="003858F5"/>
    <w:rsid w:val="003868B8"/>
    <w:rsid w:val="00387B92"/>
    <w:rsid w:val="00393466"/>
    <w:rsid w:val="003934E7"/>
    <w:rsid w:val="003A48C0"/>
    <w:rsid w:val="003B41CE"/>
    <w:rsid w:val="003B4EB1"/>
    <w:rsid w:val="003C2607"/>
    <w:rsid w:val="003C6827"/>
    <w:rsid w:val="003D318D"/>
    <w:rsid w:val="003D3ACC"/>
    <w:rsid w:val="003D4B4C"/>
    <w:rsid w:val="003D742E"/>
    <w:rsid w:val="003E132B"/>
    <w:rsid w:val="003E37DA"/>
    <w:rsid w:val="003E52EE"/>
    <w:rsid w:val="003E5857"/>
    <w:rsid w:val="003E7B50"/>
    <w:rsid w:val="003F5D4D"/>
    <w:rsid w:val="003F7982"/>
    <w:rsid w:val="00400BB7"/>
    <w:rsid w:val="00402C86"/>
    <w:rsid w:val="0040617B"/>
    <w:rsid w:val="00416619"/>
    <w:rsid w:val="00422810"/>
    <w:rsid w:val="00426DE7"/>
    <w:rsid w:val="0043206B"/>
    <w:rsid w:val="00432204"/>
    <w:rsid w:val="00437B84"/>
    <w:rsid w:val="00447609"/>
    <w:rsid w:val="00451CE8"/>
    <w:rsid w:val="00465A53"/>
    <w:rsid w:val="00480F89"/>
    <w:rsid w:val="00485200"/>
    <w:rsid w:val="00491467"/>
    <w:rsid w:val="0049333E"/>
    <w:rsid w:val="004A3F12"/>
    <w:rsid w:val="004B2411"/>
    <w:rsid w:val="004B28BB"/>
    <w:rsid w:val="004B6DC2"/>
    <w:rsid w:val="004C26CD"/>
    <w:rsid w:val="004C2B34"/>
    <w:rsid w:val="004C381A"/>
    <w:rsid w:val="004C4338"/>
    <w:rsid w:val="004D1EDD"/>
    <w:rsid w:val="004D4DB0"/>
    <w:rsid w:val="004E2F0F"/>
    <w:rsid w:val="004F2658"/>
    <w:rsid w:val="004F3943"/>
    <w:rsid w:val="005001A6"/>
    <w:rsid w:val="00514623"/>
    <w:rsid w:val="005320D9"/>
    <w:rsid w:val="00534F7B"/>
    <w:rsid w:val="0054158D"/>
    <w:rsid w:val="0054351B"/>
    <w:rsid w:val="005467B5"/>
    <w:rsid w:val="00560A81"/>
    <w:rsid w:val="00565E73"/>
    <w:rsid w:val="00566713"/>
    <w:rsid w:val="00566C93"/>
    <w:rsid w:val="00571AFC"/>
    <w:rsid w:val="005762A4"/>
    <w:rsid w:val="00584D5E"/>
    <w:rsid w:val="00586F65"/>
    <w:rsid w:val="00587351"/>
    <w:rsid w:val="00587F1F"/>
    <w:rsid w:val="00596B38"/>
    <w:rsid w:val="005A06BA"/>
    <w:rsid w:val="005A0917"/>
    <w:rsid w:val="005B0327"/>
    <w:rsid w:val="005B4816"/>
    <w:rsid w:val="005B500A"/>
    <w:rsid w:val="005C7C55"/>
    <w:rsid w:val="005D06F3"/>
    <w:rsid w:val="005D6ED9"/>
    <w:rsid w:val="005E0F5E"/>
    <w:rsid w:val="005E5D36"/>
    <w:rsid w:val="005F650C"/>
    <w:rsid w:val="005F6935"/>
    <w:rsid w:val="006111AA"/>
    <w:rsid w:val="006111C5"/>
    <w:rsid w:val="006119F7"/>
    <w:rsid w:val="0062617A"/>
    <w:rsid w:val="006344D8"/>
    <w:rsid w:val="00643100"/>
    <w:rsid w:val="00645E36"/>
    <w:rsid w:val="006532DE"/>
    <w:rsid w:val="00657B8B"/>
    <w:rsid w:val="00657CB2"/>
    <w:rsid w:val="006664BC"/>
    <w:rsid w:val="00667347"/>
    <w:rsid w:val="00667843"/>
    <w:rsid w:val="00670EC8"/>
    <w:rsid w:val="006819B0"/>
    <w:rsid w:val="00682FD4"/>
    <w:rsid w:val="00693400"/>
    <w:rsid w:val="0069353A"/>
    <w:rsid w:val="006A0603"/>
    <w:rsid w:val="006A14C5"/>
    <w:rsid w:val="006A2BF4"/>
    <w:rsid w:val="006A7748"/>
    <w:rsid w:val="006B431A"/>
    <w:rsid w:val="006B7540"/>
    <w:rsid w:val="006B7BD9"/>
    <w:rsid w:val="006D391B"/>
    <w:rsid w:val="006E1048"/>
    <w:rsid w:val="006E2D9E"/>
    <w:rsid w:val="006E5D50"/>
    <w:rsid w:val="006E6248"/>
    <w:rsid w:val="006F224D"/>
    <w:rsid w:val="006F5B11"/>
    <w:rsid w:val="007028F8"/>
    <w:rsid w:val="00707EE7"/>
    <w:rsid w:val="00710B26"/>
    <w:rsid w:val="007136D9"/>
    <w:rsid w:val="007167D1"/>
    <w:rsid w:val="00724877"/>
    <w:rsid w:val="0072680E"/>
    <w:rsid w:val="00730EBF"/>
    <w:rsid w:val="0073271F"/>
    <w:rsid w:val="00733BEC"/>
    <w:rsid w:val="00737A54"/>
    <w:rsid w:val="007419A3"/>
    <w:rsid w:val="007420D8"/>
    <w:rsid w:val="00755750"/>
    <w:rsid w:val="00760ABC"/>
    <w:rsid w:val="0077076A"/>
    <w:rsid w:val="00777D7F"/>
    <w:rsid w:val="00786355"/>
    <w:rsid w:val="00793C4A"/>
    <w:rsid w:val="00796207"/>
    <w:rsid w:val="007A2BBE"/>
    <w:rsid w:val="007B28DE"/>
    <w:rsid w:val="007B3892"/>
    <w:rsid w:val="007C33AF"/>
    <w:rsid w:val="007C474A"/>
    <w:rsid w:val="007C53D6"/>
    <w:rsid w:val="007C56B1"/>
    <w:rsid w:val="007D7B17"/>
    <w:rsid w:val="007E372C"/>
    <w:rsid w:val="007E4109"/>
    <w:rsid w:val="007E4673"/>
    <w:rsid w:val="007E4872"/>
    <w:rsid w:val="007E62FF"/>
    <w:rsid w:val="007F282A"/>
    <w:rsid w:val="007F56A5"/>
    <w:rsid w:val="007F7AD6"/>
    <w:rsid w:val="00801DA0"/>
    <w:rsid w:val="008076A1"/>
    <w:rsid w:val="00807B19"/>
    <w:rsid w:val="00823292"/>
    <w:rsid w:val="00826E0E"/>
    <w:rsid w:val="00830B14"/>
    <w:rsid w:val="0083789B"/>
    <w:rsid w:val="008408E3"/>
    <w:rsid w:val="00841D82"/>
    <w:rsid w:val="00847153"/>
    <w:rsid w:val="00853938"/>
    <w:rsid w:val="00854724"/>
    <w:rsid w:val="00865114"/>
    <w:rsid w:val="0087272B"/>
    <w:rsid w:val="0087384F"/>
    <w:rsid w:val="00875C7C"/>
    <w:rsid w:val="00881A4A"/>
    <w:rsid w:val="00895976"/>
    <w:rsid w:val="008966FD"/>
    <w:rsid w:val="008A33C7"/>
    <w:rsid w:val="008A4AAD"/>
    <w:rsid w:val="008A4F31"/>
    <w:rsid w:val="008B3104"/>
    <w:rsid w:val="008B4271"/>
    <w:rsid w:val="008B42C1"/>
    <w:rsid w:val="008B60F1"/>
    <w:rsid w:val="008B6E71"/>
    <w:rsid w:val="008D08E3"/>
    <w:rsid w:val="008D1DB2"/>
    <w:rsid w:val="008D20F2"/>
    <w:rsid w:val="008D78E0"/>
    <w:rsid w:val="008E0B60"/>
    <w:rsid w:val="008E6A26"/>
    <w:rsid w:val="008E7DFE"/>
    <w:rsid w:val="008F2287"/>
    <w:rsid w:val="008F7262"/>
    <w:rsid w:val="008F7E7C"/>
    <w:rsid w:val="00902799"/>
    <w:rsid w:val="0090392F"/>
    <w:rsid w:val="0091069C"/>
    <w:rsid w:val="00914446"/>
    <w:rsid w:val="0091765A"/>
    <w:rsid w:val="009225CE"/>
    <w:rsid w:val="00923841"/>
    <w:rsid w:val="0092491F"/>
    <w:rsid w:val="009302D9"/>
    <w:rsid w:val="009443E6"/>
    <w:rsid w:val="00945BCD"/>
    <w:rsid w:val="00951514"/>
    <w:rsid w:val="00951CF1"/>
    <w:rsid w:val="00952A0C"/>
    <w:rsid w:val="00955881"/>
    <w:rsid w:val="0096043B"/>
    <w:rsid w:val="00966487"/>
    <w:rsid w:val="009676D0"/>
    <w:rsid w:val="00970C28"/>
    <w:rsid w:val="009750C8"/>
    <w:rsid w:val="0097747C"/>
    <w:rsid w:val="00986B3D"/>
    <w:rsid w:val="00990A8D"/>
    <w:rsid w:val="0099716E"/>
    <w:rsid w:val="009A273B"/>
    <w:rsid w:val="009A6559"/>
    <w:rsid w:val="009A7EA6"/>
    <w:rsid w:val="009B0899"/>
    <w:rsid w:val="009B4B8E"/>
    <w:rsid w:val="009B79D9"/>
    <w:rsid w:val="009C1307"/>
    <w:rsid w:val="009C6084"/>
    <w:rsid w:val="009C6502"/>
    <w:rsid w:val="009D43FA"/>
    <w:rsid w:val="009E0A98"/>
    <w:rsid w:val="009F2595"/>
    <w:rsid w:val="009F33DD"/>
    <w:rsid w:val="009F3846"/>
    <w:rsid w:val="00A044B0"/>
    <w:rsid w:val="00A06999"/>
    <w:rsid w:val="00A07824"/>
    <w:rsid w:val="00A12BF3"/>
    <w:rsid w:val="00A20ECF"/>
    <w:rsid w:val="00A21C49"/>
    <w:rsid w:val="00A22FD7"/>
    <w:rsid w:val="00A2776D"/>
    <w:rsid w:val="00A3224C"/>
    <w:rsid w:val="00A33C1E"/>
    <w:rsid w:val="00A35339"/>
    <w:rsid w:val="00A35C20"/>
    <w:rsid w:val="00A36547"/>
    <w:rsid w:val="00A37490"/>
    <w:rsid w:val="00A46183"/>
    <w:rsid w:val="00A678B3"/>
    <w:rsid w:val="00A81B8A"/>
    <w:rsid w:val="00A90333"/>
    <w:rsid w:val="00A92940"/>
    <w:rsid w:val="00AA7864"/>
    <w:rsid w:val="00AB63AB"/>
    <w:rsid w:val="00AC32E2"/>
    <w:rsid w:val="00AC5835"/>
    <w:rsid w:val="00AD7D44"/>
    <w:rsid w:val="00AE467E"/>
    <w:rsid w:val="00AF1B30"/>
    <w:rsid w:val="00AF753D"/>
    <w:rsid w:val="00B06D60"/>
    <w:rsid w:val="00B14E83"/>
    <w:rsid w:val="00B170E2"/>
    <w:rsid w:val="00B22138"/>
    <w:rsid w:val="00B360E2"/>
    <w:rsid w:val="00B40AB7"/>
    <w:rsid w:val="00B47BB0"/>
    <w:rsid w:val="00B52B1F"/>
    <w:rsid w:val="00B62EE1"/>
    <w:rsid w:val="00B6409B"/>
    <w:rsid w:val="00B66CC0"/>
    <w:rsid w:val="00B66DC4"/>
    <w:rsid w:val="00B773C1"/>
    <w:rsid w:val="00B80C0F"/>
    <w:rsid w:val="00B827DC"/>
    <w:rsid w:val="00B83214"/>
    <w:rsid w:val="00B844FA"/>
    <w:rsid w:val="00B85F56"/>
    <w:rsid w:val="00B96FE3"/>
    <w:rsid w:val="00BA4413"/>
    <w:rsid w:val="00BA6595"/>
    <w:rsid w:val="00BA7282"/>
    <w:rsid w:val="00BB0995"/>
    <w:rsid w:val="00BB39D1"/>
    <w:rsid w:val="00BB3CBA"/>
    <w:rsid w:val="00BB74C0"/>
    <w:rsid w:val="00BC16C1"/>
    <w:rsid w:val="00BC38B6"/>
    <w:rsid w:val="00BC6722"/>
    <w:rsid w:val="00BE6998"/>
    <w:rsid w:val="00BF0C89"/>
    <w:rsid w:val="00BF3882"/>
    <w:rsid w:val="00C10C84"/>
    <w:rsid w:val="00C139A8"/>
    <w:rsid w:val="00C15E6C"/>
    <w:rsid w:val="00C17233"/>
    <w:rsid w:val="00C217B5"/>
    <w:rsid w:val="00C22B87"/>
    <w:rsid w:val="00C22F62"/>
    <w:rsid w:val="00C234E4"/>
    <w:rsid w:val="00C2667C"/>
    <w:rsid w:val="00C33AC1"/>
    <w:rsid w:val="00C33D89"/>
    <w:rsid w:val="00C372C8"/>
    <w:rsid w:val="00C5097D"/>
    <w:rsid w:val="00C51A42"/>
    <w:rsid w:val="00C54EEC"/>
    <w:rsid w:val="00C603E9"/>
    <w:rsid w:val="00C63E88"/>
    <w:rsid w:val="00C7526D"/>
    <w:rsid w:val="00C7559D"/>
    <w:rsid w:val="00C81852"/>
    <w:rsid w:val="00C866C2"/>
    <w:rsid w:val="00C909BB"/>
    <w:rsid w:val="00C9141D"/>
    <w:rsid w:val="00C971E1"/>
    <w:rsid w:val="00CA3416"/>
    <w:rsid w:val="00CA7C9B"/>
    <w:rsid w:val="00CB2715"/>
    <w:rsid w:val="00CC36CF"/>
    <w:rsid w:val="00CE164E"/>
    <w:rsid w:val="00CF120B"/>
    <w:rsid w:val="00CF396A"/>
    <w:rsid w:val="00CF41BC"/>
    <w:rsid w:val="00D0379B"/>
    <w:rsid w:val="00D06172"/>
    <w:rsid w:val="00D10869"/>
    <w:rsid w:val="00D130DA"/>
    <w:rsid w:val="00D132D5"/>
    <w:rsid w:val="00D1424D"/>
    <w:rsid w:val="00D155EB"/>
    <w:rsid w:val="00D164AB"/>
    <w:rsid w:val="00D242C5"/>
    <w:rsid w:val="00D267F4"/>
    <w:rsid w:val="00D269CA"/>
    <w:rsid w:val="00D27F89"/>
    <w:rsid w:val="00D316BB"/>
    <w:rsid w:val="00D31C45"/>
    <w:rsid w:val="00D327E1"/>
    <w:rsid w:val="00D37316"/>
    <w:rsid w:val="00D45FD4"/>
    <w:rsid w:val="00D52586"/>
    <w:rsid w:val="00D57BA0"/>
    <w:rsid w:val="00D62FC2"/>
    <w:rsid w:val="00D63C17"/>
    <w:rsid w:val="00D67587"/>
    <w:rsid w:val="00D71BF9"/>
    <w:rsid w:val="00D80424"/>
    <w:rsid w:val="00D901B5"/>
    <w:rsid w:val="00D914B5"/>
    <w:rsid w:val="00DA018F"/>
    <w:rsid w:val="00DB04BC"/>
    <w:rsid w:val="00DC5BD2"/>
    <w:rsid w:val="00DC5CC5"/>
    <w:rsid w:val="00DC5E1A"/>
    <w:rsid w:val="00DD1AA1"/>
    <w:rsid w:val="00DE17C2"/>
    <w:rsid w:val="00DE2A10"/>
    <w:rsid w:val="00DE3951"/>
    <w:rsid w:val="00DF0674"/>
    <w:rsid w:val="00DF2217"/>
    <w:rsid w:val="00DF79C0"/>
    <w:rsid w:val="00E00F61"/>
    <w:rsid w:val="00E04B8A"/>
    <w:rsid w:val="00E07233"/>
    <w:rsid w:val="00E07265"/>
    <w:rsid w:val="00E12C50"/>
    <w:rsid w:val="00E214DE"/>
    <w:rsid w:val="00E23E11"/>
    <w:rsid w:val="00E26946"/>
    <w:rsid w:val="00E27197"/>
    <w:rsid w:val="00E31380"/>
    <w:rsid w:val="00E40683"/>
    <w:rsid w:val="00E41CB1"/>
    <w:rsid w:val="00E421B0"/>
    <w:rsid w:val="00E50380"/>
    <w:rsid w:val="00E51B87"/>
    <w:rsid w:val="00E54B8D"/>
    <w:rsid w:val="00E54EBF"/>
    <w:rsid w:val="00E61B74"/>
    <w:rsid w:val="00E6338F"/>
    <w:rsid w:val="00E63F8F"/>
    <w:rsid w:val="00E70969"/>
    <w:rsid w:val="00E709F0"/>
    <w:rsid w:val="00E7585F"/>
    <w:rsid w:val="00E76390"/>
    <w:rsid w:val="00E8088C"/>
    <w:rsid w:val="00E83C93"/>
    <w:rsid w:val="00EA07C6"/>
    <w:rsid w:val="00EA0FF6"/>
    <w:rsid w:val="00EB2292"/>
    <w:rsid w:val="00EC781B"/>
    <w:rsid w:val="00ED3F5B"/>
    <w:rsid w:val="00ED7B68"/>
    <w:rsid w:val="00EE00B5"/>
    <w:rsid w:val="00EE17F7"/>
    <w:rsid w:val="00EE3AFE"/>
    <w:rsid w:val="00EE449B"/>
    <w:rsid w:val="00EE59A5"/>
    <w:rsid w:val="00EE651D"/>
    <w:rsid w:val="00EF6BBE"/>
    <w:rsid w:val="00F019C9"/>
    <w:rsid w:val="00F02C1F"/>
    <w:rsid w:val="00F03D2E"/>
    <w:rsid w:val="00F0427A"/>
    <w:rsid w:val="00F23FBF"/>
    <w:rsid w:val="00F303BE"/>
    <w:rsid w:val="00F324D3"/>
    <w:rsid w:val="00F35A7B"/>
    <w:rsid w:val="00F410F5"/>
    <w:rsid w:val="00F449FE"/>
    <w:rsid w:val="00F47615"/>
    <w:rsid w:val="00F52076"/>
    <w:rsid w:val="00F57F62"/>
    <w:rsid w:val="00F61E66"/>
    <w:rsid w:val="00F8341C"/>
    <w:rsid w:val="00F857E3"/>
    <w:rsid w:val="00FA064A"/>
    <w:rsid w:val="00FA3D8B"/>
    <w:rsid w:val="00FA7466"/>
    <w:rsid w:val="00FB49A1"/>
    <w:rsid w:val="00FD090B"/>
    <w:rsid w:val="00FD1764"/>
    <w:rsid w:val="00FD75BC"/>
    <w:rsid w:val="00FE476C"/>
    <w:rsid w:val="00FE7584"/>
    <w:rsid w:val="00FF09C2"/>
    <w:rsid w:val="00FF3149"/>
    <w:rsid w:val="00FF4287"/>
    <w:rsid w:val="00FF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1026A-314A-4808-9150-5663C860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1A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1A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A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1A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1A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A4A"/>
    <w:rPr>
      <w:b/>
      <w:bCs/>
    </w:rPr>
  </w:style>
  <w:style w:type="character" w:styleId="Hyperlink">
    <w:name w:val="Hyperlink"/>
    <w:basedOn w:val="DefaultParagraphFont"/>
    <w:unhideWhenUsed/>
    <w:rsid w:val="00881A4A"/>
    <w:rPr>
      <w:color w:val="0000FF"/>
      <w:u w:val="single"/>
    </w:rPr>
  </w:style>
  <w:style w:type="character" w:styleId="Emphasis">
    <w:name w:val="Emphasis"/>
    <w:basedOn w:val="DefaultParagraphFont"/>
    <w:uiPriority w:val="20"/>
    <w:qFormat/>
    <w:rsid w:val="00881A4A"/>
    <w:rPr>
      <w:i/>
      <w:iCs/>
    </w:rPr>
  </w:style>
  <w:style w:type="paragraph" w:styleId="ListParagraph">
    <w:name w:val="List Paragraph"/>
    <w:basedOn w:val="Normal"/>
    <w:link w:val="ListParagraphChar"/>
    <w:uiPriority w:val="34"/>
    <w:qFormat/>
    <w:rsid w:val="000519B8"/>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qFormat/>
    <w:rsid w:val="00645E36"/>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645E36"/>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4B2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8BB"/>
    <w:rPr>
      <w:rFonts w:ascii="Segoe UI" w:hAnsi="Segoe UI" w:cs="Segoe UI"/>
      <w:sz w:val="18"/>
      <w:szCs w:val="18"/>
    </w:rPr>
  </w:style>
  <w:style w:type="character" w:customStyle="1" w:styleId="t">
    <w:name w:val="t"/>
    <w:basedOn w:val="DefaultParagraphFont"/>
    <w:rsid w:val="00826E0E"/>
  </w:style>
  <w:style w:type="character" w:customStyle="1" w:styleId="ListParagraphChar">
    <w:name w:val="List Paragraph Char"/>
    <w:basedOn w:val="DefaultParagraphFont"/>
    <w:link w:val="ListParagraph"/>
    <w:uiPriority w:val="34"/>
    <w:rsid w:val="00E7585F"/>
    <w:rPr>
      <w:rFonts w:ascii="Times New Roman" w:eastAsia="Times New Roman" w:hAnsi="Times New Roman" w:cs="Times New Roman"/>
      <w:sz w:val="24"/>
      <w:szCs w:val="24"/>
    </w:rPr>
  </w:style>
  <w:style w:type="table" w:styleId="PlainTable1">
    <w:name w:val="Plain Table 1"/>
    <w:basedOn w:val="TableNormal"/>
    <w:uiPriority w:val="41"/>
    <w:rsid w:val="004E2F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D316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6167">
      <w:bodyDiv w:val="1"/>
      <w:marLeft w:val="0"/>
      <w:marRight w:val="0"/>
      <w:marTop w:val="0"/>
      <w:marBottom w:val="0"/>
      <w:divBdr>
        <w:top w:val="none" w:sz="0" w:space="0" w:color="auto"/>
        <w:left w:val="none" w:sz="0" w:space="0" w:color="auto"/>
        <w:bottom w:val="none" w:sz="0" w:space="0" w:color="auto"/>
        <w:right w:val="none" w:sz="0" w:space="0" w:color="auto"/>
      </w:divBdr>
      <w:divsChild>
        <w:div w:id="1615745596">
          <w:marLeft w:val="0"/>
          <w:marRight w:val="0"/>
          <w:marTop w:val="0"/>
          <w:marBottom w:val="0"/>
          <w:divBdr>
            <w:top w:val="none" w:sz="0" w:space="0" w:color="auto"/>
            <w:left w:val="none" w:sz="0" w:space="0" w:color="auto"/>
            <w:bottom w:val="none" w:sz="0" w:space="0" w:color="auto"/>
            <w:right w:val="none" w:sz="0" w:space="0" w:color="auto"/>
          </w:divBdr>
        </w:div>
        <w:div w:id="2050950581">
          <w:marLeft w:val="0"/>
          <w:marRight w:val="0"/>
          <w:marTop w:val="0"/>
          <w:marBottom w:val="0"/>
          <w:divBdr>
            <w:top w:val="none" w:sz="0" w:space="0" w:color="auto"/>
            <w:left w:val="none" w:sz="0" w:space="0" w:color="auto"/>
            <w:bottom w:val="none" w:sz="0" w:space="0" w:color="auto"/>
            <w:right w:val="none" w:sz="0" w:space="0" w:color="auto"/>
          </w:divBdr>
        </w:div>
        <w:div w:id="1854227781">
          <w:marLeft w:val="0"/>
          <w:marRight w:val="0"/>
          <w:marTop w:val="0"/>
          <w:marBottom w:val="0"/>
          <w:divBdr>
            <w:top w:val="none" w:sz="0" w:space="0" w:color="auto"/>
            <w:left w:val="none" w:sz="0" w:space="0" w:color="auto"/>
            <w:bottom w:val="none" w:sz="0" w:space="0" w:color="auto"/>
            <w:right w:val="none" w:sz="0" w:space="0" w:color="auto"/>
          </w:divBdr>
        </w:div>
      </w:divsChild>
    </w:div>
    <w:div w:id="62333059">
      <w:bodyDiv w:val="1"/>
      <w:marLeft w:val="0"/>
      <w:marRight w:val="0"/>
      <w:marTop w:val="0"/>
      <w:marBottom w:val="0"/>
      <w:divBdr>
        <w:top w:val="none" w:sz="0" w:space="0" w:color="auto"/>
        <w:left w:val="none" w:sz="0" w:space="0" w:color="auto"/>
        <w:bottom w:val="none" w:sz="0" w:space="0" w:color="auto"/>
        <w:right w:val="none" w:sz="0" w:space="0" w:color="auto"/>
      </w:divBdr>
    </w:div>
    <w:div w:id="153644436">
      <w:bodyDiv w:val="1"/>
      <w:marLeft w:val="0"/>
      <w:marRight w:val="0"/>
      <w:marTop w:val="0"/>
      <w:marBottom w:val="0"/>
      <w:divBdr>
        <w:top w:val="none" w:sz="0" w:space="0" w:color="auto"/>
        <w:left w:val="none" w:sz="0" w:space="0" w:color="auto"/>
        <w:bottom w:val="none" w:sz="0" w:space="0" w:color="auto"/>
        <w:right w:val="none" w:sz="0" w:space="0" w:color="auto"/>
      </w:divBdr>
      <w:divsChild>
        <w:div w:id="1904258">
          <w:marLeft w:val="0"/>
          <w:marRight w:val="0"/>
          <w:marTop w:val="0"/>
          <w:marBottom w:val="0"/>
          <w:divBdr>
            <w:top w:val="none" w:sz="0" w:space="0" w:color="auto"/>
            <w:left w:val="none" w:sz="0" w:space="0" w:color="auto"/>
            <w:bottom w:val="none" w:sz="0" w:space="0" w:color="auto"/>
            <w:right w:val="none" w:sz="0" w:space="0" w:color="auto"/>
          </w:divBdr>
        </w:div>
        <w:div w:id="16975772">
          <w:marLeft w:val="0"/>
          <w:marRight w:val="0"/>
          <w:marTop w:val="0"/>
          <w:marBottom w:val="0"/>
          <w:divBdr>
            <w:top w:val="none" w:sz="0" w:space="0" w:color="auto"/>
            <w:left w:val="none" w:sz="0" w:space="0" w:color="auto"/>
            <w:bottom w:val="none" w:sz="0" w:space="0" w:color="auto"/>
            <w:right w:val="none" w:sz="0" w:space="0" w:color="auto"/>
          </w:divBdr>
        </w:div>
        <w:div w:id="28917618">
          <w:marLeft w:val="0"/>
          <w:marRight w:val="0"/>
          <w:marTop w:val="0"/>
          <w:marBottom w:val="0"/>
          <w:divBdr>
            <w:top w:val="none" w:sz="0" w:space="0" w:color="auto"/>
            <w:left w:val="none" w:sz="0" w:space="0" w:color="auto"/>
            <w:bottom w:val="none" w:sz="0" w:space="0" w:color="auto"/>
            <w:right w:val="none" w:sz="0" w:space="0" w:color="auto"/>
          </w:divBdr>
        </w:div>
        <w:div w:id="76944520">
          <w:marLeft w:val="0"/>
          <w:marRight w:val="0"/>
          <w:marTop w:val="0"/>
          <w:marBottom w:val="0"/>
          <w:divBdr>
            <w:top w:val="none" w:sz="0" w:space="0" w:color="auto"/>
            <w:left w:val="none" w:sz="0" w:space="0" w:color="auto"/>
            <w:bottom w:val="none" w:sz="0" w:space="0" w:color="auto"/>
            <w:right w:val="none" w:sz="0" w:space="0" w:color="auto"/>
          </w:divBdr>
        </w:div>
        <w:div w:id="152533423">
          <w:marLeft w:val="0"/>
          <w:marRight w:val="0"/>
          <w:marTop w:val="0"/>
          <w:marBottom w:val="0"/>
          <w:divBdr>
            <w:top w:val="none" w:sz="0" w:space="0" w:color="auto"/>
            <w:left w:val="none" w:sz="0" w:space="0" w:color="auto"/>
            <w:bottom w:val="none" w:sz="0" w:space="0" w:color="auto"/>
            <w:right w:val="none" w:sz="0" w:space="0" w:color="auto"/>
          </w:divBdr>
        </w:div>
        <w:div w:id="202645054">
          <w:marLeft w:val="0"/>
          <w:marRight w:val="0"/>
          <w:marTop w:val="0"/>
          <w:marBottom w:val="0"/>
          <w:divBdr>
            <w:top w:val="none" w:sz="0" w:space="0" w:color="auto"/>
            <w:left w:val="none" w:sz="0" w:space="0" w:color="auto"/>
            <w:bottom w:val="none" w:sz="0" w:space="0" w:color="auto"/>
            <w:right w:val="none" w:sz="0" w:space="0" w:color="auto"/>
          </w:divBdr>
        </w:div>
        <w:div w:id="347298756">
          <w:marLeft w:val="0"/>
          <w:marRight w:val="0"/>
          <w:marTop w:val="0"/>
          <w:marBottom w:val="0"/>
          <w:divBdr>
            <w:top w:val="none" w:sz="0" w:space="0" w:color="auto"/>
            <w:left w:val="none" w:sz="0" w:space="0" w:color="auto"/>
            <w:bottom w:val="none" w:sz="0" w:space="0" w:color="auto"/>
            <w:right w:val="none" w:sz="0" w:space="0" w:color="auto"/>
          </w:divBdr>
        </w:div>
        <w:div w:id="435826915">
          <w:marLeft w:val="0"/>
          <w:marRight w:val="0"/>
          <w:marTop w:val="0"/>
          <w:marBottom w:val="0"/>
          <w:divBdr>
            <w:top w:val="none" w:sz="0" w:space="0" w:color="auto"/>
            <w:left w:val="none" w:sz="0" w:space="0" w:color="auto"/>
            <w:bottom w:val="none" w:sz="0" w:space="0" w:color="auto"/>
            <w:right w:val="none" w:sz="0" w:space="0" w:color="auto"/>
          </w:divBdr>
        </w:div>
        <w:div w:id="478377856">
          <w:marLeft w:val="0"/>
          <w:marRight w:val="0"/>
          <w:marTop w:val="0"/>
          <w:marBottom w:val="0"/>
          <w:divBdr>
            <w:top w:val="none" w:sz="0" w:space="0" w:color="auto"/>
            <w:left w:val="none" w:sz="0" w:space="0" w:color="auto"/>
            <w:bottom w:val="none" w:sz="0" w:space="0" w:color="auto"/>
            <w:right w:val="none" w:sz="0" w:space="0" w:color="auto"/>
          </w:divBdr>
        </w:div>
        <w:div w:id="486482898">
          <w:marLeft w:val="0"/>
          <w:marRight w:val="0"/>
          <w:marTop w:val="0"/>
          <w:marBottom w:val="0"/>
          <w:divBdr>
            <w:top w:val="none" w:sz="0" w:space="0" w:color="auto"/>
            <w:left w:val="none" w:sz="0" w:space="0" w:color="auto"/>
            <w:bottom w:val="none" w:sz="0" w:space="0" w:color="auto"/>
            <w:right w:val="none" w:sz="0" w:space="0" w:color="auto"/>
          </w:divBdr>
        </w:div>
        <w:div w:id="493183611">
          <w:marLeft w:val="0"/>
          <w:marRight w:val="0"/>
          <w:marTop w:val="0"/>
          <w:marBottom w:val="0"/>
          <w:divBdr>
            <w:top w:val="none" w:sz="0" w:space="0" w:color="auto"/>
            <w:left w:val="none" w:sz="0" w:space="0" w:color="auto"/>
            <w:bottom w:val="none" w:sz="0" w:space="0" w:color="auto"/>
            <w:right w:val="none" w:sz="0" w:space="0" w:color="auto"/>
          </w:divBdr>
        </w:div>
        <w:div w:id="539631131">
          <w:marLeft w:val="0"/>
          <w:marRight w:val="0"/>
          <w:marTop w:val="0"/>
          <w:marBottom w:val="0"/>
          <w:divBdr>
            <w:top w:val="none" w:sz="0" w:space="0" w:color="auto"/>
            <w:left w:val="none" w:sz="0" w:space="0" w:color="auto"/>
            <w:bottom w:val="none" w:sz="0" w:space="0" w:color="auto"/>
            <w:right w:val="none" w:sz="0" w:space="0" w:color="auto"/>
          </w:divBdr>
        </w:div>
        <w:div w:id="542137722">
          <w:marLeft w:val="0"/>
          <w:marRight w:val="0"/>
          <w:marTop w:val="0"/>
          <w:marBottom w:val="0"/>
          <w:divBdr>
            <w:top w:val="none" w:sz="0" w:space="0" w:color="auto"/>
            <w:left w:val="none" w:sz="0" w:space="0" w:color="auto"/>
            <w:bottom w:val="none" w:sz="0" w:space="0" w:color="auto"/>
            <w:right w:val="none" w:sz="0" w:space="0" w:color="auto"/>
          </w:divBdr>
        </w:div>
        <w:div w:id="563415255">
          <w:marLeft w:val="0"/>
          <w:marRight w:val="0"/>
          <w:marTop w:val="0"/>
          <w:marBottom w:val="0"/>
          <w:divBdr>
            <w:top w:val="none" w:sz="0" w:space="0" w:color="auto"/>
            <w:left w:val="none" w:sz="0" w:space="0" w:color="auto"/>
            <w:bottom w:val="none" w:sz="0" w:space="0" w:color="auto"/>
            <w:right w:val="none" w:sz="0" w:space="0" w:color="auto"/>
          </w:divBdr>
        </w:div>
        <w:div w:id="577207879">
          <w:marLeft w:val="0"/>
          <w:marRight w:val="0"/>
          <w:marTop w:val="0"/>
          <w:marBottom w:val="0"/>
          <w:divBdr>
            <w:top w:val="none" w:sz="0" w:space="0" w:color="auto"/>
            <w:left w:val="none" w:sz="0" w:space="0" w:color="auto"/>
            <w:bottom w:val="none" w:sz="0" w:space="0" w:color="auto"/>
            <w:right w:val="none" w:sz="0" w:space="0" w:color="auto"/>
          </w:divBdr>
        </w:div>
        <w:div w:id="633143598">
          <w:marLeft w:val="0"/>
          <w:marRight w:val="0"/>
          <w:marTop w:val="0"/>
          <w:marBottom w:val="0"/>
          <w:divBdr>
            <w:top w:val="none" w:sz="0" w:space="0" w:color="auto"/>
            <w:left w:val="none" w:sz="0" w:space="0" w:color="auto"/>
            <w:bottom w:val="none" w:sz="0" w:space="0" w:color="auto"/>
            <w:right w:val="none" w:sz="0" w:space="0" w:color="auto"/>
          </w:divBdr>
        </w:div>
        <w:div w:id="634606684">
          <w:marLeft w:val="0"/>
          <w:marRight w:val="0"/>
          <w:marTop w:val="0"/>
          <w:marBottom w:val="0"/>
          <w:divBdr>
            <w:top w:val="none" w:sz="0" w:space="0" w:color="auto"/>
            <w:left w:val="none" w:sz="0" w:space="0" w:color="auto"/>
            <w:bottom w:val="none" w:sz="0" w:space="0" w:color="auto"/>
            <w:right w:val="none" w:sz="0" w:space="0" w:color="auto"/>
          </w:divBdr>
        </w:div>
        <w:div w:id="654845116">
          <w:marLeft w:val="0"/>
          <w:marRight w:val="0"/>
          <w:marTop w:val="0"/>
          <w:marBottom w:val="0"/>
          <w:divBdr>
            <w:top w:val="none" w:sz="0" w:space="0" w:color="auto"/>
            <w:left w:val="none" w:sz="0" w:space="0" w:color="auto"/>
            <w:bottom w:val="none" w:sz="0" w:space="0" w:color="auto"/>
            <w:right w:val="none" w:sz="0" w:space="0" w:color="auto"/>
          </w:divBdr>
        </w:div>
        <w:div w:id="660039513">
          <w:marLeft w:val="0"/>
          <w:marRight w:val="0"/>
          <w:marTop w:val="0"/>
          <w:marBottom w:val="0"/>
          <w:divBdr>
            <w:top w:val="none" w:sz="0" w:space="0" w:color="auto"/>
            <w:left w:val="none" w:sz="0" w:space="0" w:color="auto"/>
            <w:bottom w:val="none" w:sz="0" w:space="0" w:color="auto"/>
            <w:right w:val="none" w:sz="0" w:space="0" w:color="auto"/>
          </w:divBdr>
        </w:div>
        <w:div w:id="742801767">
          <w:marLeft w:val="0"/>
          <w:marRight w:val="0"/>
          <w:marTop w:val="0"/>
          <w:marBottom w:val="0"/>
          <w:divBdr>
            <w:top w:val="none" w:sz="0" w:space="0" w:color="auto"/>
            <w:left w:val="none" w:sz="0" w:space="0" w:color="auto"/>
            <w:bottom w:val="none" w:sz="0" w:space="0" w:color="auto"/>
            <w:right w:val="none" w:sz="0" w:space="0" w:color="auto"/>
          </w:divBdr>
        </w:div>
        <w:div w:id="762916771">
          <w:marLeft w:val="0"/>
          <w:marRight w:val="0"/>
          <w:marTop w:val="0"/>
          <w:marBottom w:val="0"/>
          <w:divBdr>
            <w:top w:val="none" w:sz="0" w:space="0" w:color="auto"/>
            <w:left w:val="none" w:sz="0" w:space="0" w:color="auto"/>
            <w:bottom w:val="none" w:sz="0" w:space="0" w:color="auto"/>
            <w:right w:val="none" w:sz="0" w:space="0" w:color="auto"/>
          </w:divBdr>
        </w:div>
        <w:div w:id="802232454">
          <w:marLeft w:val="0"/>
          <w:marRight w:val="0"/>
          <w:marTop w:val="0"/>
          <w:marBottom w:val="0"/>
          <w:divBdr>
            <w:top w:val="none" w:sz="0" w:space="0" w:color="auto"/>
            <w:left w:val="none" w:sz="0" w:space="0" w:color="auto"/>
            <w:bottom w:val="none" w:sz="0" w:space="0" w:color="auto"/>
            <w:right w:val="none" w:sz="0" w:space="0" w:color="auto"/>
          </w:divBdr>
        </w:div>
        <w:div w:id="922496610">
          <w:marLeft w:val="0"/>
          <w:marRight w:val="0"/>
          <w:marTop w:val="0"/>
          <w:marBottom w:val="0"/>
          <w:divBdr>
            <w:top w:val="none" w:sz="0" w:space="0" w:color="auto"/>
            <w:left w:val="none" w:sz="0" w:space="0" w:color="auto"/>
            <w:bottom w:val="none" w:sz="0" w:space="0" w:color="auto"/>
            <w:right w:val="none" w:sz="0" w:space="0" w:color="auto"/>
          </w:divBdr>
        </w:div>
        <w:div w:id="925726262">
          <w:marLeft w:val="0"/>
          <w:marRight w:val="0"/>
          <w:marTop w:val="0"/>
          <w:marBottom w:val="0"/>
          <w:divBdr>
            <w:top w:val="none" w:sz="0" w:space="0" w:color="auto"/>
            <w:left w:val="none" w:sz="0" w:space="0" w:color="auto"/>
            <w:bottom w:val="none" w:sz="0" w:space="0" w:color="auto"/>
            <w:right w:val="none" w:sz="0" w:space="0" w:color="auto"/>
          </w:divBdr>
        </w:div>
        <w:div w:id="945698215">
          <w:marLeft w:val="0"/>
          <w:marRight w:val="0"/>
          <w:marTop w:val="0"/>
          <w:marBottom w:val="0"/>
          <w:divBdr>
            <w:top w:val="none" w:sz="0" w:space="0" w:color="auto"/>
            <w:left w:val="none" w:sz="0" w:space="0" w:color="auto"/>
            <w:bottom w:val="none" w:sz="0" w:space="0" w:color="auto"/>
            <w:right w:val="none" w:sz="0" w:space="0" w:color="auto"/>
          </w:divBdr>
        </w:div>
        <w:div w:id="961110928">
          <w:marLeft w:val="0"/>
          <w:marRight w:val="0"/>
          <w:marTop w:val="0"/>
          <w:marBottom w:val="0"/>
          <w:divBdr>
            <w:top w:val="none" w:sz="0" w:space="0" w:color="auto"/>
            <w:left w:val="none" w:sz="0" w:space="0" w:color="auto"/>
            <w:bottom w:val="none" w:sz="0" w:space="0" w:color="auto"/>
            <w:right w:val="none" w:sz="0" w:space="0" w:color="auto"/>
          </w:divBdr>
        </w:div>
        <w:div w:id="1030763499">
          <w:marLeft w:val="0"/>
          <w:marRight w:val="0"/>
          <w:marTop w:val="0"/>
          <w:marBottom w:val="0"/>
          <w:divBdr>
            <w:top w:val="none" w:sz="0" w:space="0" w:color="auto"/>
            <w:left w:val="none" w:sz="0" w:space="0" w:color="auto"/>
            <w:bottom w:val="none" w:sz="0" w:space="0" w:color="auto"/>
            <w:right w:val="none" w:sz="0" w:space="0" w:color="auto"/>
          </w:divBdr>
        </w:div>
        <w:div w:id="1062827168">
          <w:marLeft w:val="0"/>
          <w:marRight w:val="0"/>
          <w:marTop w:val="0"/>
          <w:marBottom w:val="0"/>
          <w:divBdr>
            <w:top w:val="none" w:sz="0" w:space="0" w:color="auto"/>
            <w:left w:val="none" w:sz="0" w:space="0" w:color="auto"/>
            <w:bottom w:val="none" w:sz="0" w:space="0" w:color="auto"/>
            <w:right w:val="none" w:sz="0" w:space="0" w:color="auto"/>
          </w:divBdr>
        </w:div>
        <w:div w:id="1075321082">
          <w:marLeft w:val="0"/>
          <w:marRight w:val="0"/>
          <w:marTop w:val="0"/>
          <w:marBottom w:val="0"/>
          <w:divBdr>
            <w:top w:val="none" w:sz="0" w:space="0" w:color="auto"/>
            <w:left w:val="none" w:sz="0" w:space="0" w:color="auto"/>
            <w:bottom w:val="none" w:sz="0" w:space="0" w:color="auto"/>
            <w:right w:val="none" w:sz="0" w:space="0" w:color="auto"/>
          </w:divBdr>
        </w:div>
        <w:div w:id="1139952556">
          <w:marLeft w:val="0"/>
          <w:marRight w:val="0"/>
          <w:marTop w:val="0"/>
          <w:marBottom w:val="0"/>
          <w:divBdr>
            <w:top w:val="none" w:sz="0" w:space="0" w:color="auto"/>
            <w:left w:val="none" w:sz="0" w:space="0" w:color="auto"/>
            <w:bottom w:val="none" w:sz="0" w:space="0" w:color="auto"/>
            <w:right w:val="none" w:sz="0" w:space="0" w:color="auto"/>
          </w:divBdr>
        </w:div>
        <w:div w:id="1170827086">
          <w:marLeft w:val="0"/>
          <w:marRight w:val="0"/>
          <w:marTop w:val="0"/>
          <w:marBottom w:val="0"/>
          <w:divBdr>
            <w:top w:val="none" w:sz="0" w:space="0" w:color="auto"/>
            <w:left w:val="none" w:sz="0" w:space="0" w:color="auto"/>
            <w:bottom w:val="none" w:sz="0" w:space="0" w:color="auto"/>
            <w:right w:val="none" w:sz="0" w:space="0" w:color="auto"/>
          </w:divBdr>
        </w:div>
        <w:div w:id="1178428565">
          <w:marLeft w:val="0"/>
          <w:marRight w:val="0"/>
          <w:marTop w:val="0"/>
          <w:marBottom w:val="0"/>
          <w:divBdr>
            <w:top w:val="none" w:sz="0" w:space="0" w:color="auto"/>
            <w:left w:val="none" w:sz="0" w:space="0" w:color="auto"/>
            <w:bottom w:val="none" w:sz="0" w:space="0" w:color="auto"/>
            <w:right w:val="none" w:sz="0" w:space="0" w:color="auto"/>
          </w:divBdr>
        </w:div>
        <w:div w:id="1204245255">
          <w:marLeft w:val="0"/>
          <w:marRight w:val="0"/>
          <w:marTop w:val="0"/>
          <w:marBottom w:val="0"/>
          <w:divBdr>
            <w:top w:val="none" w:sz="0" w:space="0" w:color="auto"/>
            <w:left w:val="none" w:sz="0" w:space="0" w:color="auto"/>
            <w:bottom w:val="none" w:sz="0" w:space="0" w:color="auto"/>
            <w:right w:val="none" w:sz="0" w:space="0" w:color="auto"/>
          </w:divBdr>
        </w:div>
        <w:div w:id="1277102945">
          <w:marLeft w:val="0"/>
          <w:marRight w:val="0"/>
          <w:marTop w:val="0"/>
          <w:marBottom w:val="0"/>
          <w:divBdr>
            <w:top w:val="none" w:sz="0" w:space="0" w:color="auto"/>
            <w:left w:val="none" w:sz="0" w:space="0" w:color="auto"/>
            <w:bottom w:val="none" w:sz="0" w:space="0" w:color="auto"/>
            <w:right w:val="none" w:sz="0" w:space="0" w:color="auto"/>
          </w:divBdr>
        </w:div>
        <w:div w:id="1336304749">
          <w:marLeft w:val="0"/>
          <w:marRight w:val="0"/>
          <w:marTop w:val="0"/>
          <w:marBottom w:val="0"/>
          <w:divBdr>
            <w:top w:val="none" w:sz="0" w:space="0" w:color="auto"/>
            <w:left w:val="none" w:sz="0" w:space="0" w:color="auto"/>
            <w:bottom w:val="none" w:sz="0" w:space="0" w:color="auto"/>
            <w:right w:val="none" w:sz="0" w:space="0" w:color="auto"/>
          </w:divBdr>
        </w:div>
        <w:div w:id="1339574824">
          <w:marLeft w:val="0"/>
          <w:marRight w:val="0"/>
          <w:marTop w:val="0"/>
          <w:marBottom w:val="0"/>
          <w:divBdr>
            <w:top w:val="none" w:sz="0" w:space="0" w:color="auto"/>
            <w:left w:val="none" w:sz="0" w:space="0" w:color="auto"/>
            <w:bottom w:val="none" w:sz="0" w:space="0" w:color="auto"/>
            <w:right w:val="none" w:sz="0" w:space="0" w:color="auto"/>
          </w:divBdr>
        </w:div>
        <w:div w:id="1436484710">
          <w:marLeft w:val="0"/>
          <w:marRight w:val="0"/>
          <w:marTop w:val="0"/>
          <w:marBottom w:val="0"/>
          <w:divBdr>
            <w:top w:val="none" w:sz="0" w:space="0" w:color="auto"/>
            <w:left w:val="none" w:sz="0" w:space="0" w:color="auto"/>
            <w:bottom w:val="none" w:sz="0" w:space="0" w:color="auto"/>
            <w:right w:val="none" w:sz="0" w:space="0" w:color="auto"/>
          </w:divBdr>
        </w:div>
        <w:div w:id="1489203622">
          <w:marLeft w:val="0"/>
          <w:marRight w:val="0"/>
          <w:marTop w:val="0"/>
          <w:marBottom w:val="0"/>
          <w:divBdr>
            <w:top w:val="none" w:sz="0" w:space="0" w:color="auto"/>
            <w:left w:val="none" w:sz="0" w:space="0" w:color="auto"/>
            <w:bottom w:val="none" w:sz="0" w:space="0" w:color="auto"/>
            <w:right w:val="none" w:sz="0" w:space="0" w:color="auto"/>
          </w:divBdr>
        </w:div>
        <w:div w:id="1502886528">
          <w:marLeft w:val="0"/>
          <w:marRight w:val="0"/>
          <w:marTop w:val="0"/>
          <w:marBottom w:val="0"/>
          <w:divBdr>
            <w:top w:val="none" w:sz="0" w:space="0" w:color="auto"/>
            <w:left w:val="none" w:sz="0" w:space="0" w:color="auto"/>
            <w:bottom w:val="none" w:sz="0" w:space="0" w:color="auto"/>
            <w:right w:val="none" w:sz="0" w:space="0" w:color="auto"/>
          </w:divBdr>
        </w:div>
        <w:div w:id="1509708623">
          <w:marLeft w:val="0"/>
          <w:marRight w:val="0"/>
          <w:marTop w:val="0"/>
          <w:marBottom w:val="0"/>
          <w:divBdr>
            <w:top w:val="none" w:sz="0" w:space="0" w:color="auto"/>
            <w:left w:val="none" w:sz="0" w:space="0" w:color="auto"/>
            <w:bottom w:val="none" w:sz="0" w:space="0" w:color="auto"/>
            <w:right w:val="none" w:sz="0" w:space="0" w:color="auto"/>
          </w:divBdr>
        </w:div>
        <w:div w:id="1538422487">
          <w:marLeft w:val="0"/>
          <w:marRight w:val="0"/>
          <w:marTop w:val="0"/>
          <w:marBottom w:val="0"/>
          <w:divBdr>
            <w:top w:val="none" w:sz="0" w:space="0" w:color="auto"/>
            <w:left w:val="none" w:sz="0" w:space="0" w:color="auto"/>
            <w:bottom w:val="none" w:sz="0" w:space="0" w:color="auto"/>
            <w:right w:val="none" w:sz="0" w:space="0" w:color="auto"/>
          </w:divBdr>
        </w:div>
        <w:div w:id="1538470764">
          <w:marLeft w:val="0"/>
          <w:marRight w:val="0"/>
          <w:marTop w:val="0"/>
          <w:marBottom w:val="0"/>
          <w:divBdr>
            <w:top w:val="none" w:sz="0" w:space="0" w:color="auto"/>
            <w:left w:val="none" w:sz="0" w:space="0" w:color="auto"/>
            <w:bottom w:val="none" w:sz="0" w:space="0" w:color="auto"/>
            <w:right w:val="none" w:sz="0" w:space="0" w:color="auto"/>
          </w:divBdr>
        </w:div>
        <w:div w:id="1572304490">
          <w:marLeft w:val="0"/>
          <w:marRight w:val="0"/>
          <w:marTop w:val="0"/>
          <w:marBottom w:val="0"/>
          <w:divBdr>
            <w:top w:val="none" w:sz="0" w:space="0" w:color="auto"/>
            <w:left w:val="none" w:sz="0" w:space="0" w:color="auto"/>
            <w:bottom w:val="none" w:sz="0" w:space="0" w:color="auto"/>
            <w:right w:val="none" w:sz="0" w:space="0" w:color="auto"/>
          </w:divBdr>
        </w:div>
        <w:div w:id="1577132226">
          <w:marLeft w:val="0"/>
          <w:marRight w:val="0"/>
          <w:marTop w:val="0"/>
          <w:marBottom w:val="0"/>
          <w:divBdr>
            <w:top w:val="none" w:sz="0" w:space="0" w:color="auto"/>
            <w:left w:val="none" w:sz="0" w:space="0" w:color="auto"/>
            <w:bottom w:val="none" w:sz="0" w:space="0" w:color="auto"/>
            <w:right w:val="none" w:sz="0" w:space="0" w:color="auto"/>
          </w:divBdr>
        </w:div>
        <w:div w:id="1588078189">
          <w:marLeft w:val="0"/>
          <w:marRight w:val="0"/>
          <w:marTop w:val="0"/>
          <w:marBottom w:val="0"/>
          <w:divBdr>
            <w:top w:val="none" w:sz="0" w:space="0" w:color="auto"/>
            <w:left w:val="none" w:sz="0" w:space="0" w:color="auto"/>
            <w:bottom w:val="none" w:sz="0" w:space="0" w:color="auto"/>
            <w:right w:val="none" w:sz="0" w:space="0" w:color="auto"/>
          </w:divBdr>
        </w:div>
        <w:div w:id="1660114202">
          <w:marLeft w:val="0"/>
          <w:marRight w:val="0"/>
          <w:marTop w:val="0"/>
          <w:marBottom w:val="0"/>
          <w:divBdr>
            <w:top w:val="none" w:sz="0" w:space="0" w:color="auto"/>
            <w:left w:val="none" w:sz="0" w:space="0" w:color="auto"/>
            <w:bottom w:val="none" w:sz="0" w:space="0" w:color="auto"/>
            <w:right w:val="none" w:sz="0" w:space="0" w:color="auto"/>
          </w:divBdr>
        </w:div>
        <w:div w:id="1685129642">
          <w:marLeft w:val="0"/>
          <w:marRight w:val="0"/>
          <w:marTop w:val="0"/>
          <w:marBottom w:val="0"/>
          <w:divBdr>
            <w:top w:val="none" w:sz="0" w:space="0" w:color="auto"/>
            <w:left w:val="none" w:sz="0" w:space="0" w:color="auto"/>
            <w:bottom w:val="none" w:sz="0" w:space="0" w:color="auto"/>
            <w:right w:val="none" w:sz="0" w:space="0" w:color="auto"/>
          </w:divBdr>
        </w:div>
        <w:div w:id="1717705837">
          <w:marLeft w:val="0"/>
          <w:marRight w:val="0"/>
          <w:marTop w:val="0"/>
          <w:marBottom w:val="0"/>
          <w:divBdr>
            <w:top w:val="none" w:sz="0" w:space="0" w:color="auto"/>
            <w:left w:val="none" w:sz="0" w:space="0" w:color="auto"/>
            <w:bottom w:val="none" w:sz="0" w:space="0" w:color="auto"/>
            <w:right w:val="none" w:sz="0" w:space="0" w:color="auto"/>
          </w:divBdr>
        </w:div>
        <w:div w:id="1727991626">
          <w:marLeft w:val="0"/>
          <w:marRight w:val="0"/>
          <w:marTop w:val="0"/>
          <w:marBottom w:val="0"/>
          <w:divBdr>
            <w:top w:val="none" w:sz="0" w:space="0" w:color="auto"/>
            <w:left w:val="none" w:sz="0" w:space="0" w:color="auto"/>
            <w:bottom w:val="none" w:sz="0" w:space="0" w:color="auto"/>
            <w:right w:val="none" w:sz="0" w:space="0" w:color="auto"/>
          </w:divBdr>
        </w:div>
        <w:div w:id="1807813287">
          <w:marLeft w:val="0"/>
          <w:marRight w:val="0"/>
          <w:marTop w:val="0"/>
          <w:marBottom w:val="0"/>
          <w:divBdr>
            <w:top w:val="none" w:sz="0" w:space="0" w:color="auto"/>
            <w:left w:val="none" w:sz="0" w:space="0" w:color="auto"/>
            <w:bottom w:val="none" w:sz="0" w:space="0" w:color="auto"/>
            <w:right w:val="none" w:sz="0" w:space="0" w:color="auto"/>
          </w:divBdr>
        </w:div>
        <w:div w:id="1824925808">
          <w:marLeft w:val="0"/>
          <w:marRight w:val="0"/>
          <w:marTop w:val="0"/>
          <w:marBottom w:val="0"/>
          <w:divBdr>
            <w:top w:val="none" w:sz="0" w:space="0" w:color="auto"/>
            <w:left w:val="none" w:sz="0" w:space="0" w:color="auto"/>
            <w:bottom w:val="none" w:sz="0" w:space="0" w:color="auto"/>
            <w:right w:val="none" w:sz="0" w:space="0" w:color="auto"/>
          </w:divBdr>
        </w:div>
        <w:div w:id="1912232726">
          <w:marLeft w:val="0"/>
          <w:marRight w:val="0"/>
          <w:marTop w:val="0"/>
          <w:marBottom w:val="0"/>
          <w:divBdr>
            <w:top w:val="none" w:sz="0" w:space="0" w:color="auto"/>
            <w:left w:val="none" w:sz="0" w:space="0" w:color="auto"/>
            <w:bottom w:val="none" w:sz="0" w:space="0" w:color="auto"/>
            <w:right w:val="none" w:sz="0" w:space="0" w:color="auto"/>
          </w:divBdr>
        </w:div>
        <w:div w:id="1970015356">
          <w:marLeft w:val="0"/>
          <w:marRight w:val="0"/>
          <w:marTop w:val="0"/>
          <w:marBottom w:val="0"/>
          <w:divBdr>
            <w:top w:val="none" w:sz="0" w:space="0" w:color="auto"/>
            <w:left w:val="none" w:sz="0" w:space="0" w:color="auto"/>
            <w:bottom w:val="none" w:sz="0" w:space="0" w:color="auto"/>
            <w:right w:val="none" w:sz="0" w:space="0" w:color="auto"/>
          </w:divBdr>
        </w:div>
        <w:div w:id="2023312986">
          <w:marLeft w:val="0"/>
          <w:marRight w:val="0"/>
          <w:marTop w:val="0"/>
          <w:marBottom w:val="0"/>
          <w:divBdr>
            <w:top w:val="none" w:sz="0" w:space="0" w:color="auto"/>
            <w:left w:val="none" w:sz="0" w:space="0" w:color="auto"/>
            <w:bottom w:val="none" w:sz="0" w:space="0" w:color="auto"/>
            <w:right w:val="none" w:sz="0" w:space="0" w:color="auto"/>
          </w:divBdr>
        </w:div>
        <w:div w:id="2060477076">
          <w:marLeft w:val="0"/>
          <w:marRight w:val="0"/>
          <w:marTop w:val="0"/>
          <w:marBottom w:val="0"/>
          <w:divBdr>
            <w:top w:val="none" w:sz="0" w:space="0" w:color="auto"/>
            <w:left w:val="none" w:sz="0" w:space="0" w:color="auto"/>
            <w:bottom w:val="none" w:sz="0" w:space="0" w:color="auto"/>
            <w:right w:val="none" w:sz="0" w:space="0" w:color="auto"/>
          </w:divBdr>
        </w:div>
        <w:div w:id="2121023824">
          <w:marLeft w:val="0"/>
          <w:marRight w:val="0"/>
          <w:marTop w:val="0"/>
          <w:marBottom w:val="0"/>
          <w:divBdr>
            <w:top w:val="none" w:sz="0" w:space="0" w:color="auto"/>
            <w:left w:val="none" w:sz="0" w:space="0" w:color="auto"/>
            <w:bottom w:val="none" w:sz="0" w:space="0" w:color="auto"/>
            <w:right w:val="none" w:sz="0" w:space="0" w:color="auto"/>
          </w:divBdr>
        </w:div>
      </w:divsChild>
    </w:div>
    <w:div w:id="170950372">
      <w:bodyDiv w:val="1"/>
      <w:marLeft w:val="0"/>
      <w:marRight w:val="0"/>
      <w:marTop w:val="0"/>
      <w:marBottom w:val="0"/>
      <w:divBdr>
        <w:top w:val="none" w:sz="0" w:space="0" w:color="auto"/>
        <w:left w:val="none" w:sz="0" w:space="0" w:color="auto"/>
        <w:bottom w:val="none" w:sz="0" w:space="0" w:color="auto"/>
        <w:right w:val="none" w:sz="0" w:space="0" w:color="auto"/>
      </w:divBdr>
    </w:div>
    <w:div w:id="354700748">
      <w:bodyDiv w:val="1"/>
      <w:marLeft w:val="0"/>
      <w:marRight w:val="0"/>
      <w:marTop w:val="0"/>
      <w:marBottom w:val="0"/>
      <w:divBdr>
        <w:top w:val="none" w:sz="0" w:space="0" w:color="auto"/>
        <w:left w:val="none" w:sz="0" w:space="0" w:color="auto"/>
        <w:bottom w:val="none" w:sz="0" w:space="0" w:color="auto"/>
        <w:right w:val="none" w:sz="0" w:space="0" w:color="auto"/>
      </w:divBdr>
    </w:div>
    <w:div w:id="617487012">
      <w:bodyDiv w:val="1"/>
      <w:marLeft w:val="0"/>
      <w:marRight w:val="0"/>
      <w:marTop w:val="0"/>
      <w:marBottom w:val="0"/>
      <w:divBdr>
        <w:top w:val="none" w:sz="0" w:space="0" w:color="auto"/>
        <w:left w:val="none" w:sz="0" w:space="0" w:color="auto"/>
        <w:bottom w:val="none" w:sz="0" w:space="0" w:color="auto"/>
        <w:right w:val="none" w:sz="0" w:space="0" w:color="auto"/>
      </w:divBdr>
      <w:divsChild>
        <w:div w:id="81538027">
          <w:marLeft w:val="0"/>
          <w:marRight w:val="0"/>
          <w:marTop w:val="0"/>
          <w:marBottom w:val="0"/>
          <w:divBdr>
            <w:top w:val="none" w:sz="0" w:space="0" w:color="auto"/>
            <w:left w:val="none" w:sz="0" w:space="0" w:color="auto"/>
            <w:bottom w:val="none" w:sz="0" w:space="0" w:color="auto"/>
            <w:right w:val="none" w:sz="0" w:space="0" w:color="auto"/>
          </w:divBdr>
        </w:div>
        <w:div w:id="145633310">
          <w:marLeft w:val="0"/>
          <w:marRight w:val="0"/>
          <w:marTop w:val="0"/>
          <w:marBottom w:val="0"/>
          <w:divBdr>
            <w:top w:val="none" w:sz="0" w:space="0" w:color="auto"/>
            <w:left w:val="none" w:sz="0" w:space="0" w:color="auto"/>
            <w:bottom w:val="none" w:sz="0" w:space="0" w:color="auto"/>
            <w:right w:val="none" w:sz="0" w:space="0" w:color="auto"/>
          </w:divBdr>
        </w:div>
        <w:div w:id="165050052">
          <w:marLeft w:val="0"/>
          <w:marRight w:val="0"/>
          <w:marTop w:val="0"/>
          <w:marBottom w:val="0"/>
          <w:divBdr>
            <w:top w:val="none" w:sz="0" w:space="0" w:color="auto"/>
            <w:left w:val="none" w:sz="0" w:space="0" w:color="auto"/>
            <w:bottom w:val="none" w:sz="0" w:space="0" w:color="auto"/>
            <w:right w:val="none" w:sz="0" w:space="0" w:color="auto"/>
          </w:divBdr>
        </w:div>
        <w:div w:id="297149198">
          <w:marLeft w:val="0"/>
          <w:marRight w:val="0"/>
          <w:marTop w:val="0"/>
          <w:marBottom w:val="0"/>
          <w:divBdr>
            <w:top w:val="none" w:sz="0" w:space="0" w:color="auto"/>
            <w:left w:val="none" w:sz="0" w:space="0" w:color="auto"/>
            <w:bottom w:val="none" w:sz="0" w:space="0" w:color="auto"/>
            <w:right w:val="none" w:sz="0" w:space="0" w:color="auto"/>
          </w:divBdr>
        </w:div>
        <w:div w:id="360126947">
          <w:marLeft w:val="0"/>
          <w:marRight w:val="0"/>
          <w:marTop w:val="0"/>
          <w:marBottom w:val="0"/>
          <w:divBdr>
            <w:top w:val="none" w:sz="0" w:space="0" w:color="auto"/>
            <w:left w:val="none" w:sz="0" w:space="0" w:color="auto"/>
            <w:bottom w:val="none" w:sz="0" w:space="0" w:color="auto"/>
            <w:right w:val="none" w:sz="0" w:space="0" w:color="auto"/>
          </w:divBdr>
        </w:div>
        <w:div w:id="415178416">
          <w:marLeft w:val="0"/>
          <w:marRight w:val="0"/>
          <w:marTop w:val="0"/>
          <w:marBottom w:val="0"/>
          <w:divBdr>
            <w:top w:val="none" w:sz="0" w:space="0" w:color="auto"/>
            <w:left w:val="none" w:sz="0" w:space="0" w:color="auto"/>
            <w:bottom w:val="none" w:sz="0" w:space="0" w:color="auto"/>
            <w:right w:val="none" w:sz="0" w:space="0" w:color="auto"/>
          </w:divBdr>
        </w:div>
        <w:div w:id="488788009">
          <w:marLeft w:val="0"/>
          <w:marRight w:val="0"/>
          <w:marTop w:val="0"/>
          <w:marBottom w:val="0"/>
          <w:divBdr>
            <w:top w:val="none" w:sz="0" w:space="0" w:color="auto"/>
            <w:left w:val="none" w:sz="0" w:space="0" w:color="auto"/>
            <w:bottom w:val="none" w:sz="0" w:space="0" w:color="auto"/>
            <w:right w:val="none" w:sz="0" w:space="0" w:color="auto"/>
          </w:divBdr>
        </w:div>
        <w:div w:id="499736379">
          <w:marLeft w:val="0"/>
          <w:marRight w:val="0"/>
          <w:marTop w:val="0"/>
          <w:marBottom w:val="0"/>
          <w:divBdr>
            <w:top w:val="none" w:sz="0" w:space="0" w:color="auto"/>
            <w:left w:val="none" w:sz="0" w:space="0" w:color="auto"/>
            <w:bottom w:val="none" w:sz="0" w:space="0" w:color="auto"/>
            <w:right w:val="none" w:sz="0" w:space="0" w:color="auto"/>
          </w:divBdr>
        </w:div>
        <w:div w:id="511577396">
          <w:marLeft w:val="0"/>
          <w:marRight w:val="0"/>
          <w:marTop w:val="0"/>
          <w:marBottom w:val="0"/>
          <w:divBdr>
            <w:top w:val="none" w:sz="0" w:space="0" w:color="auto"/>
            <w:left w:val="none" w:sz="0" w:space="0" w:color="auto"/>
            <w:bottom w:val="none" w:sz="0" w:space="0" w:color="auto"/>
            <w:right w:val="none" w:sz="0" w:space="0" w:color="auto"/>
          </w:divBdr>
        </w:div>
        <w:div w:id="516771727">
          <w:marLeft w:val="0"/>
          <w:marRight w:val="0"/>
          <w:marTop w:val="0"/>
          <w:marBottom w:val="0"/>
          <w:divBdr>
            <w:top w:val="none" w:sz="0" w:space="0" w:color="auto"/>
            <w:left w:val="none" w:sz="0" w:space="0" w:color="auto"/>
            <w:bottom w:val="none" w:sz="0" w:space="0" w:color="auto"/>
            <w:right w:val="none" w:sz="0" w:space="0" w:color="auto"/>
          </w:divBdr>
        </w:div>
        <w:div w:id="644772427">
          <w:marLeft w:val="0"/>
          <w:marRight w:val="0"/>
          <w:marTop w:val="0"/>
          <w:marBottom w:val="0"/>
          <w:divBdr>
            <w:top w:val="none" w:sz="0" w:space="0" w:color="auto"/>
            <w:left w:val="none" w:sz="0" w:space="0" w:color="auto"/>
            <w:bottom w:val="none" w:sz="0" w:space="0" w:color="auto"/>
            <w:right w:val="none" w:sz="0" w:space="0" w:color="auto"/>
          </w:divBdr>
        </w:div>
        <w:div w:id="653489189">
          <w:marLeft w:val="0"/>
          <w:marRight w:val="0"/>
          <w:marTop w:val="0"/>
          <w:marBottom w:val="0"/>
          <w:divBdr>
            <w:top w:val="none" w:sz="0" w:space="0" w:color="auto"/>
            <w:left w:val="none" w:sz="0" w:space="0" w:color="auto"/>
            <w:bottom w:val="none" w:sz="0" w:space="0" w:color="auto"/>
            <w:right w:val="none" w:sz="0" w:space="0" w:color="auto"/>
          </w:divBdr>
        </w:div>
        <w:div w:id="1061443474">
          <w:marLeft w:val="0"/>
          <w:marRight w:val="0"/>
          <w:marTop w:val="0"/>
          <w:marBottom w:val="0"/>
          <w:divBdr>
            <w:top w:val="none" w:sz="0" w:space="0" w:color="auto"/>
            <w:left w:val="none" w:sz="0" w:space="0" w:color="auto"/>
            <w:bottom w:val="none" w:sz="0" w:space="0" w:color="auto"/>
            <w:right w:val="none" w:sz="0" w:space="0" w:color="auto"/>
          </w:divBdr>
        </w:div>
        <w:div w:id="1297835716">
          <w:marLeft w:val="0"/>
          <w:marRight w:val="0"/>
          <w:marTop w:val="0"/>
          <w:marBottom w:val="0"/>
          <w:divBdr>
            <w:top w:val="none" w:sz="0" w:space="0" w:color="auto"/>
            <w:left w:val="none" w:sz="0" w:space="0" w:color="auto"/>
            <w:bottom w:val="none" w:sz="0" w:space="0" w:color="auto"/>
            <w:right w:val="none" w:sz="0" w:space="0" w:color="auto"/>
          </w:divBdr>
        </w:div>
        <w:div w:id="1341854392">
          <w:marLeft w:val="0"/>
          <w:marRight w:val="0"/>
          <w:marTop w:val="0"/>
          <w:marBottom w:val="0"/>
          <w:divBdr>
            <w:top w:val="none" w:sz="0" w:space="0" w:color="auto"/>
            <w:left w:val="none" w:sz="0" w:space="0" w:color="auto"/>
            <w:bottom w:val="none" w:sz="0" w:space="0" w:color="auto"/>
            <w:right w:val="none" w:sz="0" w:space="0" w:color="auto"/>
          </w:divBdr>
        </w:div>
        <w:div w:id="1431658669">
          <w:marLeft w:val="0"/>
          <w:marRight w:val="0"/>
          <w:marTop w:val="0"/>
          <w:marBottom w:val="0"/>
          <w:divBdr>
            <w:top w:val="none" w:sz="0" w:space="0" w:color="auto"/>
            <w:left w:val="none" w:sz="0" w:space="0" w:color="auto"/>
            <w:bottom w:val="none" w:sz="0" w:space="0" w:color="auto"/>
            <w:right w:val="none" w:sz="0" w:space="0" w:color="auto"/>
          </w:divBdr>
        </w:div>
        <w:div w:id="1520119961">
          <w:marLeft w:val="0"/>
          <w:marRight w:val="0"/>
          <w:marTop w:val="0"/>
          <w:marBottom w:val="0"/>
          <w:divBdr>
            <w:top w:val="none" w:sz="0" w:space="0" w:color="auto"/>
            <w:left w:val="none" w:sz="0" w:space="0" w:color="auto"/>
            <w:bottom w:val="none" w:sz="0" w:space="0" w:color="auto"/>
            <w:right w:val="none" w:sz="0" w:space="0" w:color="auto"/>
          </w:divBdr>
        </w:div>
        <w:div w:id="1550458973">
          <w:marLeft w:val="0"/>
          <w:marRight w:val="0"/>
          <w:marTop w:val="0"/>
          <w:marBottom w:val="0"/>
          <w:divBdr>
            <w:top w:val="none" w:sz="0" w:space="0" w:color="auto"/>
            <w:left w:val="none" w:sz="0" w:space="0" w:color="auto"/>
            <w:bottom w:val="none" w:sz="0" w:space="0" w:color="auto"/>
            <w:right w:val="none" w:sz="0" w:space="0" w:color="auto"/>
          </w:divBdr>
        </w:div>
        <w:div w:id="1564103020">
          <w:marLeft w:val="0"/>
          <w:marRight w:val="0"/>
          <w:marTop w:val="0"/>
          <w:marBottom w:val="0"/>
          <w:divBdr>
            <w:top w:val="none" w:sz="0" w:space="0" w:color="auto"/>
            <w:left w:val="none" w:sz="0" w:space="0" w:color="auto"/>
            <w:bottom w:val="none" w:sz="0" w:space="0" w:color="auto"/>
            <w:right w:val="none" w:sz="0" w:space="0" w:color="auto"/>
          </w:divBdr>
        </w:div>
        <w:div w:id="1610967093">
          <w:marLeft w:val="0"/>
          <w:marRight w:val="0"/>
          <w:marTop w:val="0"/>
          <w:marBottom w:val="0"/>
          <w:divBdr>
            <w:top w:val="none" w:sz="0" w:space="0" w:color="auto"/>
            <w:left w:val="none" w:sz="0" w:space="0" w:color="auto"/>
            <w:bottom w:val="none" w:sz="0" w:space="0" w:color="auto"/>
            <w:right w:val="none" w:sz="0" w:space="0" w:color="auto"/>
          </w:divBdr>
        </w:div>
        <w:div w:id="1696077623">
          <w:marLeft w:val="0"/>
          <w:marRight w:val="0"/>
          <w:marTop w:val="0"/>
          <w:marBottom w:val="0"/>
          <w:divBdr>
            <w:top w:val="none" w:sz="0" w:space="0" w:color="auto"/>
            <w:left w:val="none" w:sz="0" w:space="0" w:color="auto"/>
            <w:bottom w:val="none" w:sz="0" w:space="0" w:color="auto"/>
            <w:right w:val="none" w:sz="0" w:space="0" w:color="auto"/>
          </w:divBdr>
        </w:div>
        <w:div w:id="1776629861">
          <w:marLeft w:val="0"/>
          <w:marRight w:val="0"/>
          <w:marTop w:val="0"/>
          <w:marBottom w:val="0"/>
          <w:divBdr>
            <w:top w:val="none" w:sz="0" w:space="0" w:color="auto"/>
            <w:left w:val="none" w:sz="0" w:space="0" w:color="auto"/>
            <w:bottom w:val="none" w:sz="0" w:space="0" w:color="auto"/>
            <w:right w:val="none" w:sz="0" w:space="0" w:color="auto"/>
          </w:divBdr>
        </w:div>
        <w:div w:id="1901556238">
          <w:marLeft w:val="0"/>
          <w:marRight w:val="0"/>
          <w:marTop w:val="0"/>
          <w:marBottom w:val="0"/>
          <w:divBdr>
            <w:top w:val="none" w:sz="0" w:space="0" w:color="auto"/>
            <w:left w:val="none" w:sz="0" w:space="0" w:color="auto"/>
            <w:bottom w:val="none" w:sz="0" w:space="0" w:color="auto"/>
            <w:right w:val="none" w:sz="0" w:space="0" w:color="auto"/>
          </w:divBdr>
        </w:div>
        <w:div w:id="1902598160">
          <w:marLeft w:val="0"/>
          <w:marRight w:val="0"/>
          <w:marTop w:val="0"/>
          <w:marBottom w:val="0"/>
          <w:divBdr>
            <w:top w:val="none" w:sz="0" w:space="0" w:color="auto"/>
            <w:left w:val="none" w:sz="0" w:space="0" w:color="auto"/>
            <w:bottom w:val="none" w:sz="0" w:space="0" w:color="auto"/>
            <w:right w:val="none" w:sz="0" w:space="0" w:color="auto"/>
          </w:divBdr>
        </w:div>
        <w:div w:id="1965190029">
          <w:marLeft w:val="0"/>
          <w:marRight w:val="0"/>
          <w:marTop w:val="0"/>
          <w:marBottom w:val="0"/>
          <w:divBdr>
            <w:top w:val="none" w:sz="0" w:space="0" w:color="auto"/>
            <w:left w:val="none" w:sz="0" w:space="0" w:color="auto"/>
            <w:bottom w:val="none" w:sz="0" w:space="0" w:color="auto"/>
            <w:right w:val="none" w:sz="0" w:space="0" w:color="auto"/>
          </w:divBdr>
        </w:div>
        <w:div w:id="2008432691">
          <w:marLeft w:val="0"/>
          <w:marRight w:val="0"/>
          <w:marTop w:val="0"/>
          <w:marBottom w:val="0"/>
          <w:divBdr>
            <w:top w:val="none" w:sz="0" w:space="0" w:color="auto"/>
            <w:left w:val="none" w:sz="0" w:space="0" w:color="auto"/>
            <w:bottom w:val="none" w:sz="0" w:space="0" w:color="auto"/>
            <w:right w:val="none" w:sz="0" w:space="0" w:color="auto"/>
          </w:divBdr>
        </w:div>
        <w:div w:id="2082557705">
          <w:marLeft w:val="0"/>
          <w:marRight w:val="0"/>
          <w:marTop w:val="0"/>
          <w:marBottom w:val="0"/>
          <w:divBdr>
            <w:top w:val="none" w:sz="0" w:space="0" w:color="auto"/>
            <w:left w:val="none" w:sz="0" w:space="0" w:color="auto"/>
            <w:bottom w:val="none" w:sz="0" w:space="0" w:color="auto"/>
            <w:right w:val="none" w:sz="0" w:space="0" w:color="auto"/>
          </w:divBdr>
        </w:div>
        <w:div w:id="2094661842">
          <w:marLeft w:val="0"/>
          <w:marRight w:val="0"/>
          <w:marTop w:val="0"/>
          <w:marBottom w:val="0"/>
          <w:divBdr>
            <w:top w:val="none" w:sz="0" w:space="0" w:color="auto"/>
            <w:left w:val="none" w:sz="0" w:space="0" w:color="auto"/>
            <w:bottom w:val="none" w:sz="0" w:space="0" w:color="auto"/>
            <w:right w:val="none" w:sz="0" w:space="0" w:color="auto"/>
          </w:divBdr>
        </w:div>
        <w:div w:id="2112434909">
          <w:marLeft w:val="0"/>
          <w:marRight w:val="0"/>
          <w:marTop w:val="0"/>
          <w:marBottom w:val="0"/>
          <w:divBdr>
            <w:top w:val="none" w:sz="0" w:space="0" w:color="auto"/>
            <w:left w:val="none" w:sz="0" w:space="0" w:color="auto"/>
            <w:bottom w:val="none" w:sz="0" w:space="0" w:color="auto"/>
            <w:right w:val="none" w:sz="0" w:space="0" w:color="auto"/>
          </w:divBdr>
        </w:div>
      </w:divsChild>
    </w:div>
    <w:div w:id="631592402">
      <w:bodyDiv w:val="1"/>
      <w:marLeft w:val="0"/>
      <w:marRight w:val="0"/>
      <w:marTop w:val="0"/>
      <w:marBottom w:val="0"/>
      <w:divBdr>
        <w:top w:val="none" w:sz="0" w:space="0" w:color="auto"/>
        <w:left w:val="none" w:sz="0" w:space="0" w:color="auto"/>
        <w:bottom w:val="none" w:sz="0" w:space="0" w:color="auto"/>
        <w:right w:val="none" w:sz="0" w:space="0" w:color="auto"/>
      </w:divBdr>
    </w:div>
    <w:div w:id="805706009">
      <w:bodyDiv w:val="1"/>
      <w:marLeft w:val="0"/>
      <w:marRight w:val="0"/>
      <w:marTop w:val="0"/>
      <w:marBottom w:val="0"/>
      <w:divBdr>
        <w:top w:val="none" w:sz="0" w:space="0" w:color="auto"/>
        <w:left w:val="none" w:sz="0" w:space="0" w:color="auto"/>
        <w:bottom w:val="none" w:sz="0" w:space="0" w:color="auto"/>
        <w:right w:val="none" w:sz="0" w:space="0" w:color="auto"/>
      </w:divBdr>
    </w:div>
    <w:div w:id="934745669">
      <w:bodyDiv w:val="1"/>
      <w:marLeft w:val="0"/>
      <w:marRight w:val="0"/>
      <w:marTop w:val="0"/>
      <w:marBottom w:val="0"/>
      <w:divBdr>
        <w:top w:val="none" w:sz="0" w:space="0" w:color="auto"/>
        <w:left w:val="none" w:sz="0" w:space="0" w:color="auto"/>
        <w:bottom w:val="none" w:sz="0" w:space="0" w:color="auto"/>
        <w:right w:val="none" w:sz="0" w:space="0" w:color="auto"/>
      </w:divBdr>
    </w:div>
    <w:div w:id="1151362244">
      <w:bodyDiv w:val="1"/>
      <w:marLeft w:val="0"/>
      <w:marRight w:val="0"/>
      <w:marTop w:val="0"/>
      <w:marBottom w:val="0"/>
      <w:divBdr>
        <w:top w:val="none" w:sz="0" w:space="0" w:color="auto"/>
        <w:left w:val="none" w:sz="0" w:space="0" w:color="auto"/>
        <w:bottom w:val="none" w:sz="0" w:space="0" w:color="auto"/>
        <w:right w:val="none" w:sz="0" w:space="0" w:color="auto"/>
      </w:divBdr>
    </w:div>
    <w:div w:id="1213729089">
      <w:bodyDiv w:val="1"/>
      <w:marLeft w:val="0"/>
      <w:marRight w:val="0"/>
      <w:marTop w:val="0"/>
      <w:marBottom w:val="0"/>
      <w:divBdr>
        <w:top w:val="none" w:sz="0" w:space="0" w:color="auto"/>
        <w:left w:val="none" w:sz="0" w:space="0" w:color="auto"/>
        <w:bottom w:val="none" w:sz="0" w:space="0" w:color="auto"/>
        <w:right w:val="none" w:sz="0" w:space="0" w:color="auto"/>
      </w:divBdr>
    </w:div>
    <w:div w:id="1284075810">
      <w:bodyDiv w:val="1"/>
      <w:marLeft w:val="0"/>
      <w:marRight w:val="0"/>
      <w:marTop w:val="0"/>
      <w:marBottom w:val="0"/>
      <w:divBdr>
        <w:top w:val="none" w:sz="0" w:space="0" w:color="auto"/>
        <w:left w:val="none" w:sz="0" w:space="0" w:color="auto"/>
        <w:bottom w:val="none" w:sz="0" w:space="0" w:color="auto"/>
        <w:right w:val="none" w:sz="0" w:space="0" w:color="auto"/>
      </w:divBdr>
      <w:divsChild>
        <w:div w:id="43340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55582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240113">
          <w:marLeft w:val="0"/>
          <w:marRight w:val="0"/>
          <w:marTop w:val="0"/>
          <w:marBottom w:val="0"/>
          <w:divBdr>
            <w:top w:val="none" w:sz="0" w:space="0" w:color="auto"/>
            <w:left w:val="none" w:sz="0" w:space="0" w:color="auto"/>
            <w:bottom w:val="none" w:sz="0" w:space="0" w:color="auto"/>
            <w:right w:val="none" w:sz="0" w:space="0" w:color="auto"/>
          </w:divBdr>
        </w:div>
        <w:div w:id="686295869">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73075">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4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86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220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10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1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24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621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01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812313">
      <w:bodyDiv w:val="1"/>
      <w:marLeft w:val="0"/>
      <w:marRight w:val="0"/>
      <w:marTop w:val="0"/>
      <w:marBottom w:val="0"/>
      <w:divBdr>
        <w:top w:val="none" w:sz="0" w:space="0" w:color="auto"/>
        <w:left w:val="none" w:sz="0" w:space="0" w:color="auto"/>
        <w:bottom w:val="none" w:sz="0" w:space="0" w:color="auto"/>
        <w:right w:val="none" w:sz="0" w:space="0" w:color="auto"/>
      </w:divBdr>
    </w:div>
    <w:div w:id="19640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ai.unc.edu" TargetMode="External"/><Relationship Id="rId11" Type="http://schemas.openxmlformats.org/officeDocument/2006/relationships/fontTable" Target="fontTable.xml"/><Relationship Id="rId5" Type="http://schemas.openxmlformats.org/officeDocument/2006/relationships/hyperlink" Target="http://calendly.com/sheran" TargetMode="External"/><Relationship Id="rId10" Type="http://schemas.openxmlformats.org/officeDocument/2006/relationships/hyperlink" Target="http://www.khanacademy.org" TargetMode="External"/><Relationship Id="rId4" Type="http://schemas.openxmlformats.org/officeDocument/2006/relationships/webSettings" Target="webSettings.xml"/><Relationship Id="rId9" Type="http://schemas.openxmlformats.org/officeDocument/2006/relationships/hyperlink" Target="mailto:sheran@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Sheran-Andrews</dc:creator>
  <cp:keywords/>
  <dc:description/>
  <cp:lastModifiedBy>Lenovo User</cp:lastModifiedBy>
  <cp:revision>19</cp:revision>
  <cp:lastPrinted>2018-01-04T18:29:00Z</cp:lastPrinted>
  <dcterms:created xsi:type="dcterms:W3CDTF">2018-01-04T15:11:00Z</dcterms:created>
  <dcterms:modified xsi:type="dcterms:W3CDTF">2018-01-04T18:31:00Z</dcterms:modified>
</cp:coreProperties>
</file>