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96C6" w14:textId="77777777" w:rsidR="00B83488" w:rsidRPr="00C14416" w:rsidRDefault="00B83488" w:rsidP="00F93B3E">
      <w:pPr>
        <w:jc w:val="center"/>
        <w:rPr>
          <w:rFonts w:ascii="Cambria" w:hAnsi="Cambria" w:cs="Times New Roman"/>
          <w:b/>
        </w:rPr>
      </w:pPr>
    </w:p>
    <w:p w14:paraId="6C77B4A1" w14:textId="77777777" w:rsidR="0034609E" w:rsidRPr="00C14416" w:rsidRDefault="00F71518" w:rsidP="00F93B3E">
      <w:pPr>
        <w:jc w:val="center"/>
        <w:rPr>
          <w:rFonts w:ascii="Cambria" w:hAnsi="Cambria" w:cs="Times New Roman"/>
        </w:rPr>
      </w:pPr>
      <w:r w:rsidRPr="00C14416">
        <w:rPr>
          <w:rFonts w:ascii="Cambria" w:hAnsi="Cambria" w:cs="Times New Roman"/>
        </w:rPr>
        <w:t>SOCI 274.001</w:t>
      </w:r>
    </w:p>
    <w:p w14:paraId="47597182" w14:textId="77777777" w:rsidR="00F71518" w:rsidRPr="00C14416" w:rsidRDefault="00F71518" w:rsidP="00F93B3E">
      <w:pPr>
        <w:jc w:val="center"/>
        <w:rPr>
          <w:rFonts w:ascii="Cambria" w:hAnsi="Cambria" w:cs="Times New Roman"/>
          <w:b/>
        </w:rPr>
      </w:pPr>
      <w:r w:rsidRPr="00C14416">
        <w:rPr>
          <w:rFonts w:ascii="Cambria" w:hAnsi="Cambria" w:cs="Times New Roman"/>
          <w:b/>
        </w:rPr>
        <w:t>Social and Economic Justice</w:t>
      </w:r>
    </w:p>
    <w:p w14:paraId="4D646D28" w14:textId="77777777" w:rsidR="00F71518" w:rsidRPr="00C14416" w:rsidRDefault="00F71518" w:rsidP="00F93B3E">
      <w:pPr>
        <w:jc w:val="center"/>
        <w:rPr>
          <w:rFonts w:ascii="Cambria" w:hAnsi="Cambria" w:cs="Times New Roman"/>
        </w:rPr>
      </w:pPr>
      <w:r w:rsidRPr="00C14416">
        <w:rPr>
          <w:rFonts w:ascii="Cambria" w:hAnsi="Cambria" w:cs="Times New Roman"/>
        </w:rPr>
        <w:t>Department of Sociology</w:t>
      </w:r>
    </w:p>
    <w:p w14:paraId="20BC64B6" w14:textId="5B7C6C8E" w:rsidR="00F71518" w:rsidRPr="00C14416" w:rsidRDefault="00DD5D5C" w:rsidP="00F93B3E">
      <w:pPr>
        <w:jc w:val="center"/>
        <w:rPr>
          <w:rFonts w:ascii="Cambria" w:hAnsi="Cambria" w:cs="Times New Roman"/>
        </w:rPr>
      </w:pPr>
      <w:r>
        <w:rPr>
          <w:rFonts w:ascii="Cambria" w:hAnsi="Cambria" w:cs="Times New Roman"/>
        </w:rPr>
        <w:t>Fall</w:t>
      </w:r>
      <w:r w:rsidR="00937E28">
        <w:rPr>
          <w:rFonts w:ascii="Cambria" w:hAnsi="Cambria" w:cs="Times New Roman"/>
        </w:rPr>
        <w:t xml:space="preserve"> 201</w:t>
      </w:r>
      <w:r w:rsidR="00113167">
        <w:rPr>
          <w:rFonts w:ascii="Cambria" w:hAnsi="Cambria" w:cs="Times New Roman"/>
        </w:rPr>
        <w:t>8</w:t>
      </w:r>
    </w:p>
    <w:p w14:paraId="76705109" w14:textId="5F40DBC8" w:rsidR="00F71518" w:rsidRPr="00C14416" w:rsidRDefault="00F71518" w:rsidP="00F93B3E">
      <w:pPr>
        <w:jc w:val="center"/>
        <w:rPr>
          <w:rFonts w:ascii="Cambria" w:hAnsi="Cambria" w:cs="Times New Roman"/>
        </w:rPr>
      </w:pPr>
      <w:r w:rsidRPr="00C14416">
        <w:rPr>
          <w:rFonts w:ascii="Cambria" w:hAnsi="Cambria" w:cs="Times New Roman"/>
        </w:rPr>
        <w:t xml:space="preserve">Tuesday-Thursday </w:t>
      </w:r>
      <w:r w:rsidR="008E1B3B">
        <w:rPr>
          <w:rFonts w:ascii="Cambria" w:hAnsi="Cambria" w:cs="Times New Roman"/>
        </w:rPr>
        <w:t>11-12:15</w:t>
      </w:r>
    </w:p>
    <w:p w14:paraId="4C971F60" w14:textId="298C6BDD" w:rsidR="002E6E65" w:rsidRPr="00C14416" w:rsidRDefault="008E1B3B" w:rsidP="00F93B3E">
      <w:pPr>
        <w:jc w:val="center"/>
        <w:rPr>
          <w:rFonts w:ascii="Cambria" w:hAnsi="Cambria" w:cs="Times New Roman"/>
        </w:rPr>
      </w:pPr>
      <w:r>
        <w:rPr>
          <w:rFonts w:ascii="Cambria" w:hAnsi="Cambria" w:cs="Times New Roman"/>
        </w:rPr>
        <w:t>Peabody 218</w:t>
      </w:r>
    </w:p>
    <w:p w14:paraId="4DE1CBF1" w14:textId="77777777" w:rsidR="00F71518" w:rsidRPr="00C14416" w:rsidRDefault="00F71518">
      <w:pPr>
        <w:rPr>
          <w:rFonts w:ascii="Cambria" w:hAnsi="Cambria" w:cs="Times New Roman"/>
        </w:rPr>
      </w:pPr>
    </w:p>
    <w:p w14:paraId="37162DB3" w14:textId="77777777" w:rsidR="002F3796" w:rsidRPr="00C14416" w:rsidRDefault="002F3796">
      <w:pPr>
        <w:rPr>
          <w:rFonts w:ascii="Cambria" w:hAnsi="Cambria" w:cs="Times New Roman"/>
          <w:b/>
        </w:rPr>
        <w:sectPr w:rsidR="002F3796" w:rsidRPr="00C14416" w:rsidSect="0034609E">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6A59B830" w14:textId="4200E321" w:rsidR="00F93B3E" w:rsidRPr="00C14416" w:rsidRDefault="002E6E65">
      <w:pPr>
        <w:rPr>
          <w:rFonts w:ascii="Cambria" w:hAnsi="Cambria" w:cs="Times New Roman"/>
          <w:b/>
        </w:rPr>
      </w:pPr>
      <w:r w:rsidRPr="00C14416">
        <w:rPr>
          <w:rFonts w:ascii="Cambria" w:hAnsi="Cambria" w:cs="Times New Roman"/>
          <w:b/>
        </w:rPr>
        <w:t>Instructor:</w:t>
      </w:r>
    </w:p>
    <w:p w14:paraId="0EFBE8E6" w14:textId="77777777" w:rsidR="00F71518" w:rsidRPr="00C14416" w:rsidRDefault="00F71518">
      <w:pPr>
        <w:rPr>
          <w:rFonts w:ascii="Cambria" w:hAnsi="Cambria" w:cs="Times New Roman"/>
        </w:rPr>
      </w:pPr>
      <w:r w:rsidRPr="00C14416">
        <w:rPr>
          <w:rFonts w:ascii="Cambria" w:hAnsi="Cambria" w:cs="Times New Roman"/>
        </w:rPr>
        <w:t>Neal Caren</w:t>
      </w:r>
    </w:p>
    <w:p w14:paraId="67FF4453" w14:textId="12538BD6" w:rsidR="000105B3" w:rsidRPr="000105B3" w:rsidRDefault="000105B3" w:rsidP="000105B3">
      <w:pPr>
        <w:rPr>
          <w:rFonts w:ascii="Cambria" w:hAnsi="Cambria" w:cs="Times New Roman"/>
        </w:rPr>
      </w:pPr>
      <w:r w:rsidRPr="000105B3">
        <w:rPr>
          <w:rFonts w:ascii="Cambria" w:hAnsi="Cambria" w:cs="Times New Roman"/>
        </w:rPr>
        <w:t>neal.caren@unc.edu</w:t>
      </w:r>
    </w:p>
    <w:p w14:paraId="712282C3" w14:textId="54F7566A" w:rsidR="00F71518" w:rsidRPr="00C14416" w:rsidRDefault="00F71518">
      <w:pPr>
        <w:rPr>
          <w:rFonts w:ascii="Cambria" w:hAnsi="Cambria" w:cs="Times New Roman"/>
        </w:rPr>
      </w:pPr>
      <w:r w:rsidRPr="00C14416">
        <w:rPr>
          <w:rFonts w:ascii="Cambria" w:hAnsi="Cambria" w:cs="Times New Roman"/>
        </w:rPr>
        <w:t xml:space="preserve">Office: </w:t>
      </w:r>
      <w:r w:rsidR="00E0427A">
        <w:rPr>
          <w:rFonts w:ascii="Cambria" w:hAnsi="Cambria" w:cs="Times New Roman"/>
        </w:rPr>
        <w:t>212</w:t>
      </w:r>
      <w:r w:rsidRPr="00C14416">
        <w:rPr>
          <w:rFonts w:ascii="Cambria" w:hAnsi="Cambria" w:cs="Times New Roman"/>
        </w:rPr>
        <w:t xml:space="preserve"> Hamilton Hall</w:t>
      </w:r>
    </w:p>
    <w:p w14:paraId="53FF706B" w14:textId="7D193756" w:rsidR="00F71518" w:rsidRPr="00C14416" w:rsidRDefault="000105B3" w:rsidP="00385C4D">
      <w:pPr>
        <w:ind w:left="720" w:hanging="720"/>
        <w:rPr>
          <w:rFonts w:ascii="Cambria" w:hAnsi="Cambria" w:cs="Times New Roman"/>
        </w:rPr>
      </w:pPr>
      <w:r>
        <w:rPr>
          <w:rFonts w:ascii="Cambria" w:hAnsi="Cambria" w:cs="Times New Roman"/>
        </w:rPr>
        <w:t xml:space="preserve">Hours: </w:t>
      </w:r>
      <w:r w:rsidR="004324D2">
        <w:rPr>
          <w:rFonts w:ascii="Cambria" w:hAnsi="Cambria" w:cs="Times New Roman"/>
        </w:rPr>
        <w:t>Wednesday, 1:30-3:30pm</w:t>
      </w:r>
      <w:bookmarkStart w:id="0" w:name="_GoBack"/>
      <w:bookmarkEnd w:id="0"/>
    </w:p>
    <w:p w14:paraId="4AA3ACFF" w14:textId="776F0D91" w:rsidR="00A55C5A" w:rsidRPr="00A55C5A" w:rsidRDefault="00A55C5A" w:rsidP="002F3796">
      <w:pPr>
        <w:jc w:val="right"/>
        <w:rPr>
          <w:rFonts w:ascii="Cambria" w:hAnsi="Cambria" w:cs="Times New Roman"/>
          <w:b/>
        </w:rPr>
      </w:pPr>
      <w:r>
        <w:rPr>
          <w:rFonts w:ascii="Cambria" w:hAnsi="Cambria" w:cs="Times New Roman"/>
          <w:b/>
        </w:rPr>
        <w:br w:type="column"/>
      </w:r>
      <w:r w:rsidRPr="00A55C5A">
        <w:rPr>
          <w:rFonts w:ascii="Cambria" w:hAnsi="Cambria" w:cs="Times New Roman"/>
          <w:b/>
        </w:rPr>
        <w:t>Teaching Assistant:</w:t>
      </w:r>
    </w:p>
    <w:p w14:paraId="7C1A5253" w14:textId="3E4BCB41" w:rsidR="008B1BAE" w:rsidRPr="00CA4047" w:rsidRDefault="008A5C06" w:rsidP="00385C4D">
      <w:pPr>
        <w:jc w:val="right"/>
        <w:rPr>
          <w:rFonts w:ascii="Cambria" w:hAnsi="Cambria" w:cs="Times New Roman"/>
          <w:bCs/>
        </w:rPr>
      </w:pPr>
      <w:r>
        <w:rPr>
          <w:rFonts w:ascii="Cambria,Times New Roman" w:eastAsia="Cambria,Times New Roman" w:hAnsi="Cambria,Times New Roman" w:cs="Cambria,Times New Roman"/>
          <w:color w:val="1A1A1A"/>
        </w:rPr>
        <w:t>Abby Newell</w:t>
      </w:r>
      <w:r w:rsidR="00F34009">
        <w:br/>
      </w:r>
      <w:r w:rsidR="008E1B3B" w:rsidRPr="008E1B3B">
        <w:rPr>
          <w:rFonts w:ascii="Cambria,Times New Roman" w:eastAsia="Cambria,Times New Roman" w:hAnsi="Cambria,Times New Roman" w:cs="Cambria,Times New Roman"/>
        </w:rPr>
        <w:t>abigail_newell@unc.edu</w:t>
      </w:r>
    </w:p>
    <w:p w14:paraId="6226D63A" w14:textId="0D89CCAE" w:rsidR="000105B3" w:rsidRPr="00C14416" w:rsidRDefault="00E47550" w:rsidP="000105B3">
      <w:pPr>
        <w:jc w:val="right"/>
        <w:rPr>
          <w:rFonts w:ascii="Cambria" w:hAnsi="Cambria" w:cs="Times New Roman"/>
        </w:rPr>
      </w:pPr>
      <w:r>
        <w:rPr>
          <w:rFonts w:ascii="Cambria" w:hAnsi="Cambria" w:cs="Times New Roman"/>
        </w:rPr>
        <w:t>Hours: By appointment</w:t>
      </w:r>
      <w:r w:rsidR="00AA0390">
        <w:rPr>
          <w:rFonts w:ascii="Cambria" w:hAnsi="Cambria" w:cs="Times New Roman"/>
        </w:rPr>
        <w:t xml:space="preserve"> </w:t>
      </w:r>
      <w:r w:rsidR="000105B3" w:rsidRPr="000105B3">
        <w:rPr>
          <w:rFonts w:ascii="Cambria" w:hAnsi="Cambria" w:cs="Times New Roman"/>
        </w:rPr>
        <w:t xml:space="preserve"> </w:t>
      </w:r>
      <w:r w:rsidR="000105B3">
        <w:rPr>
          <w:rFonts w:ascii="Cambria" w:hAnsi="Cambria" w:cs="Times New Roman"/>
        </w:rPr>
        <w:br/>
      </w:r>
    </w:p>
    <w:p w14:paraId="7CE38135" w14:textId="38311F55" w:rsidR="002E6E65" w:rsidRPr="00C14416" w:rsidRDefault="002E6E65" w:rsidP="002F3796">
      <w:pPr>
        <w:jc w:val="right"/>
        <w:rPr>
          <w:rFonts w:ascii="Cambria" w:hAnsi="Cambria" w:cs="Times New Roman"/>
          <w:bCs/>
          <w:color w:val="1A1A1A"/>
        </w:rPr>
      </w:pPr>
    </w:p>
    <w:p w14:paraId="0C40E42A" w14:textId="77777777" w:rsidR="002F3796" w:rsidRPr="00C14416" w:rsidRDefault="002F3796">
      <w:pPr>
        <w:rPr>
          <w:rFonts w:ascii="Cambria" w:hAnsi="Cambria" w:cs="Times New Roman"/>
        </w:rPr>
        <w:sectPr w:rsidR="002F3796" w:rsidRPr="00C14416" w:rsidSect="002F3796">
          <w:type w:val="continuous"/>
          <w:pgSz w:w="12240" w:h="15840"/>
          <w:pgMar w:top="1440" w:right="1800" w:bottom="1440" w:left="1800" w:header="720" w:footer="720" w:gutter="0"/>
          <w:cols w:num="2" w:space="720"/>
          <w:docGrid w:linePitch="360"/>
        </w:sectPr>
      </w:pPr>
    </w:p>
    <w:p w14:paraId="129DF956" w14:textId="77777777" w:rsidR="002D3F14" w:rsidRPr="00C14416" w:rsidRDefault="002D3F14" w:rsidP="00EF13CC">
      <w:pPr>
        <w:rPr>
          <w:rFonts w:ascii="Cambria" w:hAnsi="Cambria" w:cs="Times New Roman"/>
        </w:rPr>
      </w:pPr>
    </w:p>
    <w:p w14:paraId="221EEEEB" w14:textId="26EF6F48" w:rsidR="0019419F" w:rsidRPr="00C14416" w:rsidRDefault="000749CA" w:rsidP="00EF13CC">
      <w:pPr>
        <w:rPr>
          <w:rFonts w:ascii="Cambria" w:hAnsi="Cambria" w:cs="Times New Roman"/>
        </w:rPr>
      </w:pPr>
      <w:r w:rsidRPr="00C14416">
        <w:rPr>
          <w:rFonts w:ascii="Cambria" w:hAnsi="Cambria" w:cs="Times New Roman"/>
        </w:rPr>
        <w:t>This course covers the theory and practice of social and economic justice, including analyses of racial-gender-sexual-class-national and other forms of justice, the history of influential movements for justice, and strategies of struggles</w:t>
      </w:r>
      <w:r w:rsidR="00E27223" w:rsidRPr="00C14416">
        <w:rPr>
          <w:rFonts w:ascii="Cambria" w:hAnsi="Cambria" w:cs="Times New Roman"/>
        </w:rPr>
        <w:t xml:space="preserve"> for justice</w:t>
      </w:r>
      <w:r w:rsidRPr="00C14416">
        <w:rPr>
          <w:rFonts w:ascii="Cambria" w:hAnsi="Cambria" w:cs="Times New Roman"/>
        </w:rPr>
        <w:t xml:space="preserve">. We will </w:t>
      </w:r>
      <w:r w:rsidR="0019419F" w:rsidRPr="00C14416">
        <w:rPr>
          <w:rFonts w:ascii="Cambria" w:hAnsi="Cambria" w:cs="Times New Roman"/>
        </w:rPr>
        <w:t xml:space="preserve">primarily </w:t>
      </w:r>
      <w:r w:rsidRPr="00C14416">
        <w:rPr>
          <w:rFonts w:ascii="Cambria" w:hAnsi="Cambria" w:cs="Times New Roman"/>
        </w:rPr>
        <w:t xml:space="preserve">accomplish this </w:t>
      </w:r>
      <w:r w:rsidR="0019419F" w:rsidRPr="00C14416">
        <w:rPr>
          <w:rFonts w:ascii="Cambria" w:hAnsi="Cambria" w:cs="Times New Roman"/>
        </w:rPr>
        <w:t xml:space="preserve">by looking at two cases: Greenwich Village in 1913 and India in 1945. </w:t>
      </w:r>
      <w:r w:rsidR="005D5F49" w:rsidRPr="00C14416">
        <w:rPr>
          <w:rFonts w:ascii="Cambria" w:hAnsi="Cambria" w:cs="Times New Roman"/>
        </w:rPr>
        <w:t xml:space="preserve">We will conclude by examining issues of justice in the contemporary US. </w:t>
      </w:r>
    </w:p>
    <w:p w14:paraId="17C07501" w14:textId="77777777" w:rsidR="0019419F" w:rsidRPr="00C14416" w:rsidRDefault="0019419F" w:rsidP="00EF13CC">
      <w:pPr>
        <w:rPr>
          <w:rFonts w:ascii="Cambria" w:hAnsi="Cambria" w:cs="Times New Roman"/>
        </w:rPr>
      </w:pPr>
    </w:p>
    <w:p w14:paraId="0974D303" w14:textId="07176106" w:rsidR="00DF17DC" w:rsidRPr="00C14416" w:rsidRDefault="00DF17DC" w:rsidP="00EF13CC">
      <w:pPr>
        <w:rPr>
          <w:rFonts w:ascii="Cambria" w:hAnsi="Cambria" w:cs="Times New Roman"/>
          <w:b/>
        </w:rPr>
      </w:pPr>
      <w:r w:rsidRPr="00C14416">
        <w:rPr>
          <w:rFonts w:ascii="Cambria" w:hAnsi="Cambria" w:cs="Times New Roman"/>
          <w:b/>
        </w:rPr>
        <w:t>The Basic Concept—Reacting to the Past</w:t>
      </w:r>
      <w:r w:rsidR="00B1729F" w:rsidRPr="00C14416">
        <w:rPr>
          <w:rStyle w:val="FootnoteReference"/>
          <w:rFonts w:ascii="Cambria" w:hAnsi="Cambria" w:cs="Times New Roman"/>
          <w:b/>
        </w:rPr>
        <w:footnoteReference w:id="1"/>
      </w:r>
    </w:p>
    <w:p w14:paraId="3CE7E04A" w14:textId="64151E75" w:rsidR="00DF17DC" w:rsidRPr="00C14416" w:rsidRDefault="00DF17DC" w:rsidP="00EF13CC">
      <w:pPr>
        <w:rPr>
          <w:rFonts w:ascii="Cambria" w:hAnsi="Cambria" w:cs="Times New Roman"/>
        </w:rPr>
      </w:pPr>
      <w:r w:rsidRPr="00C14416">
        <w:rPr>
          <w:rFonts w:ascii="Cambria" w:hAnsi="Cambria" w:cs="Times New Roman"/>
        </w:rPr>
        <w:t>In most classes students learn by receiving ideas and information from instructors and texts, or they discuss such materials in seminars. This course employs a different pedagogy.</w:t>
      </w:r>
      <w:r w:rsidR="0014267B" w:rsidRPr="00C14416">
        <w:rPr>
          <w:rFonts w:ascii="Cambria" w:hAnsi="Cambria" w:cs="Times New Roman"/>
        </w:rPr>
        <w:t xml:space="preserve"> </w:t>
      </w:r>
      <w:r w:rsidRPr="00C14416">
        <w:rPr>
          <w:rFonts w:ascii="Cambria" w:hAnsi="Cambria" w:cs="Times New Roman"/>
        </w:rPr>
        <w:t xml:space="preserve">Students learn by taking on roles, informed by classic texts, in elaborate games set in the past; </w:t>
      </w:r>
      <w:r w:rsidR="00AE2B85">
        <w:rPr>
          <w:rFonts w:ascii="Cambria" w:hAnsi="Cambria" w:cs="Times New Roman"/>
        </w:rPr>
        <w:t>students</w:t>
      </w:r>
      <w:r w:rsidRPr="00C14416">
        <w:rPr>
          <w:rFonts w:ascii="Cambria" w:hAnsi="Cambria" w:cs="Times New Roman"/>
        </w:rPr>
        <w:t xml:space="preserve"> learn skills—speaking, writing, critical thinking, problem solving, leadership, and teamwork—in order to prevail in difficult and complicated situations.</w:t>
      </w:r>
      <w:r w:rsidR="0014267B" w:rsidRPr="00C14416">
        <w:rPr>
          <w:rFonts w:ascii="Cambria" w:hAnsi="Cambria" w:cs="Times New Roman"/>
        </w:rPr>
        <w:t xml:space="preserve"> </w:t>
      </w:r>
      <w:r w:rsidRPr="00C14416">
        <w:rPr>
          <w:rFonts w:ascii="Cambria" w:hAnsi="Cambria" w:cs="Times New Roman"/>
        </w:rPr>
        <w:t>That is because Reacting roles, unlike those in a play, do not have a fixed script and outcome. While students will be obliged to adhere to the philosophical and intellectual beliefs of the historical figures they have been assigned to play, they must devise their own means of expressing those ideas persuasively, in papers, speeches or other public presentations; and students must also pursue a course of action they think will help them win the game.</w:t>
      </w:r>
      <w:r w:rsidR="0014267B" w:rsidRPr="00C14416">
        <w:rPr>
          <w:rFonts w:ascii="Cambria" w:hAnsi="Cambria" w:cs="Times New Roman"/>
        </w:rPr>
        <w:t xml:space="preserve">  </w:t>
      </w:r>
      <w:r w:rsidRPr="00C14416">
        <w:rPr>
          <w:rFonts w:ascii="Cambria" w:hAnsi="Cambria" w:cs="Times New Roman"/>
        </w:rPr>
        <w:t xml:space="preserve"> </w:t>
      </w:r>
    </w:p>
    <w:p w14:paraId="4E776EA7" w14:textId="2A0F35EC" w:rsidR="00DF17DC" w:rsidRPr="00C14416" w:rsidRDefault="0014267B" w:rsidP="00EF13CC">
      <w:pPr>
        <w:rPr>
          <w:rFonts w:ascii="Cambria" w:hAnsi="Cambria" w:cs="Times New Roman"/>
        </w:rPr>
      </w:pPr>
      <w:r w:rsidRPr="00C14416">
        <w:rPr>
          <w:rFonts w:ascii="Cambria" w:hAnsi="Cambria" w:cs="Times New Roman"/>
        </w:rPr>
        <w:t xml:space="preserve">  </w:t>
      </w:r>
      <w:r w:rsidR="00DF17DC" w:rsidRPr="00C14416">
        <w:rPr>
          <w:rFonts w:ascii="Cambria" w:hAnsi="Cambria" w:cs="Times New Roman"/>
        </w:rPr>
        <w:t xml:space="preserve"> </w:t>
      </w:r>
    </w:p>
    <w:p w14:paraId="589F6177" w14:textId="2777E88B" w:rsidR="00DF17DC" w:rsidRPr="00C14416" w:rsidRDefault="00736694" w:rsidP="00EF13CC">
      <w:pPr>
        <w:rPr>
          <w:rFonts w:ascii="Cambria" w:hAnsi="Cambria" w:cs="Times New Roman"/>
        </w:rPr>
      </w:pPr>
      <w:r w:rsidRPr="00C14416">
        <w:rPr>
          <w:rFonts w:ascii="Cambria" w:hAnsi="Cambria" w:cs="Times New Roman"/>
        </w:rPr>
        <w:t>Both</w:t>
      </w:r>
      <w:r w:rsidR="00DF17DC" w:rsidRPr="00C14416">
        <w:rPr>
          <w:rFonts w:ascii="Cambria" w:hAnsi="Cambria" w:cs="Times New Roman"/>
        </w:rPr>
        <w:t xml:space="preserve"> </w:t>
      </w:r>
      <w:r w:rsidRPr="00C14416">
        <w:rPr>
          <w:rFonts w:ascii="Cambria" w:hAnsi="Cambria" w:cs="Times New Roman"/>
        </w:rPr>
        <w:t>of our</w:t>
      </w:r>
      <w:r w:rsidR="008A5C06">
        <w:rPr>
          <w:rFonts w:ascii="Cambria" w:hAnsi="Cambria" w:cs="Times New Roman"/>
        </w:rPr>
        <w:t xml:space="preserve"> games consist</w:t>
      </w:r>
      <w:r w:rsidR="00DF17DC" w:rsidRPr="00C14416">
        <w:rPr>
          <w:rFonts w:ascii="Cambria" w:hAnsi="Cambria" w:cs="Times New Roman"/>
        </w:rPr>
        <w:t xml:space="preserve"> of three components:</w:t>
      </w:r>
    </w:p>
    <w:p w14:paraId="51E61C75" w14:textId="14AE5855" w:rsidR="00736694" w:rsidRPr="00C14416" w:rsidRDefault="008A5C06" w:rsidP="00EF13CC">
      <w:pPr>
        <w:ind w:firstLine="720"/>
        <w:rPr>
          <w:rFonts w:ascii="Cambria" w:hAnsi="Cambria" w:cs="Times New Roman"/>
        </w:rPr>
      </w:pPr>
      <w:r>
        <w:rPr>
          <w:rFonts w:ascii="Cambria" w:hAnsi="Cambria" w:cs="Times New Roman"/>
        </w:rPr>
        <w:t>a) a student game book;</w:t>
      </w:r>
    </w:p>
    <w:p w14:paraId="6C62BE92" w14:textId="79CD09B9" w:rsidR="00736694" w:rsidRPr="00C14416" w:rsidRDefault="008A5C06" w:rsidP="00EF13CC">
      <w:pPr>
        <w:ind w:firstLine="720"/>
        <w:rPr>
          <w:rFonts w:ascii="Cambria" w:hAnsi="Cambria" w:cs="Times New Roman"/>
        </w:rPr>
      </w:pPr>
      <w:r>
        <w:rPr>
          <w:rFonts w:ascii="Cambria" w:hAnsi="Cambria" w:cs="Times New Roman"/>
        </w:rPr>
        <w:t>b) historical texts;</w:t>
      </w:r>
    </w:p>
    <w:p w14:paraId="1FBB1C50" w14:textId="6F21AE3A" w:rsidR="00DF17DC" w:rsidRPr="00C14416" w:rsidRDefault="00DF17DC" w:rsidP="00EF13CC">
      <w:pPr>
        <w:ind w:firstLine="720"/>
        <w:rPr>
          <w:rFonts w:ascii="Cambria" w:hAnsi="Cambria" w:cs="Times New Roman"/>
        </w:rPr>
      </w:pPr>
      <w:r w:rsidRPr="00C14416">
        <w:rPr>
          <w:rFonts w:ascii="Cambria" w:hAnsi="Cambria" w:cs="Times New Roman"/>
        </w:rPr>
        <w:t>c)</w:t>
      </w:r>
      <w:r w:rsidR="0014267B" w:rsidRPr="00C14416">
        <w:rPr>
          <w:rFonts w:ascii="Cambria" w:hAnsi="Cambria" w:cs="Times New Roman"/>
        </w:rPr>
        <w:t xml:space="preserve"> </w:t>
      </w:r>
      <w:r w:rsidRPr="00C14416">
        <w:rPr>
          <w:rFonts w:ascii="Cambria" w:hAnsi="Cambria" w:cs="Times New Roman"/>
        </w:rPr>
        <w:t>a role description, which will be provided to you by me.</w:t>
      </w:r>
    </w:p>
    <w:p w14:paraId="55210D4E" w14:textId="455759A0" w:rsidR="005D5F49" w:rsidRPr="008A5C06" w:rsidRDefault="00DF17DC" w:rsidP="00EF13CC">
      <w:pPr>
        <w:rPr>
          <w:rFonts w:ascii="Cambria" w:hAnsi="Cambria" w:cs="Times New Roman"/>
          <w:i/>
        </w:rPr>
      </w:pPr>
      <w:r w:rsidRPr="00C14416">
        <w:rPr>
          <w:rFonts w:ascii="Cambria" w:hAnsi="Cambria" w:cs="Times New Roman"/>
        </w:rPr>
        <w:t>The first two components (a and b) are available to everyone.</w:t>
      </w:r>
      <w:r w:rsidR="0014267B" w:rsidRPr="00C14416">
        <w:rPr>
          <w:rFonts w:ascii="Cambria" w:hAnsi="Cambria" w:cs="Times New Roman"/>
        </w:rPr>
        <w:t xml:space="preserve"> </w:t>
      </w:r>
      <w:r w:rsidRPr="00C14416">
        <w:rPr>
          <w:rFonts w:ascii="Cambria" w:hAnsi="Cambria" w:cs="Times New Roman"/>
        </w:rPr>
        <w:t xml:space="preserve">The role description is </w:t>
      </w:r>
      <w:r w:rsidR="008A5C06">
        <w:rPr>
          <w:rFonts w:ascii="Cambria" w:hAnsi="Cambria" w:cs="Times New Roman"/>
        </w:rPr>
        <w:t xml:space="preserve">unique to you. Your mission is to understand your role and advocate on its point of view, with the goal of convincing the rest of class that you have a clear and compelling vision of social and economic justice. Critically, you may not agree with </w:t>
      </w:r>
      <w:r w:rsidR="008A5C06">
        <w:rPr>
          <w:rFonts w:ascii="Cambria" w:hAnsi="Cambria" w:cs="Times New Roman"/>
        </w:rPr>
        <w:lastRenderedPageBreak/>
        <w:t>the position you advocate. There are competing theories about what a just society is and how we can achieve it, and we, as a class, learn through the debate between these varying viewpoints.</w:t>
      </w:r>
    </w:p>
    <w:p w14:paraId="49B21DAC" w14:textId="6DFCBF51" w:rsidR="00DF17DC" w:rsidRPr="00C14416" w:rsidRDefault="00DF17DC" w:rsidP="00EF13CC">
      <w:pPr>
        <w:ind w:firstLine="720"/>
        <w:rPr>
          <w:rFonts w:ascii="Cambria" w:hAnsi="Cambria" w:cs="Times New Roman"/>
        </w:rPr>
      </w:pPr>
      <w:r w:rsidRPr="00C14416">
        <w:rPr>
          <w:rFonts w:ascii="Cambria" w:hAnsi="Cambria" w:cs="Times New Roman"/>
        </w:rPr>
        <w:t xml:space="preserve">During the first few sessions of a game, known as the </w:t>
      </w:r>
      <w:r w:rsidRPr="00C14416">
        <w:rPr>
          <w:rFonts w:ascii="Cambria" w:hAnsi="Cambria" w:cs="Times New Roman"/>
          <w:i/>
        </w:rPr>
        <w:t>set-up phase,</w:t>
      </w:r>
      <w:r w:rsidRPr="00C14416">
        <w:rPr>
          <w:rFonts w:ascii="Cambria" w:hAnsi="Cambria" w:cs="Times New Roman"/>
        </w:rPr>
        <w:t xml:space="preserve"> I will provide general guidance on the historical context, major texts, and intellectual issues of the game.</w:t>
      </w:r>
      <w:r w:rsidR="0014267B" w:rsidRPr="00C14416">
        <w:rPr>
          <w:rFonts w:ascii="Cambria" w:hAnsi="Cambria" w:cs="Times New Roman"/>
        </w:rPr>
        <w:t xml:space="preserve"> </w:t>
      </w:r>
      <w:r w:rsidRPr="00C14416">
        <w:rPr>
          <w:rFonts w:ascii="Cambria" w:hAnsi="Cambria" w:cs="Times New Roman"/>
        </w:rPr>
        <w:t xml:space="preserve">These sessions will be much like a “normal” class. You might find the complexity of the game to be confusing, so </w:t>
      </w:r>
      <w:r w:rsidR="00890276" w:rsidRPr="00C14416">
        <w:rPr>
          <w:rFonts w:ascii="Cambria" w:hAnsi="Cambria" w:cs="Times New Roman"/>
        </w:rPr>
        <w:t>you</w:t>
      </w:r>
      <w:r w:rsidRPr="00C14416">
        <w:rPr>
          <w:rFonts w:ascii="Cambria" w:hAnsi="Cambria" w:cs="Times New Roman"/>
        </w:rPr>
        <w:t xml:space="preserve"> should ask questions!</w:t>
      </w:r>
      <w:r w:rsidR="0014267B" w:rsidRPr="00C14416">
        <w:rPr>
          <w:rFonts w:ascii="Cambria" w:hAnsi="Cambria" w:cs="Times New Roman"/>
        </w:rPr>
        <w:t xml:space="preserve"> </w:t>
      </w:r>
      <w:r w:rsidRPr="00C14416">
        <w:rPr>
          <w:rFonts w:ascii="Cambria" w:hAnsi="Cambria" w:cs="Times New Roman"/>
        </w:rPr>
        <w:t>During or after the second or third set-up class</w:t>
      </w:r>
      <w:r w:rsidR="0014267B" w:rsidRPr="00C14416">
        <w:rPr>
          <w:rFonts w:ascii="Cambria" w:hAnsi="Cambria" w:cs="Times New Roman"/>
        </w:rPr>
        <w:t xml:space="preserve">, I will distribute the roles. </w:t>
      </w:r>
      <w:r w:rsidRPr="00C14416">
        <w:rPr>
          <w:rFonts w:ascii="Cambria" w:hAnsi="Cambria" w:cs="Times New Roman"/>
        </w:rPr>
        <w:t>Later in that class, or sometime in the next, the class will break into factions, allowing students in the same factions, or with similar roles, to determine how to work together to accomplish their objectives.</w:t>
      </w:r>
      <w:r w:rsidR="0014267B" w:rsidRPr="00C14416">
        <w:rPr>
          <w:rFonts w:ascii="Cambria" w:hAnsi="Cambria" w:cs="Times New Roman"/>
        </w:rPr>
        <w:t xml:space="preserve"> </w:t>
      </w:r>
      <w:r w:rsidRPr="00C14416">
        <w:rPr>
          <w:rFonts w:ascii="Cambria" w:hAnsi="Cambria" w:cs="Times New Roman"/>
        </w:rPr>
        <w:t xml:space="preserve">Students </w:t>
      </w:r>
      <w:r w:rsidR="008A5C06">
        <w:rPr>
          <w:rFonts w:ascii="Cambria" w:hAnsi="Cambria" w:cs="Times New Roman"/>
        </w:rPr>
        <w:t>may</w:t>
      </w:r>
      <w:r w:rsidRPr="00C14416">
        <w:rPr>
          <w:rFonts w:ascii="Cambria" w:hAnsi="Cambria" w:cs="Times New Roman"/>
        </w:rPr>
        <w:t xml:space="preserve"> also </w:t>
      </w:r>
      <w:r w:rsidR="008A5C06">
        <w:rPr>
          <w:rFonts w:ascii="Cambria" w:hAnsi="Cambria" w:cs="Times New Roman"/>
        </w:rPr>
        <w:t xml:space="preserve">want to </w:t>
      </w:r>
      <w:r w:rsidRPr="00C14416">
        <w:rPr>
          <w:rFonts w:ascii="Cambria" w:hAnsi="Cambria" w:cs="Times New Roman"/>
        </w:rPr>
        <w:t>meet regularly with their faction outside of class meetings.</w:t>
      </w:r>
    </w:p>
    <w:p w14:paraId="32BE8B5A" w14:textId="19E0E8B7" w:rsidR="00DF17DC" w:rsidRPr="00C14416" w:rsidRDefault="00DF17DC" w:rsidP="00EF13CC">
      <w:pPr>
        <w:ind w:firstLine="720"/>
        <w:rPr>
          <w:rFonts w:ascii="Cambria" w:hAnsi="Cambria" w:cs="Times New Roman"/>
        </w:rPr>
      </w:pPr>
      <w:r w:rsidRPr="00C14416">
        <w:rPr>
          <w:rFonts w:ascii="Cambria" w:hAnsi="Cambria" w:cs="Times New Roman"/>
        </w:rPr>
        <w:t xml:space="preserve">By the fourth or fifth session, the </w:t>
      </w:r>
      <w:r w:rsidRPr="00C14416">
        <w:rPr>
          <w:rFonts w:ascii="Cambria" w:hAnsi="Cambria" w:cs="Times New Roman"/>
          <w:i/>
        </w:rPr>
        <w:t>game phase</w:t>
      </w:r>
      <w:r w:rsidRPr="00C14416">
        <w:rPr>
          <w:rFonts w:ascii="Cambria" w:hAnsi="Cambria" w:cs="Times New Roman"/>
        </w:rPr>
        <w:t xml:space="preserve"> will commence.</w:t>
      </w:r>
      <w:r w:rsidR="0014267B" w:rsidRPr="00C14416">
        <w:rPr>
          <w:rFonts w:ascii="Cambria" w:hAnsi="Cambria" w:cs="Times New Roman"/>
        </w:rPr>
        <w:t xml:space="preserve"> </w:t>
      </w:r>
      <w:r w:rsidRPr="00C14416">
        <w:rPr>
          <w:rFonts w:ascii="Cambria" w:hAnsi="Cambria" w:cs="Times New Roman"/>
        </w:rPr>
        <w:t xml:space="preserve">Students whose characters function in a supervisory capacity—for example, </w:t>
      </w:r>
      <w:r w:rsidR="008A5C06">
        <w:rPr>
          <w:rFonts w:ascii="Cambria" w:hAnsi="Cambria" w:cs="Times New Roman"/>
        </w:rPr>
        <w:t>the</w:t>
      </w:r>
      <w:r w:rsidRPr="00C14416">
        <w:rPr>
          <w:rFonts w:ascii="Cambria" w:hAnsi="Cambria" w:cs="Times New Roman"/>
        </w:rPr>
        <w:t xml:space="preserve"> Governor General of the </w:t>
      </w:r>
      <w:proofErr w:type="spellStart"/>
      <w:r w:rsidRPr="00C14416">
        <w:rPr>
          <w:rFonts w:ascii="Cambria" w:hAnsi="Cambria" w:cs="Times New Roman"/>
        </w:rPr>
        <w:t>Simla</w:t>
      </w:r>
      <w:proofErr w:type="spellEnd"/>
      <w:r w:rsidRPr="00C14416">
        <w:rPr>
          <w:rFonts w:ascii="Cambria" w:hAnsi="Cambria" w:cs="Times New Roman"/>
        </w:rPr>
        <w:t xml:space="preserve"> Conference in India—will preside over the proceedings.</w:t>
      </w:r>
      <w:r w:rsidR="0014267B" w:rsidRPr="00C14416">
        <w:rPr>
          <w:rFonts w:ascii="Cambria" w:hAnsi="Cambria" w:cs="Times New Roman"/>
        </w:rPr>
        <w:t xml:space="preserve"> </w:t>
      </w:r>
      <w:r w:rsidR="00CC2F99" w:rsidRPr="00C14416">
        <w:rPr>
          <w:rFonts w:ascii="Cambria" w:hAnsi="Cambria" w:cs="Times New Roman"/>
        </w:rPr>
        <w:t>I</w:t>
      </w:r>
      <w:r w:rsidRPr="00C14416">
        <w:rPr>
          <w:rFonts w:ascii="Cambria" w:hAnsi="Cambria" w:cs="Times New Roman"/>
        </w:rPr>
        <w:t xml:space="preserve"> will likely sit in the back of the room, int</w:t>
      </w:r>
      <w:r w:rsidR="008A5C06">
        <w:rPr>
          <w:rFonts w:ascii="Cambria" w:hAnsi="Cambria" w:cs="Times New Roman"/>
        </w:rPr>
        <w:t>ruding only to resolve disputes,</w:t>
      </w:r>
      <w:r w:rsidRPr="00C14416">
        <w:rPr>
          <w:rFonts w:ascii="Cambria" w:hAnsi="Cambria" w:cs="Times New Roman"/>
        </w:rPr>
        <w:t xml:space="preserve"> issue rulings</w:t>
      </w:r>
      <w:r w:rsidR="008A5C06">
        <w:rPr>
          <w:rFonts w:ascii="Cambria" w:hAnsi="Cambria" w:cs="Times New Roman"/>
        </w:rPr>
        <w:t xml:space="preserve"> and quietly work to provoke meaningful discussion of the relevant issues</w:t>
      </w:r>
      <w:r w:rsidRPr="00C14416">
        <w:rPr>
          <w:rFonts w:ascii="Cambria" w:hAnsi="Cambria" w:cs="Times New Roman"/>
        </w:rPr>
        <w:t>.</w:t>
      </w:r>
      <w:r w:rsidR="0014267B" w:rsidRPr="00C14416">
        <w:rPr>
          <w:rFonts w:ascii="Cambria" w:hAnsi="Cambria" w:cs="Times New Roman"/>
        </w:rPr>
        <w:t xml:space="preserve"> </w:t>
      </w:r>
      <w:r w:rsidRPr="00C14416">
        <w:rPr>
          <w:rFonts w:ascii="Cambria" w:hAnsi="Cambria" w:cs="Times New Roman"/>
        </w:rPr>
        <w:t xml:space="preserve"> </w:t>
      </w:r>
      <w:r w:rsidR="008A5C06">
        <w:rPr>
          <w:rFonts w:ascii="Cambria" w:hAnsi="Cambria" w:cs="Times New Roman"/>
        </w:rPr>
        <w:t xml:space="preserve">After the game is resolved, a </w:t>
      </w:r>
      <w:r w:rsidRPr="00C14416">
        <w:rPr>
          <w:rFonts w:ascii="Cambria" w:hAnsi="Cambria" w:cs="Times New Roman"/>
          <w:i/>
        </w:rPr>
        <w:t>“post-mortem” phase</w:t>
      </w:r>
      <w:r w:rsidR="008A5C06">
        <w:rPr>
          <w:rFonts w:ascii="Cambria" w:hAnsi="Cambria" w:cs="Times New Roman"/>
          <w:i/>
        </w:rPr>
        <w:t xml:space="preserve"> </w:t>
      </w:r>
      <w:r w:rsidR="008A5C06">
        <w:rPr>
          <w:rFonts w:ascii="Cambria" w:hAnsi="Cambria" w:cs="Times New Roman"/>
        </w:rPr>
        <w:t>follows</w:t>
      </w:r>
      <w:r w:rsidRPr="00C14416">
        <w:rPr>
          <w:rFonts w:ascii="Cambria" w:hAnsi="Cambria" w:cs="Times New Roman"/>
          <w:i/>
        </w:rPr>
        <w:t>,</w:t>
      </w:r>
      <w:r w:rsidRPr="00C14416">
        <w:rPr>
          <w:rFonts w:ascii="Cambria" w:hAnsi="Cambria" w:cs="Times New Roman"/>
        </w:rPr>
        <w:t xml:space="preserve"> in which winners are announced, students relinquish their roles, and the entire class freely discusses the game and attendant issues from (their own) contemporary perspective.</w:t>
      </w:r>
    </w:p>
    <w:p w14:paraId="6CE0BE90" w14:textId="77777777" w:rsidR="00DF17DC" w:rsidRPr="00C14416" w:rsidRDefault="00DF17DC" w:rsidP="00EF13CC">
      <w:pPr>
        <w:rPr>
          <w:rFonts w:ascii="Cambria" w:hAnsi="Cambria" w:cs="Times New Roman"/>
        </w:rPr>
      </w:pPr>
    </w:p>
    <w:p w14:paraId="1D9C5F25" w14:textId="38D44735" w:rsidR="00506830" w:rsidRPr="00C14416" w:rsidRDefault="00506830" w:rsidP="00EF13CC">
      <w:pPr>
        <w:rPr>
          <w:rFonts w:ascii="Cambria" w:hAnsi="Cambria" w:cs="Times New Roman"/>
          <w:b/>
        </w:rPr>
      </w:pPr>
      <w:r w:rsidRPr="00C14416">
        <w:rPr>
          <w:rFonts w:ascii="Cambria" w:hAnsi="Cambria" w:cs="Times New Roman"/>
          <w:b/>
        </w:rPr>
        <w:t>Course Requirements:</w:t>
      </w:r>
    </w:p>
    <w:p w14:paraId="127D4C09" w14:textId="7CA3DDB3" w:rsidR="00DF17DC" w:rsidRPr="00C14416" w:rsidRDefault="00DF17DC" w:rsidP="00EF13CC">
      <w:pPr>
        <w:pStyle w:val="Heading3"/>
        <w:jc w:val="left"/>
        <w:rPr>
          <w:rFonts w:ascii="Cambria" w:hAnsi="Cambria"/>
          <w:sz w:val="24"/>
          <w:szCs w:val="24"/>
        </w:rPr>
      </w:pPr>
      <w:bookmarkStart w:id="1" w:name="_Toc12704557"/>
      <w:bookmarkStart w:id="2" w:name="_Toc109621167"/>
      <w:bookmarkStart w:id="3" w:name="_Toc109638500"/>
      <w:bookmarkStart w:id="4" w:name="_Toc12704555"/>
      <w:bookmarkStart w:id="5" w:name="_Toc109621165"/>
      <w:bookmarkStart w:id="6" w:name="_Toc109638498"/>
      <w:r w:rsidRPr="00C14416">
        <w:rPr>
          <w:rFonts w:ascii="Cambria" w:hAnsi="Cambria"/>
          <w:sz w:val="24"/>
          <w:szCs w:val="24"/>
        </w:rPr>
        <w:t>Reading</w:t>
      </w:r>
      <w:bookmarkEnd w:id="1"/>
      <w:bookmarkEnd w:id="2"/>
      <w:bookmarkEnd w:id="3"/>
    </w:p>
    <w:p w14:paraId="6BDAC1EB" w14:textId="416D4053" w:rsidR="00DF17DC" w:rsidRPr="00C14416" w:rsidRDefault="002F3796" w:rsidP="00EF13CC">
      <w:pPr>
        <w:rPr>
          <w:rFonts w:ascii="Cambria" w:hAnsi="Cambria" w:cs="Times New Roman"/>
        </w:rPr>
      </w:pPr>
      <w:r w:rsidRPr="00C14416">
        <w:rPr>
          <w:rFonts w:ascii="Cambria" w:hAnsi="Cambria" w:cs="Times New Roman"/>
        </w:rPr>
        <w:t>T</w:t>
      </w:r>
      <w:r w:rsidR="00DF17DC" w:rsidRPr="00C14416">
        <w:rPr>
          <w:rFonts w:ascii="Cambria" w:hAnsi="Cambria" w:cs="Times New Roman"/>
        </w:rPr>
        <w:t>he central premise of “Reacting” is that ideas and life are interwoven.</w:t>
      </w:r>
      <w:r w:rsidR="0014267B" w:rsidRPr="00C14416">
        <w:rPr>
          <w:rFonts w:ascii="Cambria" w:hAnsi="Cambria" w:cs="Times New Roman"/>
        </w:rPr>
        <w:t xml:space="preserve"> </w:t>
      </w:r>
      <w:r w:rsidR="00DF17DC" w:rsidRPr="00C14416">
        <w:rPr>
          <w:rFonts w:ascii="Cambria" w:hAnsi="Cambria" w:cs="Times New Roman"/>
        </w:rPr>
        <w:t>A less obvious corollary is that the study of ideas cannot be undertaken without consideration of the social context in which they emerged, and that the study of people requires an awareness of the intellectual constructs that have shaped their societies and cultures.</w:t>
      </w:r>
    </w:p>
    <w:p w14:paraId="51040940" w14:textId="7311F9B4" w:rsidR="00DF17DC" w:rsidRPr="00C14416" w:rsidRDefault="00DF17DC" w:rsidP="00EF13CC">
      <w:pPr>
        <w:rPr>
          <w:rFonts w:ascii="Cambria" w:hAnsi="Cambria" w:cs="Times New Roman"/>
        </w:rPr>
      </w:pPr>
      <w:r w:rsidRPr="00C14416">
        <w:rPr>
          <w:rFonts w:ascii="Cambria" w:hAnsi="Cambria" w:cs="Times New Roman"/>
        </w:rPr>
        <w:t xml:space="preserve"> </w:t>
      </w:r>
      <w:r w:rsidR="002F3796" w:rsidRPr="00C14416">
        <w:rPr>
          <w:rFonts w:ascii="Cambria" w:hAnsi="Cambria" w:cs="Times New Roman"/>
        </w:rPr>
        <w:tab/>
      </w:r>
      <w:r w:rsidRPr="00C14416">
        <w:rPr>
          <w:rFonts w:ascii="Cambria" w:hAnsi="Cambria" w:cs="Times New Roman"/>
        </w:rPr>
        <w:t xml:space="preserve">This is important to the game because </w:t>
      </w:r>
      <w:r w:rsidR="00112AB7">
        <w:rPr>
          <w:rFonts w:ascii="Cambria" w:hAnsi="Cambria" w:cs="Times New Roman"/>
        </w:rPr>
        <w:t>you</w:t>
      </w:r>
      <w:r w:rsidRPr="00C14416">
        <w:rPr>
          <w:rFonts w:ascii="Cambria" w:hAnsi="Cambria" w:cs="Times New Roman"/>
        </w:rPr>
        <w:t xml:space="preserve"> will be obliged, in a very short period of time, to acquire a solid understanding of complex ideas and difficult texts, and also to navigate through a historical situation that is equally complicated.</w:t>
      </w:r>
    </w:p>
    <w:p w14:paraId="16C46B66" w14:textId="7904656E" w:rsidR="00DF17DC" w:rsidRPr="00C14416" w:rsidRDefault="00DF17DC" w:rsidP="00EF13CC">
      <w:pPr>
        <w:ind w:firstLine="720"/>
        <w:rPr>
          <w:rFonts w:ascii="Cambria" w:hAnsi="Cambria" w:cs="Times New Roman"/>
        </w:rPr>
      </w:pPr>
      <w:r w:rsidRPr="00C14416">
        <w:rPr>
          <w:rFonts w:ascii="Cambria" w:hAnsi="Cambria" w:cs="Times New Roman"/>
        </w:rPr>
        <w:t>The readings, consequently, tend to be of two types: 1) the works of important thinkers</w:t>
      </w:r>
      <w:r w:rsidR="00DD5D5C">
        <w:rPr>
          <w:rFonts w:ascii="Cambria" w:hAnsi="Cambria" w:cs="Times New Roman"/>
        </w:rPr>
        <w:t xml:space="preserve"> (</w:t>
      </w:r>
      <w:r w:rsidR="008E57D9" w:rsidRPr="008E57D9">
        <w:rPr>
          <w:rFonts w:ascii="Cambria" w:hAnsi="Cambria" w:cs="Times New Roman"/>
          <w:i/>
        </w:rPr>
        <w:t>i.e.</w:t>
      </w:r>
      <w:r w:rsidR="008E57D9">
        <w:rPr>
          <w:rFonts w:ascii="Cambria" w:hAnsi="Cambria" w:cs="Times New Roman"/>
        </w:rPr>
        <w:t xml:space="preserve"> </w:t>
      </w:r>
      <w:r w:rsidR="00DD5D5C">
        <w:rPr>
          <w:rFonts w:ascii="Cambria" w:hAnsi="Cambria" w:cs="Times New Roman"/>
        </w:rPr>
        <w:t>primary sources)</w:t>
      </w:r>
      <w:r w:rsidRPr="00C14416">
        <w:rPr>
          <w:rFonts w:ascii="Cambria" w:hAnsi="Cambria" w:cs="Times New Roman"/>
        </w:rPr>
        <w:t>; and 2) books and articles that establish the social or historical context</w:t>
      </w:r>
      <w:r w:rsidR="00DD5D5C">
        <w:rPr>
          <w:rFonts w:ascii="Cambria" w:hAnsi="Cambria" w:cs="Times New Roman"/>
        </w:rPr>
        <w:t xml:space="preserve"> (</w:t>
      </w:r>
      <w:r w:rsidR="008E57D9">
        <w:rPr>
          <w:rFonts w:ascii="Cambria" w:hAnsi="Cambria" w:cs="Times New Roman"/>
          <w:i/>
        </w:rPr>
        <w:t xml:space="preserve">e.g. </w:t>
      </w:r>
      <w:r w:rsidR="00DD5D5C">
        <w:rPr>
          <w:rFonts w:ascii="Cambria" w:hAnsi="Cambria" w:cs="Times New Roman"/>
        </w:rPr>
        <w:t>secondary sources)</w:t>
      </w:r>
      <w:r w:rsidRPr="00C14416">
        <w:rPr>
          <w:rFonts w:ascii="Cambria" w:hAnsi="Cambria" w:cs="Times New Roman"/>
        </w:rPr>
        <w:t xml:space="preserve">. Students must engage with these texts fully and in the light of the historical moment that brought them to the fore. </w:t>
      </w:r>
      <w:r w:rsidR="008A5C06">
        <w:rPr>
          <w:rFonts w:ascii="Cambria" w:hAnsi="Cambria" w:cs="Times New Roman"/>
        </w:rPr>
        <w:t>You</w:t>
      </w:r>
      <w:r w:rsidRPr="00C14416">
        <w:rPr>
          <w:rFonts w:ascii="Cambria" w:hAnsi="Cambria" w:cs="Times New Roman"/>
        </w:rPr>
        <w:t xml:space="preserve"> may be tempted to take a point that makes sense to </w:t>
      </w:r>
      <w:r w:rsidR="008A5C06">
        <w:rPr>
          <w:rFonts w:ascii="Cambria" w:hAnsi="Cambria" w:cs="Times New Roman"/>
        </w:rPr>
        <w:t>your</w:t>
      </w:r>
      <w:r w:rsidRPr="00C14416">
        <w:rPr>
          <w:rFonts w:ascii="Cambria" w:hAnsi="Cambria" w:cs="Times New Roman"/>
        </w:rPr>
        <w:t xml:space="preserve"> classmates without bothering to figure out how the argument was originally framed. (“We all know that democracy is good, right?</w:t>
      </w:r>
      <w:r w:rsidR="008E57D9">
        <w:rPr>
          <w:rFonts w:ascii="Cambria" w:hAnsi="Cambria" w:cs="Times New Roman"/>
        </w:rPr>
        <w:t>”</w:t>
      </w:r>
      <w:r w:rsidRPr="00C14416">
        <w:rPr>
          <w:rFonts w:ascii="Cambria" w:hAnsi="Cambria" w:cs="Times New Roman"/>
        </w:rPr>
        <w:t>) This lazy strategy almost surely will not work: the superficiality of the engagement with the</w:t>
      </w:r>
      <w:r w:rsidR="002A3361" w:rsidRPr="00C14416">
        <w:rPr>
          <w:rFonts w:ascii="Cambria" w:hAnsi="Cambria" w:cs="Times New Roman"/>
        </w:rPr>
        <w:t xml:space="preserve"> material will be evident to all</w:t>
      </w:r>
      <w:r w:rsidRPr="00C14416">
        <w:rPr>
          <w:rFonts w:ascii="Cambria" w:hAnsi="Cambria" w:cs="Times New Roman"/>
        </w:rPr>
        <w:t>. More important, easy arguments, though perhaps attuned to one’s classmates, will be hard to defend when sharply examined by those whose roles contradict one’s own role. If students have failed to scrutinize the entire train of these ideas, they will be hard-pressed to make persuasive arguments.</w:t>
      </w:r>
      <w:r w:rsidR="0014267B" w:rsidRPr="00C14416">
        <w:rPr>
          <w:rFonts w:ascii="Cambria" w:hAnsi="Cambria" w:cs="Times New Roman"/>
        </w:rPr>
        <w:t xml:space="preserve"> </w:t>
      </w:r>
    </w:p>
    <w:p w14:paraId="55019588" w14:textId="07032511" w:rsidR="00DF17DC" w:rsidRPr="00C14416" w:rsidRDefault="008A5C06" w:rsidP="00EF13CC">
      <w:pPr>
        <w:ind w:firstLine="720"/>
        <w:rPr>
          <w:rFonts w:ascii="Cambria" w:hAnsi="Cambria" w:cs="Times New Roman"/>
        </w:rPr>
      </w:pPr>
      <w:r>
        <w:rPr>
          <w:rFonts w:ascii="Cambria" w:hAnsi="Cambria" w:cs="Times New Roman"/>
        </w:rPr>
        <w:t>Your</w:t>
      </w:r>
      <w:r w:rsidR="00DF17DC" w:rsidRPr="00C14416">
        <w:rPr>
          <w:rFonts w:ascii="Cambria" w:hAnsi="Cambria" w:cs="Times New Roman"/>
        </w:rPr>
        <w:t xml:space="preserve"> task as reader is simplified by the fact that </w:t>
      </w:r>
      <w:r>
        <w:rPr>
          <w:rFonts w:ascii="Cambria" w:hAnsi="Cambria" w:cs="Times New Roman"/>
        </w:rPr>
        <w:t>your</w:t>
      </w:r>
      <w:r w:rsidR="00DF17DC" w:rsidRPr="00C14416">
        <w:rPr>
          <w:rFonts w:ascii="Cambria" w:hAnsi="Cambria" w:cs="Times New Roman"/>
        </w:rPr>
        <w:t xml:space="preserve"> </w:t>
      </w:r>
      <w:r w:rsidR="00DF17DC" w:rsidRPr="00C14416">
        <w:rPr>
          <w:rFonts w:ascii="Cambria" w:hAnsi="Cambria" w:cs="Times New Roman"/>
          <w:i/>
        </w:rPr>
        <w:t>position</w:t>
      </w:r>
      <w:r>
        <w:rPr>
          <w:rFonts w:ascii="Cambria" w:hAnsi="Cambria" w:cs="Times New Roman"/>
        </w:rPr>
        <w:t xml:space="preserve"> is determined early in the game</w:t>
      </w:r>
      <w:r w:rsidR="00DF17DC" w:rsidRPr="00C14416">
        <w:rPr>
          <w:rFonts w:ascii="Cambria" w:hAnsi="Cambria" w:cs="Times New Roman"/>
        </w:rPr>
        <w:t xml:space="preserve">. </w:t>
      </w:r>
      <w:r w:rsidR="002A3361" w:rsidRPr="00C14416">
        <w:rPr>
          <w:rFonts w:ascii="Cambria" w:hAnsi="Cambria" w:cs="Times New Roman"/>
        </w:rPr>
        <w:t xml:space="preserve">If </w:t>
      </w:r>
      <w:r>
        <w:rPr>
          <w:rFonts w:ascii="Cambria" w:hAnsi="Cambria" w:cs="Times New Roman"/>
        </w:rPr>
        <w:t xml:space="preserve">you are </w:t>
      </w:r>
      <w:r w:rsidR="00DF17DC" w:rsidRPr="00C14416">
        <w:rPr>
          <w:rFonts w:ascii="Cambria" w:hAnsi="Cambria" w:cs="Times New Roman"/>
        </w:rPr>
        <w:t xml:space="preserve">assigned to be a Hindu radical in India, 1945, </w:t>
      </w:r>
      <w:r>
        <w:rPr>
          <w:rFonts w:ascii="Cambria" w:hAnsi="Cambria" w:cs="Times New Roman"/>
        </w:rPr>
        <w:t>you</w:t>
      </w:r>
      <w:r w:rsidR="00DF17DC" w:rsidRPr="00C14416">
        <w:rPr>
          <w:rFonts w:ascii="Cambria" w:hAnsi="Cambria" w:cs="Times New Roman"/>
        </w:rPr>
        <w:t xml:space="preserve"> will </w:t>
      </w:r>
      <w:r w:rsidR="00DF17DC" w:rsidRPr="00C14416">
        <w:rPr>
          <w:rFonts w:ascii="Cambria" w:hAnsi="Cambria" w:cs="Times New Roman"/>
        </w:rPr>
        <w:lastRenderedPageBreak/>
        <w:t>be inclined to criticize the literature of the Islamic nationalism.</w:t>
      </w:r>
      <w:r w:rsidR="0014267B" w:rsidRPr="00C14416">
        <w:rPr>
          <w:rFonts w:ascii="Cambria" w:hAnsi="Cambria" w:cs="Times New Roman"/>
        </w:rPr>
        <w:t xml:space="preserve"> </w:t>
      </w:r>
      <w:r>
        <w:rPr>
          <w:rFonts w:ascii="Cambria" w:hAnsi="Cambria" w:cs="Times New Roman"/>
        </w:rPr>
        <w:t xml:space="preserve">You </w:t>
      </w:r>
      <w:r w:rsidR="00DF17DC" w:rsidRPr="00C14416">
        <w:rPr>
          <w:rFonts w:ascii="Cambria" w:hAnsi="Cambria" w:cs="Times New Roman"/>
        </w:rPr>
        <w:t>will look for weaknesses of evidence or argument.</w:t>
      </w:r>
      <w:r w:rsidR="0014267B" w:rsidRPr="00C14416">
        <w:rPr>
          <w:rFonts w:ascii="Cambria" w:hAnsi="Cambria" w:cs="Times New Roman"/>
        </w:rPr>
        <w:t xml:space="preserve"> </w:t>
      </w:r>
    </w:p>
    <w:bookmarkEnd w:id="4"/>
    <w:bookmarkEnd w:id="5"/>
    <w:bookmarkEnd w:id="6"/>
    <w:p w14:paraId="173FB6D4" w14:textId="12D48050" w:rsidR="00DF17DC" w:rsidRDefault="00DF17DC" w:rsidP="00EF13CC">
      <w:pPr>
        <w:rPr>
          <w:rFonts w:ascii="Cambria" w:hAnsi="Cambria" w:cs="Times New Roman"/>
        </w:rPr>
      </w:pPr>
    </w:p>
    <w:p w14:paraId="4A553B80" w14:textId="77777777" w:rsidR="008A5C06" w:rsidRPr="00C14416" w:rsidRDefault="008A5C06" w:rsidP="008A5C06">
      <w:pPr>
        <w:pStyle w:val="Heading3"/>
        <w:jc w:val="left"/>
        <w:rPr>
          <w:rFonts w:ascii="Cambria" w:hAnsi="Cambria"/>
          <w:sz w:val="24"/>
          <w:szCs w:val="24"/>
        </w:rPr>
      </w:pPr>
      <w:bookmarkStart w:id="7" w:name="_Toc12704556"/>
      <w:bookmarkStart w:id="8" w:name="_Toc109621166"/>
      <w:bookmarkStart w:id="9" w:name="_Toc109638499"/>
      <w:r w:rsidRPr="00C14416">
        <w:rPr>
          <w:rFonts w:ascii="Cambria" w:hAnsi="Cambria"/>
          <w:sz w:val="24"/>
          <w:szCs w:val="24"/>
        </w:rPr>
        <w:t>Class Participation</w:t>
      </w:r>
      <w:bookmarkEnd w:id="7"/>
      <w:bookmarkEnd w:id="8"/>
      <w:bookmarkEnd w:id="9"/>
    </w:p>
    <w:p w14:paraId="42D87C22" w14:textId="46031FFB" w:rsidR="008A5C06" w:rsidRPr="00C14416" w:rsidRDefault="008A5C06" w:rsidP="008A5C06">
      <w:pPr>
        <w:rPr>
          <w:rFonts w:ascii="Cambria" w:hAnsi="Cambria" w:cs="Times New Roman"/>
        </w:rPr>
      </w:pPr>
      <w:r w:rsidRPr="00C14416">
        <w:rPr>
          <w:rFonts w:ascii="Cambria" w:hAnsi="Cambria" w:cs="Times New Roman"/>
        </w:rPr>
        <w:t xml:space="preserve">You—or, rather, your game </w:t>
      </w:r>
      <w:r w:rsidRPr="00C14416">
        <w:rPr>
          <w:rFonts w:ascii="Cambria" w:hAnsi="Cambria" w:cs="Times New Roman"/>
          <w:i/>
        </w:rPr>
        <w:t>persona—</w:t>
      </w:r>
      <w:r w:rsidRPr="00C14416">
        <w:rPr>
          <w:rFonts w:ascii="Cambria" w:hAnsi="Cambria" w:cs="Times New Roman"/>
        </w:rPr>
        <w:t xml:space="preserve">will be speaking a </w:t>
      </w:r>
      <w:proofErr w:type="gramStart"/>
      <w:r w:rsidRPr="00C14416">
        <w:rPr>
          <w:rFonts w:ascii="Cambria" w:hAnsi="Cambria" w:cs="Times New Roman"/>
        </w:rPr>
        <w:t xml:space="preserve">lot </w:t>
      </w:r>
      <w:r>
        <w:rPr>
          <w:rFonts w:ascii="Cambria" w:hAnsi="Cambria" w:cs="Times New Roman"/>
        </w:rPr>
        <w:t xml:space="preserve"> </w:t>
      </w:r>
      <w:r w:rsidRPr="00C14416">
        <w:rPr>
          <w:rFonts w:ascii="Cambria" w:hAnsi="Cambria" w:cs="Times New Roman"/>
        </w:rPr>
        <w:t>in</w:t>
      </w:r>
      <w:proofErr w:type="gramEnd"/>
      <w:r w:rsidRPr="00C14416">
        <w:rPr>
          <w:rFonts w:ascii="Cambria" w:hAnsi="Cambria" w:cs="Times New Roman"/>
        </w:rPr>
        <w:t xml:space="preserve"> class</w:t>
      </w:r>
      <w:r>
        <w:rPr>
          <w:rFonts w:ascii="Cambria" w:hAnsi="Cambria" w:cs="Times New Roman"/>
        </w:rPr>
        <w:t>. C</w:t>
      </w:r>
      <w:r w:rsidRPr="00C14416">
        <w:rPr>
          <w:rFonts w:ascii="Cambria" w:hAnsi="Cambria" w:cs="Times New Roman"/>
        </w:rPr>
        <w:t xml:space="preserve">lass participation will constitute </w:t>
      </w:r>
      <w:r>
        <w:rPr>
          <w:rFonts w:ascii="Cambria" w:hAnsi="Cambria" w:cs="Times New Roman"/>
        </w:rPr>
        <w:t>roughly a third</w:t>
      </w:r>
      <w:r w:rsidRPr="00C14416">
        <w:rPr>
          <w:rFonts w:ascii="Cambria" w:hAnsi="Cambria" w:cs="Times New Roman"/>
        </w:rPr>
        <w:t xml:space="preserve"> of your grade. </w:t>
      </w:r>
    </w:p>
    <w:p w14:paraId="061F0E01" w14:textId="77777777" w:rsidR="008A5C06" w:rsidRPr="00C14416" w:rsidRDefault="008A5C06" w:rsidP="008A5C06">
      <w:pPr>
        <w:ind w:firstLine="720"/>
        <w:rPr>
          <w:rFonts w:ascii="Cambria" w:hAnsi="Cambria" w:cs="Times New Roman"/>
        </w:rPr>
      </w:pPr>
      <w:r w:rsidRPr="00C14416">
        <w:rPr>
          <w:rFonts w:ascii="Cambria" w:hAnsi="Cambria" w:cs="Times New Roman"/>
        </w:rPr>
        <w:t xml:space="preserve">Class participation complements the writing assignments; both are tools you must use to the best of your ability to win the game. Students will sometimes speak as a member of a particular team, or faction; sometimes alone; and sometimes they will have an indeterminate role and have the freedom to write some of their own game objectives in response to what they have read and heard. But in most roles, students must sooner or later seek to persuade others so as to achieve their objectives and win the game. </w:t>
      </w:r>
    </w:p>
    <w:p w14:paraId="7068F42F" w14:textId="77777777" w:rsidR="008A5C06" w:rsidRPr="00C14416" w:rsidRDefault="008A5C06" w:rsidP="008A5C06">
      <w:pPr>
        <w:ind w:firstLine="720"/>
        <w:rPr>
          <w:rFonts w:ascii="Cambria" w:hAnsi="Cambria" w:cs="Times New Roman"/>
        </w:rPr>
      </w:pPr>
      <w:r>
        <w:rPr>
          <w:rFonts w:ascii="Cambria" w:hAnsi="Cambria" w:cs="Times New Roman"/>
        </w:rPr>
        <w:t>There is one constraint on</w:t>
      </w:r>
      <w:r w:rsidRPr="00C14416">
        <w:rPr>
          <w:rFonts w:ascii="Cambria" w:hAnsi="Cambria" w:cs="Times New Roman"/>
        </w:rPr>
        <w:t xml:space="preserve"> your oral performance: although </w:t>
      </w:r>
      <w:proofErr w:type="spellStart"/>
      <w:r w:rsidRPr="00C14416">
        <w:rPr>
          <w:rFonts w:ascii="Cambria" w:hAnsi="Cambria" w:cs="Times New Roman"/>
        </w:rPr>
        <w:t>your</w:t>
      </w:r>
      <w:proofErr w:type="spellEnd"/>
      <w:r w:rsidRPr="00C14416">
        <w:rPr>
          <w:rFonts w:ascii="Cambria" w:hAnsi="Cambria" w:cs="Times New Roman"/>
        </w:rPr>
        <w:t xml:space="preserve"> may refer to notes, reading aloud is unnecessary (the full and precise text of major presentations may be posted on a web site) and often dull. </w:t>
      </w:r>
      <w:r w:rsidRPr="00466EA5">
        <w:rPr>
          <w:rFonts w:ascii="Cambria" w:hAnsi="Cambria" w:cs="Times New Roman"/>
          <w:i/>
        </w:rPr>
        <w:t xml:space="preserve">You may not read your </w:t>
      </w:r>
      <w:proofErr w:type="gramStart"/>
      <w:r w:rsidRPr="00466EA5">
        <w:rPr>
          <w:rFonts w:ascii="Cambria" w:hAnsi="Cambria" w:cs="Times New Roman"/>
          <w:i/>
        </w:rPr>
        <w:t>presentation, and</w:t>
      </w:r>
      <w:proofErr w:type="gramEnd"/>
      <w:r w:rsidRPr="00466EA5">
        <w:rPr>
          <w:rFonts w:ascii="Cambria" w:hAnsi="Cambria" w:cs="Times New Roman"/>
          <w:i/>
        </w:rPr>
        <w:t xml:space="preserve"> ma</w:t>
      </w:r>
      <w:r>
        <w:rPr>
          <w:rFonts w:ascii="Cambria" w:hAnsi="Cambria" w:cs="Times New Roman"/>
          <w:i/>
        </w:rPr>
        <w:t>y bring</w:t>
      </w:r>
      <w:r w:rsidRPr="00466EA5">
        <w:rPr>
          <w:rFonts w:ascii="Cambria" w:hAnsi="Cambria" w:cs="Times New Roman"/>
          <w:i/>
        </w:rPr>
        <w:t xml:space="preserve"> only index cards to assist you.</w:t>
      </w:r>
    </w:p>
    <w:p w14:paraId="056C9548" w14:textId="77777777" w:rsidR="008A5C06" w:rsidRPr="00C14416" w:rsidRDefault="008A5C06" w:rsidP="008A5C06">
      <w:pPr>
        <w:ind w:firstLine="720"/>
        <w:rPr>
          <w:rFonts w:ascii="Cambria" w:hAnsi="Cambria" w:cs="Times New Roman"/>
        </w:rPr>
      </w:pPr>
      <w:r w:rsidRPr="00C14416">
        <w:rPr>
          <w:rFonts w:ascii="Cambria" w:hAnsi="Cambria" w:cs="Times New Roman"/>
        </w:rPr>
        <w:t xml:space="preserve">Unless </w:t>
      </w:r>
      <w:r>
        <w:rPr>
          <w:rFonts w:ascii="Cambria" w:hAnsi="Cambria" w:cs="Times New Roman"/>
        </w:rPr>
        <w:t>you are</w:t>
      </w:r>
      <w:r w:rsidRPr="00C14416">
        <w:rPr>
          <w:rFonts w:ascii="Cambria" w:hAnsi="Cambria" w:cs="Times New Roman"/>
        </w:rPr>
        <w:t xml:space="preserve"> “dead” or </w:t>
      </w:r>
      <w:r>
        <w:rPr>
          <w:rFonts w:ascii="Cambria" w:hAnsi="Cambria" w:cs="Times New Roman"/>
        </w:rPr>
        <w:t>have</w:t>
      </w:r>
      <w:r w:rsidRPr="00C14416">
        <w:rPr>
          <w:rFonts w:ascii="Cambria" w:hAnsi="Cambria" w:cs="Times New Roman"/>
        </w:rPr>
        <w:t xml:space="preserve"> somehow been silenced, </w:t>
      </w:r>
      <w:r>
        <w:rPr>
          <w:rFonts w:ascii="Cambria" w:hAnsi="Cambria" w:cs="Times New Roman"/>
        </w:rPr>
        <w:t>you</w:t>
      </w:r>
      <w:r w:rsidRPr="00C14416">
        <w:rPr>
          <w:rFonts w:ascii="Cambria" w:hAnsi="Cambria" w:cs="Times New Roman"/>
        </w:rPr>
        <w:t xml:space="preserve"> can participate freely in all oral discussions. Students whose roles make them responsible for running the class may determine who speaks and when. This may prove frustrating. As a means of ensuring that everyone has an opportunity to speak, the classroom may be provided with a podium or some other privileged space, at which anyone may stand. Anyone who approaches the podium asserts the right to give a speech, to pose questions, or to address the class. If someone is already at the podium, students may take a place in line behind him or her. </w:t>
      </w:r>
    </w:p>
    <w:p w14:paraId="7D4B3C4C" w14:textId="77777777" w:rsidR="008A5C06" w:rsidRPr="00C14416" w:rsidRDefault="008A5C06" w:rsidP="00EF13CC">
      <w:pPr>
        <w:rPr>
          <w:rFonts w:ascii="Cambria" w:hAnsi="Cambria" w:cs="Times New Roman"/>
        </w:rPr>
      </w:pPr>
    </w:p>
    <w:p w14:paraId="0255A6AE" w14:textId="77777777" w:rsidR="00DF17DC" w:rsidRPr="00C14416" w:rsidRDefault="00DF17DC" w:rsidP="00EF13CC">
      <w:pPr>
        <w:pStyle w:val="Heading3"/>
        <w:jc w:val="left"/>
        <w:rPr>
          <w:rFonts w:ascii="Cambria" w:hAnsi="Cambria"/>
          <w:sz w:val="24"/>
          <w:szCs w:val="24"/>
        </w:rPr>
      </w:pPr>
      <w:r w:rsidRPr="00C14416">
        <w:rPr>
          <w:rFonts w:ascii="Cambria" w:hAnsi="Cambria"/>
          <w:sz w:val="24"/>
          <w:szCs w:val="24"/>
        </w:rPr>
        <w:t>Writing</w:t>
      </w:r>
    </w:p>
    <w:p w14:paraId="248E1431" w14:textId="7E619965" w:rsidR="00DF17DC" w:rsidRPr="00C14416" w:rsidRDefault="002A3361" w:rsidP="00EF13CC">
      <w:pPr>
        <w:rPr>
          <w:rFonts w:ascii="Cambria" w:hAnsi="Cambria" w:cs="Times New Roman"/>
        </w:rPr>
      </w:pPr>
      <w:r w:rsidRPr="00C14416">
        <w:rPr>
          <w:rFonts w:ascii="Cambria" w:hAnsi="Cambria" w:cs="Times New Roman"/>
        </w:rPr>
        <w:t xml:space="preserve"> </w:t>
      </w:r>
      <w:r w:rsidR="00DF17DC" w:rsidRPr="00C14416">
        <w:rPr>
          <w:rFonts w:ascii="Cambria" w:hAnsi="Cambria" w:cs="Times New Roman"/>
        </w:rPr>
        <w:t>The purpose of written work is to complement class presentations:</w:t>
      </w:r>
      <w:r w:rsidR="0014267B" w:rsidRPr="00C14416">
        <w:rPr>
          <w:rFonts w:ascii="Cambria" w:hAnsi="Cambria" w:cs="Times New Roman"/>
        </w:rPr>
        <w:t xml:space="preserve"> </w:t>
      </w:r>
      <w:r w:rsidR="00DF17DC" w:rsidRPr="00C14416">
        <w:rPr>
          <w:rFonts w:ascii="Cambria" w:hAnsi="Cambria" w:cs="Times New Roman"/>
        </w:rPr>
        <w:t>students write in order to win the game.</w:t>
      </w:r>
      <w:r w:rsidR="0014267B" w:rsidRPr="00C14416">
        <w:rPr>
          <w:rFonts w:ascii="Cambria" w:hAnsi="Cambria" w:cs="Times New Roman"/>
        </w:rPr>
        <w:t xml:space="preserve"> </w:t>
      </w:r>
      <w:r w:rsidR="00DF17DC" w:rsidRPr="00C14416">
        <w:rPr>
          <w:rFonts w:ascii="Cambria" w:hAnsi="Cambria" w:cs="Times New Roman"/>
        </w:rPr>
        <w:t>Usually this means that a student’s writing will be an attempt to persuade people of his or her views.</w:t>
      </w:r>
      <w:r w:rsidR="0014267B" w:rsidRPr="00C14416">
        <w:rPr>
          <w:rFonts w:ascii="Cambria" w:hAnsi="Cambria" w:cs="Times New Roman"/>
        </w:rPr>
        <w:t xml:space="preserve"> </w:t>
      </w:r>
    </w:p>
    <w:p w14:paraId="13A0898A" w14:textId="6AF49B9F" w:rsidR="001D290F" w:rsidRPr="00466EA5" w:rsidRDefault="001D290F" w:rsidP="00EF13CC">
      <w:pPr>
        <w:ind w:firstLine="720"/>
        <w:rPr>
          <w:rFonts w:ascii="Cambria" w:hAnsi="Cambria" w:cs="Times New Roman"/>
        </w:rPr>
      </w:pPr>
      <w:r w:rsidRPr="00C14416">
        <w:rPr>
          <w:rFonts w:ascii="Cambria" w:hAnsi="Cambria" w:cs="Times New Roman"/>
        </w:rPr>
        <w:t xml:space="preserve">For </w:t>
      </w:r>
      <w:r w:rsidRPr="00C14416">
        <w:rPr>
          <w:rFonts w:ascii="Cambria" w:hAnsi="Cambria" w:cs="Times New Roman"/>
          <w:i/>
        </w:rPr>
        <w:t>each</w:t>
      </w:r>
      <w:r w:rsidRPr="00C14416">
        <w:rPr>
          <w:rFonts w:ascii="Cambria" w:hAnsi="Cambria" w:cs="Times New Roman"/>
        </w:rPr>
        <w:t xml:space="preserve"> game, students are to complete </w:t>
      </w:r>
      <w:r w:rsidR="001D3BB8" w:rsidRPr="00C14416">
        <w:rPr>
          <w:rFonts w:ascii="Cambria" w:hAnsi="Cambria" w:cs="Times New Roman"/>
        </w:rPr>
        <w:t>about 8-12</w:t>
      </w:r>
      <w:r w:rsidRPr="00C14416">
        <w:rPr>
          <w:rFonts w:ascii="Cambria" w:hAnsi="Cambria" w:cs="Times New Roman"/>
        </w:rPr>
        <w:t xml:space="preserve"> pages of writing.</w:t>
      </w:r>
      <w:r w:rsidR="0014267B" w:rsidRPr="00C14416">
        <w:rPr>
          <w:rFonts w:ascii="Cambria" w:hAnsi="Cambria" w:cs="Times New Roman"/>
        </w:rPr>
        <w:t xml:space="preserve"> </w:t>
      </w:r>
      <w:r w:rsidRPr="00C14416">
        <w:rPr>
          <w:rFonts w:ascii="Cambria" w:hAnsi="Cambria" w:cs="Times New Roman"/>
        </w:rPr>
        <w:t>Usually, there will be two separate assignments, although the nature of the writing assignment depends on your particular role.</w:t>
      </w:r>
      <w:r w:rsidR="0014267B" w:rsidRPr="00C14416">
        <w:rPr>
          <w:rFonts w:ascii="Cambria" w:hAnsi="Cambria" w:cs="Times New Roman"/>
        </w:rPr>
        <w:t xml:space="preserve"> </w:t>
      </w:r>
      <w:r w:rsidR="008E57D9">
        <w:rPr>
          <w:rFonts w:ascii="Cambria" w:hAnsi="Cambria" w:cs="Times New Roman"/>
        </w:rPr>
        <w:t xml:space="preserve">Writing will constitute the bulk </w:t>
      </w:r>
      <w:r w:rsidRPr="00C14416">
        <w:rPr>
          <w:rFonts w:ascii="Cambria" w:hAnsi="Cambria" w:cs="Times New Roman"/>
        </w:rPr>
        <w:t>of the grade for each game. “Introduction to Reacting,” which is on Sakai, includes an appendix on “Writing for Reacting, including four “writing advisories”.</w:t>
      </w:r>
      <w:r w:rsidR="0014267B" w:rsidRPr="00C14416">
        <w:rPr>
          <w:rFonts w:ascii="Cambria" w:hAnsi="Cambria" w:cs="Times New Roman"/>
        </w:rPr>
        <w:t xml:space="preserve"> </w:t>
      </w:r>
      <w:r w:rsidRPr="00C14416">
        <w:rPr>
          <w:rFonts w:ascii="Cambria" w:hAnsi="Cambria" w:cs="Times New Roman"/>
          <w:i/>
        </w:rPr>
        <w:t xml:space="preserve">You must master these advisories; you should read them all </w:t>
      </w:r>
      <w:r w:rsidR="00787E59">
        <w:rPr>
          <w:rFonts w:ascii="Cambria" w:hAnsi="Cambria" w:cs="Times New Roman"/>
          <w:i/>
        </w:rPr>
        <w:t>before you write every paper for this course</w:t>
      </w:r>
      <w:r w:rsidRPr="00C14416">
        <w:rPr>
          <w:rFonts w:ascii="Cambria" w:hAnsi="Cambria" w:cs="Times New Roman"/>
          <w:i/>
        </w:rPr>
        <w:t>.</w:t>
      </w:r>
      <w:r w:rsidR="0014267B" w:rsidRPr="00C14416">
        <w:rPr>
          <w:rFonts w:ascii="Cambria" w:hAnsi="Cambria" w:cs="Times New Roman"/>
          <w:i/>
        </w:rPr>
        <w:t xml:space="preserve"> </w:t>
      </w:r>
      <w:r w:rsidR="00466EA5">
        <w:rPr>
          <w:rFonts w:ascii="Cambria" w:hAnsi="Cambria" w:cs="Times New Roman"/>
        </w:rPr>
        <w:t>Grading will be basic on the rubrics posted to Sakai.</w:t>
      </w:r>
    </w:p>
    <w:p w14:paraId="55F729FA" w14:textId="41EC9126" w:rsidR="00DF17DC" w:rsidRPr="00C14416" w:rsidRDefault="00DF17DC" w:rsidP="00EF13CC">
      <w:pPr>
        <w:ind w:firstLine="720"/>
        <w:rPr>
          <w:rFonts w:ascii="Cambria" w:hAnsi="Cambria" w:cs="Times New Roman"/>
        </w:rPr>
      </w:pPr>
      <w:r w:rsidRPr="00C14416">
        <w:rPr>
          <w:rFonts w:ascii="Cambria" w:hAnsi="Cambria" w:cs="Times New Roman"/>
        </w:rPr>
        <w:t>Because the purpose of written work is to persuade other students, it should be posted on the online class discussi</w:t>
      </w:r>
      <w:r w:rsidR="006C22F5" w:rsidRPr="00C14416">
        <w:rPr>
          <w:rFonts w:ascii="Cambria" w:hAnsi="Cambria" w:cs="Times New Roman"/>
        </w:rPr>
        <w:t>on board.</w:t>
      </w:r>
      <w:r w:rsidR="0014267B" w:rsidRPr="00C14416">
        <w:rPr>
          <w:rFonts w:ascii="Cambria" w:hAnsi="Cambria" w:cs="Times New Roman"/>
        </w:rPr>
        <w:t xml:space="preserve"> </w:t>
      </w:r>
      <w:r w:rsidRPr="00C14416">
        <w:rPr>
          <w:rFonts w:ascii="Cambria" w:hAnsi="Cambria" w:cs="Times New Roman"/>
        </w:rPr>
        <w:t xml:space="preserve">A beautifully crafted </w:t>
      </w:r>
      <w:r w:rsidR="002A3361" w:rsidRPr="00C14416">
        <w:rPr>
          <w:rFonts w:ascii="Cambria" w:hAnsi="Cambria" w:cs="Times New Roman"/>
        </w:rPr>
        <w:t>call to attend a labor rally does not good if the rally is over</w:t>
      </w:r>
      <w:r w:rsidRPr="00C14416">
        <w:rPr>
          <w:rFonts w:ascii="Cambria" w:hAnsi="Cambria" w:cs="Times New Roman"/>
        </w:rPr>
        <w:t xml:space="preserve">. The requirements of the game—particularly the mechanism for posting all papers on the web site—further necessitate timely submission of written work. </w:t>
      </w:r>
    </w:p>
    <w:p w14:paraId="35474FD3" w14:textId="3DD44128" w:rsidR="005350E4" w:rsidRDefault="005350E4" w:rsidP="005350E4">
      <w:pPr>
        <w:rPr>
          <w:rFonts w:ascii="Cambria" w:hAnsi="Cambria" w:cs="Times New Roman"/>
        </w:rPr>
      </w:pPr>
    </w:p>
    <w:p w14:paraId="0BCE33E3" w14:textId="3109876E" w:rsidR="005350E4" w:rsidRPr="005350E4" w:rsidRDefault="005350E4" w:rsidP="005350E4">
      <w:pPr>
        <w:rPr>
          <w:rFonts w:ascii="Cambria" w:hAnsi="Cambria" w:cs="Times New Roman"/>
          <w:i/>
        </w:rPr>
      </w:pPr>
      <w:r w:rsidRPr="005350E4">
        <w:rPr>
          <w:rFonts w:ascii="Cambria" w:hAnsi="Cambria" w:cs="Times New Roman"/>
          <w:i/>
        </w:rPr>
        <w:t>Game Notebook</w:t>
      </w:r>
    </w:p>
    <w:p w14:paraId="485ABA1E" w14:textId="2AA0CFE1" w:rsidR="00787E59" w:rsidRDefault="00787E59" w:rsidP="005350E4">
      <w:pPr>
        <w:rPr>
          <w:rFonts w:ascii="Cambria" w:hAnsi="Cambria" w:cs="Times New Roman"/>
        </w:rPr>
      </w:pPr>
      <w:r>
        <w:rPr>
          <w:rFonts w:ascii="Cambria" w:hAnsi="Cambria" w:cs="Times New Roman"/>
        </w:rPr>
        <w:t>After each game, you will</w:t>
      </w:r>
      <w:r w:rsidR="00B9241A">
        <w:rPr>
          <w:rFonts w:ascii="Cambria" w:hAnsi="Cambria" w:cs="Times New Roman"/>
        </w:rPr>
        <w:t xml:space="preserve"> hand in a binder that contains:</w:t>
      </w:r>
    </w:p>
    <w:p w14:paraId="5BB3A4A5" w14:textId="77777777" w:rsidR="00B9241A" w:rsidRDefault="00B9241A" w:rsidP="00B9241A">
      <w:pPr>
        <w:pStyle w:val="ListParagraph"/>
        <w:numPr>
          <w:ilvl w:val="0"/>
          <w:numId w:val="14"/>
        </w:numPr>
        <w:ind w:left="720" w:hanging="270"/>
        <w:rPr>
          <w:rFonts w:ascii="Cambria" w:hAnsi="Cambria" w:cs="Times New Roman"/>
        </w:rPr>
      </w:pPr>
      <w:r>
        <w:rPr>
          <w:rFonts w:ascii="Cambria" w:hAnsi="Cambria" w:cs="Times New Roman"/>
        </w:rPr>
        <w:lastRenderedPageBreak/>
        <w:t xml:space="preserve">Speech notes: </w:t>
      </w:r>
      <w:r w:rsidR="00CB6DB2" w:rsidRPr="00B9241A">
        <w:rPr>
          <w:rFonts w:ascii="Cambria" w:hAnsi="Cambria" w:cs="Times New Roman"/>
        </w:rPr>
        <w:t xml:space="preserve">During game sessions, you will be required to take structured notes. These will assist you in keeping tracking of the multiple advocacy positions. </w:t>
      </w:r>
    </w:p>
    <w:p w14:paraId="559D66B8" w14:textId="5B3F1067" w:rsidR="005350E4" w:rsidRDefault="00B9241A" w:rsidP="00B9241A">
      <w:pPr>
        <w:pStyle w:val="ListParagraph"/>
        <w:numPr>
          <w:ilvl w:val="0"/>
          <w:numId w:val="14"/>
        </w:numPr>
        <w:ind w:left="720" w:hanging="270"/>
        <w:rPr>
          <w:rFonts w:ascii="Cambria" w:hAnsi="Cambria" w:cs="Times New Roman"/>
        </w:rPr>
      </w:pPr>
      <w:r>
        <w:rPr>
          <w:rFonts w:ascii="Cambria" w:hAnsi="Cambria" w:cs="Times New Roman"/>
        </w:rPr>
        <w:t xml:space="preserve">Reading sharing notes: </w:t>
      </w:r>
      <w:r w:rsidR="00C722D5" w:rsidRPr="00B9241A">
        <w:rPr>
          <w:rFonts w:ascii="Cambria" w:hAnsi="Cambria" w:cs="Times New Roman"/>
        </w:rPr>
        <w:t xml:space="preserve">An additional part of your game notebook is your notes from the Primary Reading Sharing. On these days, you will be required to </w:t>
      </w:r>
      <w:r>
        <w:rPr>
          <w:rFonts w:ascii="Cambria" w:hAnsi="Cambria" w:cs="Times New Roman"/>
        </w:rPr>
        <w:t>summarize</w:t>
      </w:r>
      <w:r w:rsidR="00C722D5" w:rsidRPr="00B9241A">
        <w:rPr>
          <w:rFonts w:ascii="Cambria" w:hAnsi="Cambria" w:cs="Times New Roman"/>
        </w:rPr>
        <w:t xml:space="preserve"> one historical document of your choosing</w:t>
      </w:r>
      <w:r>
        <w:rPr>
          <w:rFonts w:ascii="Cambria" w:hAnsi="Cambria" w:cs="Times New Roman"/>
        </w:rPr>
        <w:t xml:space="preserve"> in writing</w:t>
      </w:r>
      <w:r w:rsidR="00C722D5" w:rsidRPr="00B9241A">
        <w:rPr>
          <w:rFonts w:ascii="Cambria" w:hAnsi="Cambria" w:cs="Times New Roman"/>
        </w:rPr>
        <w:t xml:space="preserve">. </w:t>
      </w:r>
      <w:r>
        <w:rPr>
          <w:rFonts w:ascii="Cambria" w:hAnsi="Cambria" w:cs="Times New Roman"/>
        </w:rPr>
        <w:t>During</w:t>
      </w:r>
      <w:r w:rsidR="00C722D5" w:rsidRPr="00B9241A">
        <w:rPr>
          <w:rFonts w:ascii="Cambria" w:hAnsi="Cambria" w:cs="Times New Roman"/>
        </w:rPr>
        <w:t xml:space="preserve"> class, you will find a person who you think would find this reading </w:t>
      </w:r>
      <w:proofErr w:type="gramStart"/>
      <w:r w:rsidR="00C722D5" w:rsidRPr="00B9241A">
        <w:rPr>
          <w:rFonts w:ascii="Cambria" w:hAnsi="Cambria" w:cs="Times New Roman"/>
        </w:rPr>
        <w:t>interesting, and</w:t>
      </w:r>
      <w:proofErr w:type="gramEnd"/>
      <w:r w:rsidR="00C722D5" w:rsidRPr="00B9241A">
        <w:rPr>
          <w:rFonts w:ascii="Cambria" w:hAnsi="Cambria" w:cs="Times New Roman"/>
        </w:rPr>
        <w:t xml:space="preserve"> discuss it with them. Your notes on this </w:t>
      </w:r>
      <w:r w:rsidR="00B05D95" w:rsidRPr="00B9241A">
        <w:rPr>
          <w:rFonts w:ascii="Cambria" w:hAnsi="Cambria" w:cs="Times New Roman"/>
        </w:rPr>
        <w:t>conservation</w:t>
      </w:r>
      <w:r w:rsidR="00C722D5" w:rsidRPr="00B9241A">
        <w:rPr>
          <w:rFonts w:ascii="Cambria" w:hAnsi="Cambria" w:cs="Times New Roman"/>
        </w:rPr>
        <w:t xml:space="preserve"> should go in your game notebook.</w:t>
      </w:r>
    </w:p>
    <w:p w14:paraId="1D6521CD" w14:textId="1A8A0C67" w:rsidR="00E90F41" w:rsidRDefault="00E90F41" w:rsidP="00B9241A">
      <w:pPr>
        <w:pStyle w:val="ListParagraph"/>
        <w:numPr>
          <w:ilvl w:val="0"/>
          <w:numId w:val="14"/>
        </w:numPr>
        <w:ind w:left="720" w:hanging="270"/>
        <w:rPr>
          <w:rFonts w:ascii="Cambria" w:hAnsi="Cambria" w:cs="Times New Roman"/>
        </w:rPr>
      </w:pPr>
      <w:r>
        <w:rPr>
          <w:rFonts w:ascii="Cambria" w:hAnsi="Cambria" w:cs="Times New Roman"/>
        </w:rPr>
        <w:t>Participation sheet: This is a page where you are provided an opportunity to describe the ways that you participated in class.</w:t>
      </w:r>
    </w:p>
    <w:p w14:paraId="3D0A96A5" w14:textId="45579827" w:rsidR="008067EF" w:rsidRDefault="008067EF" w:rsidP="00B9241A">
      <w:pPr>
        <w:pStyle w:val="ListParagraph"/>
        <w:numPr>
          <w:ilvl w:val="0"/>
          <w:numId w:val="14"/>
        </w:numPr>
        <w:ind w:left="720" w:hanging="270"/>
        <w:rPr>
          <w:rFonts w:ascii="Cambria" w:hAnsi="Cambria" w:cs="Times New Roman"/>
        </w:rPr>
      </w:pPr>
      <w:r>
        <w:rPr>
          <w:rFonts w:ascii="Cambria" w:hAnsi="Cambria" w:cs="Times New Roman"/>
        </w:rPr>
        <w:t xml:space="preserve">Papers 1 and 2: Include copies of both your papers. You will have previously submitted these on </w:t>
      </w:r>
      <w:proofErr w:type="gramStart"/>
      <w:r>
        <w:rPr>
          <w:rFonts w:ascii="Cambria" w:hAnsi="Cambria" w:cs="Times New Roman"/>
        </w:rPr>
        <w:t>Sakai, but</w:t>
      </w:r>
      <w:proofErr w:type="gramEnd"/>
      <w:r>
        <w:rPr>
          <w:rFonts w:ascii="Cambria" w:hAnsi="Cambria" w:cs="Times New Roman"/>
        </w:rPr>
        <w:t xml:space="preserve"> include copies in your binder.</w:t>
      </w:r>
    </w:p>
    <w:p w14:paraId="4C74EDAE" w14:textId="20EF08BD" w:rsidR="008067EF" w:rsidRPr="00B9241A" w:rsidRDefault="008067EF" w:rsidP="00B9241A">
      <w:pPr>
        <w:pStyle w:val="ListParagraph"/>
        <w:numPr>
          <w:ilvl w:val="0"/>
          <w:numId w:val="14"/>
        </w:numPr>
        <w:ind w:left="720" w:hanging="270"/>
        <w:rPr>
          <w:rFonts w:ascii="Cambria" w:hAnsi="Cambria" w:cs="Times New Roman"/>
        </w:rPr>
      </w:pPr>
      <w:r>
        <w:rPr>
          <w:rFonts w:ascii="Cambria" w:hAnsi="Cambria" w:cs="Times New Roman"/>
        </w:rPr>
        <w:t>Any other written work: Provide originals or copies of any additional materials your produced during the game, such as a petition or poster.</w:t>
      </w:r>
    </w:p>
    <w:p w14:paraId="16EE90CF" w14:textId="297429E1" w:rsidR="005350E4" w:rsidRPr="00C14416" w:rsidRDefault="005350E4" w:rsidP="005350E4">
      <w:pPr>
        <w:rPr>
          <w:rFonts w:ascii="Cambria" w:hAnsi="Cambria" w:cs="Times New Roman"/>
        </w:rPr>
      </w:pPr>
    </w:p>
    <w:p w14:paraId="1BEFF730" w14:textId="46508DD4" w:rsidR="00EF13CC" w:rsidRPr="00C14416" w:rsidRDefault="00EF13CC" w:rsidP="00EF13CC">
      <w:pPr>
        <w:rPr>
          <w:rFonts w:ascii="Cambria" w:hAnsi="Cambria" w:cs="Times New Roman"/>
          <w:i/>
        </w:rPr>
      </w:pPr>
      <w:r w:rsidRPr="00C14416">
        <w:rPr>
          <w:rFonts w:ascii="Cambria" w:hAnsi="Cambria" w:cs="Times New Roman"/>
          <w:i/>
        </w:rPr>
        <w:t>Attendance</w:t>
      </w:r>
    </w:p>
    <w:p w14:paraId="5FEA9B31" w14:textId="568057F4" w:rsidR="00EF13CC" w:rsidRDefault="00EF13CC" w:rsidP="00EF13CC">
      <w:pPr>
        <w:rPr>
          <w:rFonts w:ascii="Cambria" w:hAnsi="Cambria" w:cs="Times New Roman"/>
        </w:rPr>
      </w:pPr>
      <w:r w:rsidRPr="00C14416">
        <w:rPr>
          <w:rFonts w:ascii="Cambria" w:hAnsi="Cambria" w:cs="Times New Roman"/>
        </w:rPr>
        <w:t xml:space="preserve">Attendance is mandatory. </w:t>
      </w:r>
      <w:r w:rsidRPr="00C14416">
        <w:rPr>
          <w:rFonts w:ascii="Cambria" w:hAnsi="Cambria" w:cs="Times New Roman"/>
          <w:i/>
        </w:rPr>
        <w:t>You do not get any points for coming to class; you only lose points by not coming to class.</w:t>
      </w:r>
      <w:r w:rsidRPr="00C14416">
        <w:rPr>
          <w:rFonts w:ascii="Cambria" w:hAnsi="Cambria" w:cs="Times New Roman"/>
        </w:rPr>
        <w:t xml:space="preserve"> </w:t>
      </w:r>
      <w:r w:rsidR="00AA41FA" w:rsidRPr="00C14416">
        <w:rPr>
          <w:rFonts w:ascii="Cambria" w:hAnsi="Cambria" w:cs="Times New Roman"/>
        </w:rPr>
        <w:t>After you second absence, you will lo</w:t>
      </w:r>
      <w:r w:rsidRPr="00C14416">
        <w:rPr>
          <w:rFonts w:ascii="Cambria" w:hAnsi="Cambria" w:cs="Times New Roman"/>
        </w:rPr>
        <w:t>se o</w:t>
      </w:r>
      <w:r w:rsidR="00AA41FA" w:rsidRPr="00C14416">
        <w:rPr>
          <w:rFonts w:ascii="Cambria" w:hAnsi="Cambria" w:cs="Times New Roman"/>
        </w:rPr>
        <w:t xml:space="preserve">ne point from your final grade for each unexcused absence. </w:t>
      </w:r>
      <w:r w:rsidR="009B1E0B">
        <w:rPr>
          <w:rFonts w:ascii="Cambria" w:hAnsi="Cambria" w:cs="Times New Roman"/>
        </w:rPr>
        <w:t xml:space="preserve"> In order to count as “excused” </w:t>
      </w:r>
      <w:r w:rsidR="009B1E0B" w:rsidRPr="009B1E0B">
        <w:rPr>
          <w:rFonts w:ascii="Cambria" w:hAnsi="Cambria" w:cs="Times New Roman"/>
        </w:rPr>
        <w:t>absences generally require a hospital stay or official notice from an administrator.</w:t>
      </w:r>
      <w:r w:rsidR="009B1E0B">
        <w:rPr>
          <w:rFonts w:ascii="Cambria" w:hAnsi="Cambria" w:cs="Times New Roman"/>
        </w:rPr>
        <w:t xml:space="preserve"> Additionally, y</w:t>
      </w:r>
      <w:r w:rsidR="00AA41FA" w:rsidRPr="00C14416">
        <w:rPr>
          <w:rFonts w:ascii="Cambria" w:hAnsi="Cambria" w:cs="Times New Roman"/>
        </w:rPr>
        <w:t xml:space="preserve">ou must </w:t>
      </w:r>
      <w:r w:rsidR="00466EA5">
        <w:rPr>
          <w:rFonts w:ascii="Cambria" w:hAnsi="Cambria" w:cs="Times New Roman"/>
        </w:rPr>
        <w:t>email</w:t>
      </w:r>
      <w:r w:rsidR="00AA41FA" w:rsidRPr="00C14416">
        <w:rPr>
          <w:rFonts w:ascii="Cambria" w:hAnsi="Cambria" w:cs="Times New Roman"/>
        </w:rPr>
        <w:t xml:space="preserve"> the instructor in advance to be excused. </w:t>
      </w:r>
    </w:p>
    <w:p w14:paraId="42BC945F" w14:textId="77777777" w:rsidR="00506830" w:rsidRPr="00C14416" w:rsidRDefault="00506830" w:rsidP="00EF13CC">
      <w:pPr>
        <w:rPr>
          <w:rFonts w:ascii="Cambria" w:hAnsi="Cambria" w:cs="Times New Roman"/>
        </w:rPr>
      </w:pPr>
    </w:p>
    <w:p w14:paraId="1185FBAE" w14:textId="5EBCABF0" w:rsidR="005D5F49" w:rsidRPr="00C14416" w:rsidRDefault="00B56505" w:rsidP="00EF13CC">
      <w:pPr>
        <w:rPr>
          <w:rFonts w:ascii="Cambria" w:hAnsi="Cambria" w:cs="Times New Roman"/>
          <w:i/>
        </w:rPr>
      </w:pPr>
      <w:r w:rsidRPr="00C14416">
        <w:rPr>
          <w:rFonts w:ascii="Cambria" w:hAnsi="Cambria" w:cs="Times New Roman"/>
          <w:i/>
        </w:rPr>
        <w:t>The least you need to know</w:t>
      </w:r>
      <w:r w:rsidR="005D5F49" w:rsidRPr="00C14416">
        <w:rPr>
          <w:rFonts w:ascii="Cambria" w:hAnsi="Cambria" w:cs="Times New Roman"/>
          <w:i/>
        </w:rPr>
        <w:t>:</w:t>
      </w:r>
    </w:p>
    <w:p w14:paraId="3FCD71F3" w14:textId="213E8C75" w:rsidR="005D5F49" w:rsidRPr="00C14416" w:rsidRDefault="009E5DFC" w:rsidP="00EF13CC">
      <w:pPr>
        <w:pStyle w:val="ListParagraph"/>
        <w:numPr>
          <w:ilvl w:val="0"/>
          <w:numId w:val="2"/>
        </w:numPr>
        <w:rPr>
          <w:rFonts w:ascii="Cambria" w:hAnsi="Cambria" w:cs="Times New Roman"/>
        </w:rPr>
      </w:pPr>
      <w:r>
        <w:rPr>
          <w:rFonts w:ascii="Cambria" w:hAnsi="Cambria" w:cs="Times New Roman"/>
        </w:rPr>
        <w:t>45</w:t>
      </w:r>
      <w:r w:rsidR="005D5F49" w:rsidRPr="00C14416">
        <w:rPr>
          <w:rFonts w:ascii="Cambria" w:hAnsi="Cambria" w:cs="Times New Roman"/>
        </w:rPr>
        <w:t>% of your grade will be based on your writing and participation in the Greenwich Village 1913 game.</w:t>
      </w:r>
    </w:p>
    <w:p w14:paraId="512AAC83" w14:textId="51A4086D" w:rsidR="005D5F49" w:rsidRPr="00C14416" w:rsidRDefault="009E5DFC" w:rsidP="00EF13CC">
      <w:pPr>
        <w:pStyle w:val="ListParagraph"/>
        <w:numPr>
          <w:ilvl w:val="0"/>
          <w:numId w:val="2"/>
        </w:numPr>
        <w:rPr>
          <w:rFonts w:ascii="Cambria" w:hAnsi="Cambria" w:cs="Times New Roman"/>
        </w:rPr>
      </w:pPr>
      <w:r>
        <w:rPr>
          <w:rFonts w:ascii="Cambria" w:hAnsi="Cambria" w:cs="Times New Roman"/>
        </w:rPr>
        <w:t>45</w:t>
      </w:r>
      <w:r w:rsidR="005D5F49" w:rsidRPr="00C14416">
        <w:rPr>
          <w:rFonts w:ascii="Cambria" w:hAnsi="Cambria" w:cs="Times New Roman"/>
        </w:rPr>
        <w:t>% of your grade will be based on your writing and participation in the India 1945 game.</w:t>
      </w:r>
    </w:p>
    <w:p w14:paraId="4C30AA61" w14:textId="1C3D2014" w:rsidR="005D5F49" w:rsidRPr="00C14416" w:rsidRDefault="005D5F49" w:rsidP="00EF13CC">
      <w:pPr>
        <w:pStyle w:val="ListParagraph"/>
        <w:numPr>
          <w:ilvl w:val="0"/>
          <w:numId w:val="2"/>
        </w:numPr>
        <w:rPr>
          <w:rFonts w:ascii="Cambria" w:hAnsi="Cambria" w:cs="Times New Roman"/>
        </w:rPr>
      </w:pPr>
      <w:r w:rsidRPr="00C14416">
        <w:rPr>
          <w:rFonts w:ascii="Cambria" w:hAnsi="Cambria" w:cs="Times New Roman"/>
        </w:rPr>
        <w:t xml:space="preserve">10% of your grade will be based on your writing </w:t>
      </w:r>
      <w:r w:rsidR="009E5DFC">
        <w:rPr>
          <w:rFonts w:ascii="Cambria" w:hAnsi="Cambria" w:cs="Times New Roman"/>
        </w:rPr>
        <w:t>and participation in the final.</w:t>
      </w:r>
    </w:p>
    <w:p w14:paraId="1FC01734" w14:textId="77777777" w:rsidR="00A40827" w:rsidRDefault="00A40827" w:rsidP="00EF13CC">
      <w:pPr>
        <w:pStyle w:val="ListParagraph"/>
        <w:numPr>
          <w:ilvl w:val="0"/>
          <w:numId w:val="2"/>
        </w:numPr>
        <w:rPr>
          <w:rFonts w:ascii="Cambria" w:hAnsi="Cambria" w:cs="Times New Roman"/>
        </w:rPr>
      </w:pPr>
      <w:r>
        <w:rPr>
          <w:rFonts w:ascii="Cambria" w:hAnsi="Cambria" w:cs="Times New Roman"/>
        </w:rPr>
        <w:t>For each game:</w:t>
      </w:r>
    </w:p>
    <w:p w14:paraId="159306FA" w14:textId="4404B860" w:rsidR="00A40827" w:rsidRPr="00A40827" w:rsidRDefault="009E5DFC" w:rsidP="00A40827">
      <w:pPr>
        <w:pStyle w:val="ListParagraph"/>
        <w:numPr>
          <w:ilvl w:val="1"/>
          <w:numId w:val="2"/>
        </w:numPr>
        <w:rPr>
          <w:rFonts w:ascii="Cambria" w:hAnsi="Cambria" w:cs="Times New Roman"/>
        </w:rPr>
      </w:pPr>
      <w:r>
        <w:rPr>
          <w:rFonts w:ascii="Cambria" w:hAnsi="Cambria" w:cs="Times New Roman"/>
        </w:rPr>
        <w:t>66</w:t>
      </w:r>
      <w:r w:rsidR="00A40827">
        <w:rPr>
          <w:rFonts w:ascii="Cambria" w:hAnsi="Cambria" w:cs="Times New Roman"/>
        </w:rPr>
        <w:t>%</w:t>
      </w:r>
      <w:r w:rsidR="00A40827" w:rsidRPr="00C14416">
        <w:rPr>
          <w:rFonts w:ascii="Cambria" w:hAnsi="Cambria" w:cs="Times New Roman"/>
        </w:rPr>
        <w:t xml:space="preserve"> of your grade will be based on your written work. Each game requires two papers.</w:t>
      </w:r>
      <w:r>
        <w:rPr>
          <w:rFonts w:ascii="Cambria" w:hAnsi="Cambria" w:cs="Times New Roman"/>
        </w:rPr>
        <w:t xml:space="preserve"> The first paper is worth twice as much as the second paper. </w:t>
      </w:r>
    </w:p>
    <w:p w14:paraId="366B79B6" w14:textId="56C72A58" w:rsidR="005D5F49" w:rsidRDefault="009E5DFC" w:rsidP="00A40827">
      <w:pPr>
        <w:pStyle w:val="ListParagraph"/>
        <w:numPr>
          <w:ilvl w:val="1"/>
          <w:numId w:val="2"/>
        </w:numPr>
        <w:rPr>
          <w:rFonts w:ascii="Cambria" w:hAnsi="Cambria" w:cs="Times New Roman"/>
        </w:rPr>
      </w:pPr>
      <w:r>
        <w:rPr>
          <w:rFonts w:ascii="Cambria" w:hAnsi="Cambria" w:cs="Times New Roman"/>
        </w:rPr>
        <w:t>22</w:t>
      </w:r>
      <w:r w:rsidR="00A40827">
        <w:rPr>
          <w:rFonts w:ascii="Cambria" w:hAnsi="Cambria" w:cs="Times New Roman"/>
        </w:rPr>
        <w:t>%</w:t>
      </w:r>
      <w:r w:rsidR="005D5F49" w:rsidRPr="00C14416">
        <w:rPr>
          <w:rFonts w:ascii="Cambria" w:hAnsi="Cambria" w:cs="Times New Roman"/>
        </w:rPr>
        <w:t xml:space="preserve"> of your grade will be based on formal and informal class participation. </w:t>
      </w:r>
    </w:p>
    <w:p w14:paraId="7D13A5BD" w14:textId="21003A46" w:rsidR="00594125" w:rsidRDefault="009E5DFC" w:rsidP="00A40827">
      <w:pPr>
        <w:pStyle w:val="ListParagraph"/>
        <w:numPr>
          <w:ilvl w:val="1"/>
          <w:numId w:val="2"/>
        </w:numPr>
        <w:rPr>
          <w:rFonts w:ascii="Cambria" w:hAnsi="Cambria" w:cs="Times New Roman"/>
        </w:rPr>
      </w:pPr>
      <w:r>
        <w:rPr>
          <w:rFonts w:ascii="Cambria" w:hAnsi="Cambria" w:cs="Times New Roman"/>
        </w:rPr>
        <w:t>11</w:t>
      </w:r>
      <w:r w:rsidR="00594125">
        <w:rPr>
          <w:rFonts w:ascii="Cambria" w:hAnsi="Cambria" w:cs="Times New Roman"/>
        </w:rPr>
        <w:t xml:space="preserve">% of your grade will be based on your </w:t>
      </w:r>
      <w:r w:rsidR="00787E59">
        <w:rPr>
          <w:rFonts w:ascii="Cambria" w:hAnsi="Cambria" w:cs="Times New Roman"/>
        </w:rPr>
        <w:t>notebook.</w:t>
      </w:r>
    </w:p>
    <w:p w14:paraId="2FE291E1" w14:textId="329D0912" w:rsidR="00F233FD" w:rsidRPr="00C14416" w:rsidRDefault="00F233FD" w:rsidP="00EF13CC">
      <w:pPr>
        <w:pStyle w:val="ListParagraph"/>
        <w:numPr>
          <w:ilvl w:val="0"/>
          <w:numId w:val="2"/>
        </w:numPr>
        <w:rPr>
          <w:rFonts w:ascii="Cambria" w:hAnsi="Cambria" w:cs="Times New Roman"/>
        </w:rPr>
      </w:pPr>
      <w:r w:rsidRPr="00C14416">
        <w:rPr>
          <w:rFonts w:ascii="Cambria" w:hAnsi="Cambria" w:cs="Times New Roman"/>
        </w:rPr>
        <w:t>Some roles are more active than others. You will not gain or lose participation points because of the prominence of your role.</w:t>
      </w:r>
    </w:p>
    <w:p w14:paraId="439E2B1A" w14:textId="0DE47935" w:rsidR="005D5F49" w:rsidRDefault="005D5F49" w:rsidP="00EF13CC">
      <w:pPr>
        <w:pStyle w:val="ListParagraph"/>
        <w:numPr>
          <w:ilvl w:val="0"/>
          <w:numId w:val="2"/>
        </w:numPr>
        <w:rPr>
          <w:rFonts w:ascii="Cambria" w:hAnsi="Cambria" w:cs="Times New Roman"/>
        </w:rPr>
      </w:pPr>
      <w:r w:rsidRPr="00C14416">
        <w:rPr>
          <w:rFonts w:ascii="Cambria" w:hAnsi="Cambria" w:cs="Times New Roman"/>
        </w:rPr>
        <w:t xml:space="preserve">Readings and due dates for assignments and presentations vary depending on what role you have. </w:t>
      </w:r>
      <w:r w:rsidRPr="00C14416">
        <w:rPr>
          <w:rFonts w:ascii="Cambria" w:hAnsi="Cambria" w:cs="Times New Roman"/>
          <w:i/>
        </w:rPr>
        <w:t>It is your responsible to know when your deadlines are</w:t>
      </w:r>
      <w:r w:rsidR="002F3796" w:rsidRPr="00C14416">
        <w:rPr>
          <w:rFonts w:ascii="Cambria" w:hAnsi="Cambria" w:cs="Times New Roman"/>
          <w:i/>
        </w:rPr>
        <w:t xml:space="preserve"> and what you have to do</w:t>
      </w:r>
      <w:r w:rsidRPr="00C14416">
        <w:rPr>
          <w:rFonts w:ascii="Cambria" w:hAnsi="Cambria" w:cs="Times New Roman"/>
          <w:i/>
        </w:rPr>
        <w:t>.</w:t>
      </w:r>
      <w:r w:rsidRPr="00C14416">
        <w:rPr>
          <w:rFonts w:ascii="Cambria" w:hAnsi="Cambria" w:cs="Times New Roman"/>
        </w:rPr>
        <w:t xml:space="preserve"> If you have any questions, ask the TA or me.</w:t>
      </w:r>
    </w:p>
    <w:p w14:paraId="13F149F7" w14:textId="1760563E" w:rsidR="00466EA5" w:rsidRPr="00466EA5" w:rsidRDefault="00466EA5" w:rsidP="00466EA5">
      <w:pPr>
        <w:pStyle w:val="ListParagraph"/>
        <w:numPr>
          <w:ilvl w:val="0"/>
          <w:numId w:val="2"/>
        </w:numPr>
        <w:rPr>
          <w:rFonts w:ascii="Cambria" w:hAnsi="Cambria" w:cs="Times New Roman"/>
        </w:rPr>
      </w:pPr>
      <w:r w:rsidRPr="00C14416">
        <w:rPr>
          <w:rFonts w:ascii="Cambria" w:hAnsi="Cambria" w:cs="Times New Roman"/>
        </w:rPr>
        <w:t xml:space="preserve">Written assignments are due at or </w:t>
      </w:r>
      <w:r w:rsidRPr="00C14416">
        <w:rPr>
          <w:rFonts w:ascii="Cambria" w:hAnsi="Cambria" w:cs="Times New Roman"/>
          <w:i/>
        </w:rPr>
        <w:t>before</w:t>
      </w:r>
      <w:r w:rsidRPr="00C14416">
        <w:rPr>
          <w:rFonts w:ascii="Cambria" w:hAnsi="Cambria" w:cs="Times New Roman"/>
        </w:rPr>
        <w:t xml:space="preserve"> the beginning of class. Late assignments lose a full letter grade for each</w:t>
      </w:r>
      <w:r w:rsidR="00787E59">
        <w:rPr>
          <w:rFonts w:ascii="Cambria" w:hAnsi="Cambria" w:cs="Times New Roman"/>
        </w:rPr>
        <w:t xml:space="preserve"> calendar</w:t>
      </w:r>
      <w:r w:rsidRPr="00C14416">
        <w:rPr>
          <w:rFonts w:ascii="Cambria" w:hAnsi="Cambria" w:cs="Times New Roman"/>
        </w:rPr>
        <w:t xml:space="preserve"> day late. Most assignments will be posted to Sakai where other students will be able to see </w:t>
      </w:r>
      <w:r w:rsidRPr="00C14416">
        <w:rPr>
          <w:rFonts w:ascii="Cambria" w:hAnsi="Cambria" w:cs="Times New Roman"/>
        </w:rPr>
        <w:lastRenderedPageBreak/>
        <w:t>them. If you would like to make alternate arraignments, please let me know in advance.</w:t>
      </w:r>
    </w:p>
    <w:p w14:paraId="37DFDBE4" w14:textId="75260ED4" w:rsidR="00A549E9" w:rsidRPr="00C14416" w:rsidRDefault="00A549E9" w:rsidP="00EF13CC">
      <w:pPr>
        <w:pStyle w:val="ListParagraph"/>
        <w:numPr>
          <w:ilvl w:val="0"/>
          <w:numId w:val="2"/>
        </w:numPr>
        <w:rPr>
          <w:rFonts w:ascii="Cambria" w:hAnsi="Cambria" w:cs="Times New Roman"/>
        </w:rPr>
      </w:pPr>
      <w:r>
        <w:rPr>
          <w:rFonts w:ascii="Cambria" w:hAnsi="Cambria" w:cs="Times New Roman"/>
        </w:rPr>
        <w:t xml:space="preserve">If you are uncomfortable with your role, let me know. The </w:t>
      </w:r>
      <w:r w:rsidR="00204CE0">
        <w:rPr>
          <w:rFonts w:ascii="Cambria" w:hAnsi="Cambria" w:cs="Times New Roman"/>
        </w:rPr>
        <w:t>course</w:t>
      </w:r>
      <w:r>
        <w:rPr>
          <w:rFonts w:ascii="Cambria" w:hAnsi="Cambria" w:cs="Times New Roman"/>
        </w:rPr>
        <w:t xml:space="preserve"> is designed to challenge students, but not inflict emotional damage.</w:t>
      </w:r>
    </w:p>
    <w:p w14:paraId="6677F3B2" w14:textId="151D871A" w:rsidR="005D5F49" w:rsidRPr="00C14416" w:rsidRDefault="005D5F49" w:rsidP="00EF13CC">
      <w:pPr>
        <w:pStyle w:val="ListParagraph"/>
        <w:numPr>
          <w:ilvl w:val="0"/>
          <w:numId w:val="2"/>
        </w:numPr>
        <w:rPr>
          <w:rFonts w:ascii="Cambria" w:hAnsi="Cambria" w:cs="Times New Roman"/>
        </w:rPr>
      </w:pPr>
      <w:r w:rsidRPr="00C14416">
        <w:rPr>
          <w:rFonts w:ascii="Cambria" w:hAnsi="Cambria" w:cs="Times New Roman"/>
        </w:rPr>
        <w:t>Formal presentations must be made on the assigned day. If you know of a conflict, please consult with me in advance.</w:t>
      </w:r>
    </w:p>
    <w:p w14:paraId="7D3D7BAB" w14:textId="0F24F1F3" w:rsidR="002F3796" w:rsidRPr="00C14416" w:rsidRDefault="002F3796" w:rsidP="00EF13CC">
      <w:pPr>
        <w:pStyle w:val="ListParagraph"/>
        <w:numPr>
          <w:ilvl w:val="0"/>
          <w:numId w:val="2"/>
        </w:numPr>
        <w:rPr>
          <w:rFonts w:ascii="Cambria" w:hAnsi="Cambria" w:cs="Times New Roman"/>
        </w:rPr>
      </w:pPr>
      <w:r w:rsidRPr="00C14416">
        <w:rPr>
          <w:rFonts w:ascii="Cambria" w:hAnsi="Cambria" w:cs="Times New Roman"/>
        </w:rPr>
        <w:t xml:space="preserve">I will sometimes modify the directions or assignments that are in the game book. You will be informed in advanced about these. </w:t>
      </w:r>
    </w:p>
    <w:p w14:paraId="2C26EBD3" w14:textId="77777777" w:rsidR="00C01FB2" w:rsidRPr="00C14416" w:rsidRDefault="00C01FB2" w:rsidP="00EF13CC">
      <w:pPr>
        <w:rPr>
          <w:rFonts w:ascii="Cambria" w:hAnsi="Cambria" w:cs="Times New Roman"/>
        </w:rPr>
      </w:pPr>
    </w:p>
    <w:p w14:paraId="218747BC" w14:textId="77777777" w:rsidR="00F71518" w:rsidRPr="00C14416" w:rsidRDefault="00F71518" w:rsidP="00EF13CC">
      <w:pPr>
        <w:rPr>
          <w:rFonts w:ascii="Cambria" w:hAnsi="Cambria" w:cs="Times New Roman"/>
          <w:b/>
        </w:rPr>
      </w:pPr>
      <w:r w:rsidRPr="00C14416">
        <w:rPr>
          <w:rFonts w:ascii="Cambria" w:hAnsi="Cambria" w:cs="Times New Roman"/>
          <w:b/>
        </w:rPr>
        <w:t>Course Resources:</w:t>
      </w:r>
    </w:p>
    <w:p w14:paraId="1A7C7AA8" w14:textId="66D2318A" w:rsidR="008E6C00" w:rsidRPr="00C14416" w:rsidRDefault="00947490" w:rsidP="00EF13CC">
      <w:pPr>
        <w:rPr>
          <w:rFonts w:ascii="Cambria" w:hAnsi="Cambria" w:cs="Times New Roman"/>
        </w:rPr>
      </w:pPr>
      <w:r w:rsidRPr="00C14416">
        <w:rPr>
          <w:rFonts w:ascii="Cambria" w:hAnsi="Cambria" w:cs="Times New Roman"/>
        </w:rPr>
        <w:t xml:space="preserve">There are </w:t>
      </w:r>
      <w:r w:rsidR="00C37D95">
        <w:rPr>
          <w:rFonts w:ascii="Cambria" w:hAnsi="Cambria" w:cs="Times New Roman"/>
        </w:rPr>
        <w:t>three</w:t>
      </w:r>
      <w:r w:rsidRPr="00C14416">
        <w:rPr>
          <w:rFonts w:ascii="Cambria" w:hAnsi="Cambria" w:cs="Times New Roman"/>
        </w:rPr>
        <w:t xml:space="preserve"> required books for this class</w:t>
      </w:r>
      <w:r w:rsidR="00EE40AA">
        <w:rPr>
          <w:rFonts w:ascii="Cambria" w:hAnsi="Cambria" w:cs="Times New Roman"/>
        </w:rPr>
        <w:t xml:space="preserve">. </w:t>
      </w:r>
      <w:r w:rsidR="00C37D95">
        <w:rPr>
          <w:rFonts w:ascii="Cambria" w:hAnsi="Cambria" w:cs="Times New Roman"/>
        </w:rPr>
        <w:t>All</w:t>
      </w:r>
      <w:r w:rsidR="00EE40AA">
        <w:rPr>
          <w:rFonts w:ascii="Cambria" w:hAnsi="Cambria" w:cs="Times New Roman"/>
        </w:rPr>
        <w:t xml:space="preserve"> </w:t>
      </w:r>
      <w:r w:rsidR="00C37D95">
        <w:rPr>
          <w:rFonts w:ascii="Cambria" w:hAnsi="Cambria" w:cs="Times New Roman"/>
        </w:rPr>
        <w:t>are available at the Student Store</w:t>
      </w:r>
      <w:r w:rsidR="00EE40AA">
        <w:rPr>
          <w:rFonts w:ascii="Cambria" w:hAnsi="Cambria" w:cs="Times New Roman"/>
        </w:rPr>
        <w:t>.</w:t>
      </w:r>
    </w:p>
    <w:p w14:paraId="5123C872" w14:textId="1FC5E452" w:rsidR="005B05D0" w:rsidRDefault="005D5F49" w:rsidP="00EF13CC">
      <w:pPr>
        <w:pStyle w:val="ListParagraph"/>
        <w:numPr>
          <w:ilvl w:val="0"/>
          <w:numId w:val="4"/>
        </w:numPr>
        <w:rPr>
          <w:rFonts w:ascii="Cambria" w:hAnsi="Cambria" w:cs="Times New Roman"/>
        </w:rPr>
      </w:pPr>
      <w:proofErr w:type="spellStart"/>
      <w:r w:rsidRPr="00C14416">
        <w:rPr>
          <w:rFonts w:ascii="Cambria" w:hAnsi="Cambria" w:cs="Times New Roman"/>
        </w:rPr>
        <w:t>Treacy</w:t>
      </w:r>
      <w:proofErr w:type="spellEnd"/>
      <w:r w:rsidRPr="00C14416">
        <w:rPr>
          <w:rFonts w:ascii="Cambria" w:hAnsi="Cambria" w:cs="Times New Roman"/>
        </w:rPr>
        <w:t xml:space="preserve">, Mary Jane. </w:t>
      </w:r>
      <w:r w:rsidR="006111AE" w:rsidRPr="00C14416">
        <w:rPr>
          <w:rFonts w:ascii="Cambria" w:hAnsi="Cambria" w:cs="Times New Roman"/>
        </w:rPr>
        <w:t>201</w:t>
      </w:r>
      <w:r w:rsidR="00BB58DE">
        <w:rPr>
          <w:rFonts w:ascii="Cambria" w:hAnsi="Cambria" w:cs="Times New Roman"/>
        </w:rPr>
        <w:t>5</w:t>
      </w:r>
      <w:r w:rsidR="006111AE" w:rsidRPr="00C14416">
        <w:rPr>
          <w:rFonts w:ascii="Cambria" w:hAnsi="Cambria" w:cs="Times New Roman"/>
        </w:rPr>
        <w:t xml:space="preserve">. </w:t>
      </w:r>
      <w:r w:rsidRPr="00C14416">
        <w:rPr>
          <w:rFonts w:ascii="Cambria" w:hAnsi="Cambria" w:cs="Times New Roman"/>
          <w:i/>
        </w:rPr>
        <w:t>Greenwich Village, 1913: Suf</w:t>
      </w:r>
      <w:r w:rsidR="006111AE" w:rsidRPr="00C14416">
        <w:rPr>
          <w:rFonts w:ascii="Cambria" w:hAnsi="Cambria" w:cs="Times New Roman"/>
          <w:i/>
        </w:rPr>
        <w:t>frage, Labor and the New Woman</w:t>
      </w:r>
      <w:r w:rsidR="006111AE" w:rsidRPr="00C14416">
        <w:rPr>
          <w:rFonts w:ascii="Cambria" w:hAnsi="Cambria" w:cs="Times New Roman"/>
        </w:rPr>
        <w:t>.</w:t>
      </w:r>
      <w:r w:rsidRPr="00C14416">
        <w:rPr>
          <w:rFonts w:ascii="Cambria" w:hAnsi="Cambria" w:cs="Times New Roman"/>
        </w:rPr>
        <w:t xml:space="preserve"> </w:t>
      </w:r>
      <w:r w:rsidR="00BB58DE">
        <w:rPr>
          <w:rFonts w:ascii="Cambria" w:hAnsi="Cambria" w:cs="Times New Roman"/>
        </w:rPr>
        <w:t xml:space="preserve">W.W. Norton. </w:t>
      </w:r>
    </w:p>
    <w:p w14:paraId="05D4E20D" w14:textId="69BB30C0" w:rsidR="00C37D95" w:rsidRDefault="00C37D95" w:rsidP="00EF13CC">
      <w:pPr>
        <w:pStyle w:val="ListParagraph"/>
        <w:numPr>
          <w:ilvl w:val="0"/>
          <w:numId w:val="4"/>
        </w:numPr>
        <w:rPr>
          <w:rFonts w:ascii="Cambria" w:hAnsi="Cambria" w:cs="Times New Roman"/>
        </w:rPr>
      </w:pPr>
      <w:proofErr w:type="spellStart"/>
      <w:r>
        <w:rPr>
          <w:rFonts w:ascii="Cambria" w:hAnsi="Cambria" w:cs="Times New Roman"/>
        </w:rPr>
        <w:t>Embree</w:t>
      </w:r>
      <w:proofErr w:type="spellEnd"/>
      <w:r>
        <w:rPr>
          <w:rFonts w:ascii="Cambria" w:hAnsi="Cambria" w:cs="Times New Roman"/>
        </w:rPr>
        <w:t xml:space="preserve">, Ainslie and Mark Carnes. 2015. </w:t>
      </w:r>
      <w:r>
        <w:rPr>
          <w:rFonts w:ascii="Cambria" w:hAnsi="Cambria" w:cs="Times New Roman"/>
          <w:i/>
        </w:rPr>
        <w:t>Defining a Nation: India on the Eve of Independence, 1945</w:t>
      </w:r>
      <w:r>
        <w:rPr>
          <w:rFonts w:ascii="Cambria" w:hAnsi="Cambria" w:cs="Times New Roman"/>
        </w:rPr>
        <w:t xml:space="preserve">. W.W. Norton. </w:t>
      </w:r>
    </w:p>
    <w:p w14:paraId="58869697" w14:textId="7A26463A" w:rsidR="005B05D0" w:rsidRPr="005B05D0" w:rsidRDefault="005B05D0" w:rsidP="005B05D0">
      <w:pPr>
        <w:pStyle w:val="ListParagraph"/>
        <w:numPr>
          <w:ilvl w:val="0"/>
          <w:numId w:val="4"/>
        </w:numPr>
        <w:rPr>
          <w:rFonts w:ascii="Cambria" w:hAnsi="Cambria" w:cs="Times New Roman"/>
        </w:rPr>
      </w:pPr>
      <w:r w:rsidRPr="005B05D0">
        <w:rPr>
          <w:rFonts w:ascii="Cambria" w:hAnsi="Cambria" w:cs="Times New Roman"/>
        </w:rPr>
        <w:t xml:space="preserve">Barbara D. Metcalf </w:t>
      </w:r>
      <w:r>
        <w:rPr>
          <w:rFonts w:ascii="Cambria" w:hAnsi="Cambria" w:cs="Times New Roman"/>
        </w:rPr>
        <w:t>and</w:t>
      </w:r>
      <w:r w:rsidRPr="005B05D0">
        <w:rPr>
          <w:rFonts w:ascii="Cambria" w:hAnsi="Cambria" w:cs="Times New Roman"/>
        </w:rPr>
        <w:t xml:space="preserve"> Thomas R. Metcalf</w:t>
      </w:r>
      <w:r>
        <w:rPr>
          <w:rFonts w:ascii="Cambria" w:hAnsi="Cambria" w:cs="Times New Roman"/>
        </w:rPr>
        <w:t xml:space="preserve">. 2012. </w:t>
      </w:r>
      <w:r w:rsidRPr="005B05D0">
        <w:rPr>
          <w:rFonts w:ascii="Cambria" w:hAnsi="Cambria" w:cs="Times New Roman"/>
          <w:i/>
        </w:rPr>
        <w:t>A Concise History of Modern India, 3rd Edition</w:t>
      </w:r>
      <w:r>
        <w:rPr>
          <w:rFonts w:ascii="Cambria" w:hAnsi="Cambria" w:cs="Times New Roman"/>
        </w:rPr>
        <w:t xml:space="preserve">. Cambridge University Press. </w:t>
      </w:r>
    </w:p>
    <w:p w14:paraId="41816480" w14:textId="4E130EBC" w:rsidR="009E5DFC" w:rsidRPr="009E5DFC" w:rsidRDefault="009E5DFC" w:rsidP="009E5DFC">
      <w:pPr>
        <w:rPr>
          <w:rFonts w:ascii="Cambria" w:hAnsi="Cambria" w:cs="Times New Roman"/>
        </w:rPr>
      </w:pPr>
      <w:r>
        <w:rPr>
          <w:rFonts w:ascii="Cambria" w:hAnsi="Cambria" w:cs="Times New Roman"/>
        </w:rPr>
        <w:t>Additionally, you much purchase two three-hole binders for your game notebooks.</w:t>
      </w:r>
    </w:p>
    <w:p w14:paraId="207D4422" w14:textId="00AB859A" w:rsidR="00787E59" w:rsidRPr="005B05D0" w:rsidRDefault="00787E59" w:rsidP="00787E59">
      <w:pPr>
        <w:pStyle w:val="ListParagraph"/>
        <w:rPr>
          <w:rFonts w:ascii="Cambria" w:hAnsi="Cambria" w:cs="Times New Roman"/>
        </w:rPr>
      </w:pPr>
    </w:p>
    <w:p w14:paraId="3793CA86" w14:textId="77777777" w:rsidR="00F71518" w:rsidRPr="00C14416" w:rsidRDefault="00F71518" w:rsidP="00EF13CC">
      <w:pPr>
        <w:rPr>
          <w:rFonts w:ascii="Cambria" w:hAnsi="Cambria" w:cs="Times New Roman"/>
          <w:b/>
        </w:rPr>
      </w:pPr>
      <w:r w:rsidRPr="00C14416">
        <w:rPr>
          <w:rFonts w:ascii="Cambria" w:hAnsi="Cambria" w:cs="Times New Roman"/>
          <w:b/>
        </w:rPr>
        <w:t>Honor Code:</w:t>
      </w:r>
    </w:p>
    <w:p w14:paraId="3BCD3C83" w14:textId="77777777" w:rsidR="00F71518" w:rsidRPr="00C14416" w:rsidRDefault="00F71518" w:rsidP="00EF13CC">
      <w:pPr>
        <w:rPr>
          <w:rFonts w:ascii="Cambria" w:hAnsi="Cambria" w:cs="Times New Roman"/>
        </w:rPr>
      </w:pPr>
      <w:r w:rsidRPr="00C14416">
        <w:rPr>
          <w:rFonts w:ascii="Cambria" w:hAnsi="Cambria" w:cs="Times New Roman"/>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w:t>
      </w:r>
    </w:p>
    <w:p w14:paraId="0745857F" w14:textId="77777777" w:rsidR="00F71518" w:rsidRPr="00C14416" w:rsidRDefault="00F71518" w:rsidP="00EF13CC">
      <w:pPr>
        <w:ind w:firstLine="720"/>
        <w:rPr>
          <w:rFonts w:ascii="Cambria" w:hAnsi="Cambria" w:cs="Times New Roman"/>
        </w:rPr>
      </w:pPr>
      <w:r w:rsidRPr="00C14416">
        <w:rPr>
          <w:rFonts w:ascii="Cambria" w:hAnsi="Cambria" w:cs="Times New Roman"/>
        </w:rPr>
        <w:t>All academic work in this course, including papers, quizzes, and exams, is to be your own work, unless otherwise specifically provided. It is your responsibility if you have any doubt to confirm whether or not collaboration is permitted.</w:t>
      </w:r>
    </w:p>
    <w:p w14:paraId="111F1010" w14:textId="77777777" w:rsidR="00F71518" w:rsidRPr="00C14416" w:rsidRDefault="00F71518" w:rsidP="00EF13CC">
      <w:pPr>
        <w:rPr>
          <w:rFonts w:ascii="Cambria" w:hAnsi="Cambria" w:cs="Times New Roman"/>
        </w:rPr>
      </w:pPr>
    </w:p>
    <w:p w14:paraId="6FB7EEC1" w14:textId="77777777" w:rsidR="00F71518" w:rsidRPr="00C14416" w:rsidRDefault="00F71518" w:rsidP="00EF13CC">
      <w:pPr>
        <w:rPr>
          <w:rFonts w:ascii="Cambria" w:hAnsi="Cambria" w:cs="Times New Roman"/>
          <w:b/>
        </w:rPr>
      </w:pPr>
      <w:r w:rsidRPr="00C14416">
        <w:rPr>
          <w:rFonts w:ascii="Cambria" w:hAnsi="Cambria" w:cs="Times New Roman"/>
          <w:b/>
        </w:rPr>
        <w:t>Final exam:</w:t>
      </w:r>
    </w:p>
    <w:p w14:paraId="7E4F641C" w14:textId="77777777" w:rsidR="00F71518" w:rsidRPr="00C14416" w:rsidRDefault="00F71518" w:rsidP="00EF13CC">
      <w:pPr>
        <w:rPr>
          <w:rFonts w:ascii="Cambria" w:hAnsi="Cambria" w:cs="Times New Roman"/>
        </w:rPr>
      </w:pPr>
      <w:r w:rsidRPr="00C14416">
        <w:rPr>
          <w:rFonts w:ascii="Cambria" w:hAnsi="Cambria" w:cs="Times New Roman"/>
        </w:rPr>
        <w:t>The final exam will be given in compliance with UNC final exam regulations and according to the UNC Final Exam calendar.</w:t>
      </w:r>
    </w:p>
    <w:p w14:paraId="46C08C12" w14:textId="77777777" w:rsidR="00F71518" w:rsidRPr="00C14416" w:rsidRDefault="00F71518" w:rsidP="00EF13CC">
      <w:pPr>
        <w:rPr>
          <w:rFonts w:ascii="Cambria" w:hAnsi="Cambria" w:cs="Times New Roman"/>
        </w:rPr>
      </w:pPr>
    </w:p>
    <w:p w14:paraId="63CA58CB" w14:textId="77777777" w:rsidR="00F71518" w:rsidRPr="00C14416" w:rsidRDefault="00F71518" w:rsidP="00EF13CC">
      <w:pPr>
        <w:rPr>
          <w:rFonts w:ascii="Cambria" w:hAnsi="Cambria" w:cs="Times New Roman"/>
          <w:b/>
        </w:rPr>
      </w:pPr>
      <w:r w:rsidRPr="00C14416">
        <w:rPr>
          <w:rFonts w:ascii="Cambria" w:hAnsi="Cambria" w:cs="Times New Roman"/>
          <w:b/>
        </w:rPr>
        <w:t xml:space="preserve">Syllabus Changes: </w:t>
      </w:r>
    </w:p>
    <w:p w14:paraId="64BD3DCF" w14:textId="77777777" w:rsidR="00F71518" w:rsidRPr="00C14416" w:rsidRDefault="00F71518" w:rsidP="00EF13CC">
      <w:pPr>
        <w:rPr>
          <w:rFonts w:ascii="Cambria" w:hAnsi="Cambria" w:cs="Times New Roman"/>
        </w:rPr>
      </w:pPr>
      <w:r w:rsidRPr="00C14416">
        <w:rPr>
          <w:rFonts w:ascii="Cambria" w:hAnsi="Cambria" w:cs="Times New Roman"/>
        </w:rPr>
        <w:t>The professor reserves the right to make changes to the syllabus, including project due dates and test dates. These changes will be announced as early as possible.</w:t>
      </w:r>
    </w:p>
    <w:p w14:paraId="39E50C3D" w14:textId="77777777" w:rsidR="002F3796" w:rsidRPr="00C14416" w:rsidRDefault="002F3796" w:rsidP="00EF13CC">
      <w:pPr>
        <w:rPr>
          <w:rFonts w:ascii="Cambria" w:hAnsi="Cambria" w:cs="Times New Roman"/>
          <w:b/>
        </w:rPr>
      </w:pPr>
    </w:p>
    <w:p w14:paraId="60FCBB80" w14:textId="77777777" w:rsidR="00276CBE" w:rsidRDefault="00276CBE">
      <w:pPr>
        <w:rPr>
          <w:rFonts w:ascii="Cambria" w:hAnsi="Cambria" w:cs="Times New Roman"/>
          <w:b/>
        </w:rPr>
      </w:pPr>
      <w:r>
        <w:rPr>
          <w:rFonts w:ascii="Cambria" w:hAnsi="Cambria" w:cs="Times New Roman"/>
          <w:b/>
        </w:rPr>
        <w:br w:type="page"/>
      </w:r>
    </w:p>
    <w:p w14:paraId="509EE352" w14:textId="7771BA15" w:rsidR="00F71518" w:rsidRPr="00C14416" w:rsidRDefault="00F71518" w:rsidP="00EF13CC">
      <w:pPr>
        <w:rPr>
          <w:rFonts w:ascii="Cambria" w:hAnsi="Cambria" w:cs="Times New Roman"/>
          <w:b/>
        </w:rPr>
      </w:pPr>
      <w:r w:rsidRPr="00C14416">
        <w:rPr>
          <w:rFonts w:ascii="Cambria" w:hAnsi="Cambria" w:cs="Times New Roman"/>
          <w:b/>
        </w:rPr>
        <w:lastRenderedPageBreak/>
        <w:t>Time Table:</w:t>
      </w:r>
    </w:p>
    <w:p w14:paraId="00AAD153" w14:textId="3E8EF499" w:rsidR="009F1B06" w:rsidRPr="00C14416" w:rsidRDefault="009F1B06" w:rsidP="00EF13CC">
      <w:pPr>
        <w:rPr>
          <w:rFonts w:ascii="Cambria" w:hAnsi="Cambria" w:cs="Times New Roman"/>
        </w:rPr>
      </w:pPr>
      <w:r w:rsidRPr="00C14416">
        <w:rPr>
          <w:rFonts w:ascii="Cambria" w:hAnsi="Cambria" w:cs="Times New Roman"/>
          <w:i/>
        </w:rPr>
        <w:t>Really Important Note:</w:t>
      </w:r>
      <w:r w:rsidRPr="00C14416">
        <w:rPr>
          <w:rFonts w:ascii="Cambria" w:hAnsi="Cambria" w:cs="Times New Roman"/>
          <w:b/>
        </w:rPr>
        <w:t xml:space="preserve"> </w:t>
      </w:r>
      <w:r w:rsidRPr="00C14416">
        <w:rPr>
          <w:rFonts w:ascii="Cambria" w:hAnsi="Cambria" w:cs="Times New Roman"/>
        </w:rPr>
        <w:t xml:space="preserve">Each of the two game books has important information about what you need to do and when it needs to be done by. </w:t>
      </w:r>
      <w:r w:rsidR="00022A30" w:rsidRPr="00C14416">
        <w:rPr>
          <w:rFonts w:ascii="Cambria" w:hAnsi="Cambria" w:cs="Times New Roman"/>
        </w:rPr>
        <w:t xml:space="preserve">When this is in conflict with the syllabus, the syllabus is usually correct. </w:t>
      </w:r>
      <w:r w:rsidRPr="00C14416">
        <w:rPr>
          <w:rFonts w:ascii="Cambria" w:hAnsi="Cambria" w:cs="Times New Roman"/>
        </w:rPr>
        <w:t>If you have any questions, please ask the TA or me.</w:t>
      </w:r>
    </w:p>
    <w:p w14:paraId="201F3DD9" w14:textId="77777777" w:rsidR="002F3796" w:rsidRPr="00C14416" w:rsidRDefault="002F3796" w:rsidP="00EF13CC">
      <w:pPr>
        <w:rPr>
          <w:rFonts w:ascii="Cambria" w:hAnsi="Cambria" w:cs="Times New Roman"/>
        </w:rPr>
      </w:pPr>
    </w:p>
    <w:p w14:paraId="699466ED" w14:textId="6F229798" w:rsidR="002F3796" w:rsidRDefault="009E5DFC" w:rsidP="00EF13CC">
      <w:pPr>
        <w:rPr>
          <w:rFonts w:ascii="Cambria" w:hAnsi="Cambria" w:cs="Times New Roman"/>
        </w:rPr>
      </w:pPr>
      <w:r>
        <w:rPr>
          <w:rFonts w:ascii="Cambria" w:hAnsi="Cambria" w:cs="Times New Roman"/>
        </w:rPr>
        <w:t>August 21</w:t>
      </w:r>
      <w:r w:rsidR="005C1CB6">
        <w:rPr>
          <w:rFonts w:ascii="Cambria" w:hAnsi="Cambria" w:cs="Times New Roman"/>
        </w:rPr>
        <w:t xml:space="preserve"> </w:t>
      </w:r>
      <w:r w:rsidR="00627087">
        <w:rPr>
          <w:rFonts w:ascii="Cambria" w:hAnsi="Cambria" w:cs="Times New Roman"/>
        </w:rPr>
        <w:t>–</w:t>
      </w:r>
      <w:r w:rsidR="005C1CB6">
        <w:rPr>
          <w:rFonts w:ascii="Cambria" w:hAnsi="Cambria" w:cs="Times New Roman"/>
        </w:rPr>
        <w:t xml:space="preserve"> </w:t>
      </w:r>
      <w:r w:rsidR="00627087">
        <w:rPr>
          <w:rFonts w:ascii="Cambria" w:hAnsi="Cambria" w:cs="Times New Roman"/>
        </w:rPr>
        <w:t>Introductions</w:t>
      </w:r>
    </w:p>
    <w:p w14:paraId="3A3582CD" w14:textId="77777777" w:rsidR="008E44AC" w:rsidRDefault="008E44AC" w:rsidP="00EF13CC">
      <w:pPr>
        <w:rPr>
          <w:rFonts w:ascii="Cambria" w:hAnsi="Cambria" w:cs="Times New Roman"/>
        </w:rPr>
      </w:pPr>
    </w:p>
    <w:p w14:paraId="2A56756C" w14:textId="22ABC120" w:rsidR="002F4444" w:rsidRPr="00C14416" w:rsidRDefault="009E5DFC" w:rsidP="002F4444">
      <w:pPr>
        <w:tabs>
          <w:tab w:val="left" w:pos="1440"/>
        </w:tabs>
        <w:rPr>
          <w:rFonts w:ascii="Cambria" w:hAnsi="Cambria" w:cs="Times New Roman"/>
        </w:rPr>
      </w:pPr>
      <w:r>
        <w:rPr>
          <w:rFonts w:ascii="Cambria" w:hAnsi="Cambria" w:cs="Times New Roman"/>
        </w:rPr>
        <w:t>August 23</w:t>
      </w:r>
      <w:r w:rsidR="00937E28">
        <w:rPr>
          <w:rFonts w:ascii="Cambria" w:hAnsi="Cambria" w:cs="Times New Roman"/>
        </w:rPr>
        <w:t xml:space="preserve"> - </w:t>
      </w:r>
      <w:r w:rsidR="008E44AC" w:rsidRPr="00C14416">
        <w:rPr>
          <w:rFonts w:ascii="Cambria" w:hAnsi="Cambria" w:cs="Times New Roman"/>
        </w:rPr>
        <w:t>GV1913 – Day 1</w:t>
      </w:r>
    </w:p>
    <w:p w14:paraId="5AF9EB4E" w14:textId="51E3862D" w:rsidR="006500B2" w:rsidRPr="00C14416" w:rsidRDefault="006500B2" w:rsidP="002F4444">
      <w:pPr>
        <w:tabs>
          <w:tab w:val="left" w:pos="1440"/>
        </w:tabs>
        <w:rPr>
          <w:rFonts w:ascii="Cambria" w:hAnsi="Cambria" w:cs="Times New Roman"/>
        </w:rPr>
      </w:pPr>
      <w:r w:rsidRPr="00C14416">
        <w:rPr>
          <w:rFonts w:ascii="Cambria" w:hAnsi="Cambria" w:cs="Times New Roman"/>
          <w:i/>
        </w:rPr>
        <w:t>Readings</w:t>
      </w:r>
    </w:p>
    <w:p w14:paraId="510EF213" w14:textId="77777777" w:rsidR="00623EEA" w:rsidRDefault="00A95A10" w:rsidP="00623EEA">
      <w:pPr>
        <w:pStyle w:val="ListParagraph"/>
        <w:widowControl w:val="0"/>
        <w:numPr>
          <w:ilvl w:val="0"/>
          <w:numId w:val="5"/>
        </w:numPr>
        <w:tabs>
          <w:tab w:val="left" w:pos="1440"/>
        </w:tabs>
        <w:autoSpaceDE w:val="0"/>
        <w:autoSpaceDN w:val="0"/>
        <w:adjustRightInd w:val="0"/>
        <w:rPr>
          <w:rFonts w:ascii="Cambria" w:hAnsi="Cambria" w:cs="Times New Roman"/>
        </w:rPr>
      </w:pPr>
      <w:r w:rsidRPr="00C14416">
        <w:rPr>
          <w:rFonts w:ascii="Cambria" w:hAnsi="Cambria" w:cs="Times New Roman"/>
        </w:rPr>
        <w:t xml:space="preserve"> </w:t>
      </w:r>
      <w:r w:rsidR="00623EEA">
        <w:rPr>
          <w:rFonts w:ascii="Cambria" w:hAnsi="Cambria" w:cs="Times New Roman"/>
        </w:rPr>
        <w:t xml:space="preserve"> “Part 1. Introduction” and “Part 3. The Game” in </w:t>
      </w:r>
      <w:r w:rsidR="00623EEA" w:rsidRPr="00C14416">
        <w:rPr>
          <w:rFonts w:ascii="Cambria" w:hAnsi="Cambria" w:cs="Times New Roman"/>
          <w:i/>
        </w:rPr>
        <w:t>GV Gamebook</w:t>
      </w:r>
      <w:r w:rsidR="00623EEA" w:rsidRPr="00C14416">
        <w:rPr>
          <w:rFonts w:ascii="Cambria" w:hAnsi="Cambria" w:cs="Times New Roman"/>
        </w:rPr>
        <w:t xml:space="preserve">. This gives an overview of the first game. </w:t>
      </w:r>
    </w:p>
    <w:p w14:paraId="6BC1130E" w14:textId="45699327" w:rsidR="006500B2" w:rsidRPr="00623EEA" w:rsidRDefault="00623EEA" w:rsidP="00623EEA">
      <w:pPr>
        <w:pStyle w:val="ListParagraph"/>
        <w:numPr>
          <w:ilvl w:val="0"/>
          <w:numId w:val="6"/>
        </w:numPr>
        <w:rPr>
          <w:rFonts w:ascii="Cambria" w:hAnsi="Cambria" w:cs="Times New Roman"/>
        </w:rPr>
      </w:pPr>
      <w:r w:rsidRPr="00C14416">
        <w:rPr>
          <w:rFonts w:ascii="Cambria" w:hAnsi="Cambria" w:cs="Times New Roman"/>
        </w:rPr>
        <w:t xml:space="preserve"> </w:t>
      </w:r>
      <w:r w:rsidR="00FF48D9" w:rsidRPr="00C14416">
        <w:rPr>
          <w:rFonts w:ascii="Cambria" w:hAnsi="Cambria" w:cs="Times New Roman"/>
        </w:rPr>
        <w:t>“</w:t>
      </w:r>
      <w:r w:rsidR="00BB58DE">
        <w:rPr>
          <w:rFonts w:ascii="Cambria" w:hAnsi="Cambria" w:cs="Times New Roman"/>
        </w:rPr>
        <w:t xml:space="preserve">Part </w:t>
      </w:r>
      <w:r w:rsidR="00B17C14">
        <w:rPr>
          <w:rFonts w:ascii="Cambria" w:hAnsi="Cambria" w:cs="Times New Roman"/>
        </w:rPr>
        <w:t xml:space="preserve">2. </w:t>
      </w:r>
      <w:r w:rsidR="00FF48D9" w:rsidRPr="00C14416">
        <w:rPr>
          <w:rFonts w:ascii="Cambria" w:hAnsi="Cambria" w:cs="Times New Roman"/>
        </w:rPr>
        <w:t xml:space="preserve">Historical Background: </w:t>
      </w:r>
      <w:r w:rsidR="00627087">
        <w:rPr>
          <w:rFonts w:ascii="Cambria" w:hAnsi="Cambria" w:cs="Times New Roman"/>
        </w:rPr>
        <w:t>Woman’s Rights and Suffrage</w:t>
      </w:r>
      <w:r w:rsidR="00FF48D9" w:rsidRPr="00C14416">
        <w:rPr>
          <w:rFonts w:ascii="Cambria" w:hAnsi="Cambria" w:cs="Times New Roman"/>
        </w:rPr>
        <w:t xml:space="preserve">” in </w:t>
      </w:r>
      <w:r w:rsidR="00FF48D9" w:rsidRPr="00C14416">
        <w:rPr>
          <w:rFonts w:ascii="Cambria" w:hAnsi="Cambria" w:cs="Times New Roman"/>
          <w:i/>
        </w:rPr>
        <w:t>GV Gamebook</w:t>
      </w:r>
      <w:r w:rsidR="00BA78AD">
        <w:rPr>
          <w:rFonts w:ascii="Cambria" w:hAnsi="Cambria" w:cs="Times New Roman"/>
          <w:i/>
        </w:rPr>
        <w:t xml:space="preserve">. </w:t>
      </w:r>
    </w:p>
    <w:p w14:paraId="2630007C" w14:textId="7B2CD57A" w:rsidR="00623EEA" w:rsidRPr="00623EEA" w:rsidRDefault="00623EEA" w:rsidP="00623EEA">
      <w:pPr>
        <w:pStyle w:val="ListParagraph"/>
        <w:numPr>
          <w:ilvl w:val="0"/>
          <w:numId w:val="6"/>
        </w:numPr>
        <w:rPr>
          <w:rFonts w:ascii="Cambria" w:hAnsi="Cambria" w:cs="Times New Roman"/>
        </w:rPr>
      </w:pPr>
      <w:r>
        <w:rPr>
          <w:rFonts w:ascii="Cambria" w:hAnsi="Cambria" w:cs="Times New Roman"/>
        </w:rPr>
        <w:t xml:space="preserve">Women’s Movement Primary Source </w:t>
      </w:r>
    </w:p>
    <w:p w14:paraId="51DC4999" w14:textId="77777777" w:rsidR="00623EEA" w:rsidRDefault="00623EEA" w:rsidP="00623EEA">
      <w:pPr>
        <w:widowControl w:val="0"/>
        <w:tabs>
          <w:tab w:val="left" w:pos="1440"/>
        </w:tabs>
        <w:autoSpaceDE w:val="0"/>
        <w:autoSpaceDN w:val="0"/>
        <w:adjustRightInd w:val="0"/>
        <w:rPr>
          <w:rFonts w:ascii="Cambria" w:hAnsi="Cambria" w:cs="Times New Roman"/>
          <w:i/>
        </w:rPr>
      </w:pPr>
      <w:r>
        <w:rPr>
          <w:rFonts w:ascii="Cambria" w:hAnsi="Cambria" w:cs="Times New Roman"/>
          <w:i/>
        </w:rPr>
        <w:t>Watch</w:t>
      </w:r>
    </w:p>
    <w:p w14:paraId="0B0050FF" w14:textId="77777777" w:rsidR="00623EEA" w:rsidRPr="00AB126C" w:rsidRDefault="00ED0364" w:rsidP="00623EEA">
      <w:pPr>
        <w:pStyle w:val="ListParagraph"/>
        <w:widowControl w:val="0"/>
        <w:numPr>
          <w:ilvl w:val="0"/>
          <w:numId w:val="5"/>
        </w:numPr>
        <w:tabs>
          <w:tab w:val="left" w:pos="1440"/>
        </w:tabs>
        <w:autoSpaceDE w:val="0"/>
        <w:autoSpaceDN w:val="0"/>
        <w:adjustRightInd w:val="0"/>
        <w:rPr>
          <w:rFonts w:ascii="Cambria" w:hAnsi="Cambria" w:cs="Times New Roman"/>
        </w:rPr>
      </w:pPr>
      <w:hyperlink r:id="rId10" w:history="1">
        <w:r w:rsidR="00623EEA" w:rsidRPr="0014296B">
          <w:rPr>
            <w:rStyle w:val="Hyperlink"/>
            <w:rFonts w:ascii="Cambria" w:hAnsi="Cambria" w:cs="Times New Roman"/>
          </w:rPr>
          <w:t>American Experience: One Woman, One Vote</w:t>
        </w:r>
      </w:hyperlink>
      <w:r w:rsidR="00623EEA">
        <w:rPr>
          <w:rFonts w:ascii="Cambria" w:hAnsi="Cambria" w:cs="Times New Roman"/>
        </w:rPr>
        <w:t xml:space="preserve"> and complete video response note. Only watch first 60 minutes. You can follow the link or look it in the UNC catalogue. </w:t>
      </w:r>
    </w:p>
    <w:p w14:paraId="786E7319" w14:textId="77777777" w:rsidR="00623EEA" w:rsidRDefault="00623EEA" w:rsidP="00623EEA">
      <w:pPr>
        <w:rPr>
          <w:rFonts w:ascii="Cambria" w:hAnsi="Cambria" w:cs="Times New Roman"/>
          <w:i/>
        </w:rPr>
      </w:pPr>
      <w:r>
        <w:rPr>
          <w:rFonts w:ascii="Cambria" w:hAnsi="Cambria" w:cs="Times New Roman"/>
          <w:i/>
        </w:rPr>
        <w:t>Due</w:t>
      </w:r>
    </w:p>
    <w:p w14:paraId="40426D69" w14:textId="77777777" w:rsidR="00623EEA" w:rsidRPr="00623EEA" w:rsidRDefault="00623EEA" w:rsidP="00623EEA">
      <w:pPr>
        <w:pStyle w:val="ListParagraph"/>
        <w:numPr>
          <w:ilvl w:val="0"/>
          <w:numId w:val="6"/>
        </w:numPr>
        <w:rPr>
          <w:rFonts w:ascii="Cambria" w:hAnsi="Cambria" w:cs="Times New Roman"/>
          <w:i/>
        </w:rPr>
      </w:pPr>
      <w:r>
        <w:rPr>
          <w:rFonts w:ascii="Cambria" w:hAnsi="Cambria" w:cs="Times New Roman"/>
        </w:rPr>
        <w:t>Online Role Survey</w:t>
      </w:r>
    </w:p>
    <w:p w14:paraId="6B10A3F2" w14:textId="77777777" w:rsidR="00623EEA" w:rsidRPr="00627087" w:rsidRDefault="00623EEA" w:rsidP="00623EEA">
      <w:pPr>
        <w:pStyle w:val="ListParagraph"/>
        <w:rPr>
          <w:rFonts w:ascii="Cambria" w:hAnsi="Cambria" w:cs="Times New Roman"/>
        </w:rPr>
      </w:pPr>
    </w:p>
    <w:p w14:paraId="5F2DB57B" w14:textId="570C307C" w:rsidR="002F4444" w:rsidRPr="00C14416" w:rsidRDefault="009E5DFC" w:rsidP="002F4444">
      <w:pPr>
        <w:tabs>
          <w:tab w:val="left" w:pos="1440"/>
        </w:tabs>
        <w:rPr>
          <w:rFonts w:ascii="Cambria" w:hAnsi="Cambria" w:cs="Times New Roman"/>
        </w:rPr>
      </w:pPr>
      <w:r>
        <w:rPr>
          <w:rFonts w:ascii="Cambria" w:hAnsi="Cambria" w:cs="Times New Roman"/>
        </w:rPr>
        <w:t>August 28</w:t>
      </w:r>
      <w:r w:rsidR="00937E28">
        <w:rPr>
          <w:rFonts w:ascii="Cambria" w:hAnsi="Cambria" w:cs="Times New Roman"/>
        </w:rPr>
        <w:t xml:space="preserve"> - </w:t>
      </w:r>
      <w:r w:rsidR="002F4444" w:rsidRPr="00C14416">
        <w:rPr>
          <w:rFonts w:ascii="Cambria" w:hAnsi="Cambria" w:cs="Times New Roman"/>
        </w:rPr>
        <w:t>GV1913 – Day 2</w:t>
      </w:r>
    </w:p>
    <w:p w14:paraId="7798191B" w14:textId="77777777" w:rsidR="002F4444" w:rsidRPr="00C14416" w:rsidRDefault="002F4444" w:rsidP="002F4444">
      <w:pPr>
        <w:tabs>
          <w:tab w:val="left" w:pos="1440"/>
        </w:tabs>
        <w:rPr>
          <w:rFonts w:ascii="Cambria" w:hAnsi="Cambria" w:cs="Times New Roman"/>
        </w:rPr>
      </w:pPr>
      <w:r w:rsidRPr="00C14416">
        <w:rPr>
          <w:rFonts w:ascii="Cambria" w:hAnsi="Cambria" w:cs="Times New Roman"/>
          <w:i/>
        </w:rPr>
        <w:t>Readings</w:t>
      </w:r>
    </w:p>
    <w:p w14:paraId="6BE5D4F7" w14:textId="02EEE08D" w:rsidR="006500B2" w:rsidRPr="00C14416" w:rsidRDefault="002F4444" w:rsidP="002F4444">
      <w:pPr>
        <w:pStyle w:val="ListParagraph"/>
        <w:numPr>
          <w:ilvl w:val="0"/>
          <w:numId w:val="6"/>
        </w:numPr>
        <w:rPr>
          <w:rFonts w:ascii="Cambria" w:hAnsi="Cambria" w:cs="Times New Roman"/>
        </w:rPr>
      </w:pPr>
      <w:r w:rsidRPr="00C14416">
        <w:rPr>
          <w:rFonts w:ascii="Cambria" w:hAnsi="Cambria" w:cs="Times New Roman"/>
        </w:rPr>
        <w:t>“</w:t>
      </w:r>
      <w:r w:rsidR="00BB58DE">
        <w:rPr>
          <w:rFonts w:ascii="Cambria" w:hAnsi="Cambria" w:cs="Times New Roman"/>
        </w:rPr>
        <w:t xml:space="preserve">Part 2. </w:t>
      </w:r>
      <w:r w:rsidRPr="00C14416">
        <w:rPr>
          <w:rFonts w:ascii="Cambria" w:hAnsi="Cambria" w:cs="Times New Roman"/>
        </w:rPr>
        <w:t xml:space="preserve">Historical Background: Labor and Labor Movements” in </w:t>
      </w:r>
      <w:r w:rsidRPr="00C14416">
        <w:rPr>
          <w:rFonts w:ascii="Cambria" w:hAnsi="Cambria" w:cs="Times New Roman"/>
          <w:i/>
        </w:rPr>
        <w:t>GV Gamebook</w:t>
      </w:r>
    </w:p>
    <w:p w14:paraId="5E580B85" w14:textId="75F2B94A" w:rsidR="002F4444" w:rsidRPr="00C14416" w:rsidRDefault="00033DDE" w:rsidP="002F4444">
      <w:pPr>
        <w:pStyle w:val="ListParagraph"/>
        <w:numPr>
          <w:ilvl w:val="0"/>
          <w:numId w:val="6"/>
        </w:numPr>
        <w:rPr>
          <w:rFonts w:ascii="Cambria" w:hAnsi="Cambria" w:cs="Times New Roman"/>
        </w:rPr>
      </w:pPr>
      <w:r>
        <w:rPr>
          <w:rFonts w:ascii="Cambria" w:hAnsi="Cambria" w:cs="Times New Roman"/>
        </w:rPr>
        <w:t xml:space="preserve">IWW </w:t>
      </w:r>
      <w:r w:rsidR="00623EEA">
        <w:rPr>
          <w:rFonts w:ascii="Cambria" w:hAnsi="Cambria" w:cs="Times New Roman"/>
        </w:rPr>
        <w:t xml:space="preserve">(last name A-L) </w:t>
      </w:r>
      <w:r>
        <w:rPr>
          <w:rFonts w:ascii="Cambria" w:hAnsi="Cambria" w:cs="Times New Roman"/>
        </w:rPr>
        <w:t xml:space="preserve">or SP </w:t>
      </w:r>
      <w:r w:rsidR="00623EEA">
        <w:rPr>
          <w:rFonts w:ascii="Cambria" w:hAnsi="Cambria" w:cs="Times New Roman"/>
        </w:rPr>
        <w:t xml:space="preserve">(last name M-Z) </w:t>
      </w:r>
      <w:r>
        <w:rPr>
          <w:rFonts w:ascii="Cambria" w:hAnsi="Cambria" w:cs="Times New Roman"/>
        </w:rPr>
        <w:t>reading (on Sakai)</w:t>
      </w:r>
    </w:p>
    <w:p w14:paraId="5F39F732" w14:textId="05179459" w:rsidR="002F4444" w:rsidRDefault="00623EEA" w:rsidP="002F4444">
      <w:pPr>
        <w:rPr>
          <w:rFonts w:ascii="Cambria" w:hAnsi="Cambria" w:cs="Times New Roman"/>
          <w:i/>
        </w:rPr>
      </w:pPr>
      <w:r>
        <w:rPr>
          <w:rFonts w:ascii="Cambria" w:hAnsi="Cambria" w:cs="Times New Roman"/>
          <w:i/>
        </w:rPr>
        <w:t>Watch</w:t>
      </w:r>
    </w:p>
    <w:p w14:paraId="1292C494" w14:textId="6B5F9262" w:rsidR="00623EEA" w:rsidRDefault="00ED0364" w:rsidP="00623EEA">
      <w:pPr>
        <w:pStyle w:val="ListParagraph"/>
        <w:widowControl w:val="0"/>
        <w:numPr>
          <w:ilvl w:val="0"/>
          <w:numId w:val="13"/>
        </w:numPr>
        <w:tabs>
          <w:tab w:val="left" w:pos="1440"/>
        </w:tabs>
        <w:autoSpaceDE w:val="0"/>
        <w:autoSpaceDN w:val="0"/>
        <w:adjustRightInd w:val="0"/>
        <w:rPr>
          <w:rFonts w:ascii="Cambria" w:hAnsi="Cambria" w:cs="Times New Roman"/>
        </w:rPr>
      </w:pPr>
      <w:hyperlink r:id="rId11" w:history="1">
        <w:r w:rsidR="00623EEA" w:rsidRPr="00AB126C">
          <w:rPr>
            <w:rStyle w:val="Hyperlink"/>
            <w:rFonts w:ascii="Cambria" w:hAnsi="Cambria" w:cs="Times New Roman"/>
          </w:rPr>
          <w:t>American Experience: Triangle Fire</w:t>
        </w:r>
      </w:hyperlink>
      <w:r w:rsidR="00623EEA">
        <w:rPr>
          <w:rFonts w:ascii="Cambria" w:hAnsi="Cambria" w:cs="Times New Roman"/>
        </w:rPr>
        <w:t>. Video is available online at PBS website. Follow link or Google it.</w:t>
      </w:r>
    </w:p>
    <w:p w14:paraId="26256EC7" w14:textId="77777777" w:rsidR="00623EEA" w:rsidRPr="00623EEA" w:rsidRDefault="00623EEA" w:rsidP="00DE1771">
      <w:pPr>
        <w:pStyle w:val="ListParagraph"/>
        <w:rPr>
          <w:rFonts w:ascii="Cambria" w:hAnsi="Cambria" w:cs="Times New Roman"/>
          <w:i/>
        </w:rPr>
      </w:pPr>
    </w:p>
    <w:p w14:paraId="7F44D544" w14:textId="4BEFC53A" w:rsidR="00627087" w:rsidRPr="00C14416" w:rsidRDefault="009E5DFC" w:rsidP="00627087">
      <w:pPr>
        <w:tabs>
          <w:tab w:val="left" w:pos="1440"/>
        </w:tabs>
        <w:rPr>
          <w:rFonts w:ascii="Cambria" w:hAnsi="Cambria" w:cs="Times New Roman"/>
        </w:rPr>
      </w:pPr>
      <w:r>
        <w:rPr>
          <w:rFonts w:ascii="Cambria" w:hAnsi="Cambria" w:cs="Times New Roman"/>
        </w:rPr>
        <w:t>August 30</w:t>
      </w:r>
      <w:r w:rsidR="006055F4">
        <w:rPr>
          <w:rFonts w:ascii="Cambria" w:hAnsi="Cambria" w:cs="Times New Roman"/>
        </w:rPr>
        <w:t xml:space="preserve"> </w:t>
      </w:r>
      <w:r w:rsidR="00627087">
        <w:rPr>
          <w:rFonts w:ascii="Cambria" w:hAnsi="Cambria" w:cs="Times New Roman"/>
        </w:rPr>
        <w:t xml:space="preserve">- </w:t>
      </w:r>
      <w:r w:rsidR="00627087" w:rsidRPr="00C14416">
        <w:rPr>
          <w:rFonts w:ascii="Cambria" w:hAnsi="Cambria" w:cs="Times New Roman"/>
        </w:rPr>
        <w:t>GV1913 – Day 3</w:t>
      </w:r>
    </w:p>
    <w:p w14:paraId="0EB69714" w14:textId="77777777" w:rsidR="00627087" w:rsidRPr="00C14416" w:rsidRDefault="00627087" w:rsidP="00627087">
      <w:pPr>
        <w:tabs>
          <w:tab w:val="left" w:pos="1440"/>
        </w:tabs>
        <w:rPr>
          <w:rFonts w:ascii="Cambria" w:hAnsi="Cambria" w:cs="Times New Roman"/>
          <w:i/>
        </w:rPr>
      </w:pPr>
      <w:r w:rsidRPr="00C14416">
        <w:rPr>
          <w:rFonts w:ascii="Cambria" w:hAnsi="Cambria" w:cs="Times New Roman"/>
          <w:i/>
        </w:rPr>
        <w:t>Readings</w:t>
      </w:r>
    </w:p>
    <w:p w14:paraId="3D993379" w14:textId="14033942" w:rsidR="00DE1771" w:rsidRDefault="003B2A49" w:rsidP="00DE1771">
      <w:pPr>
        <w:pStyle w:val="ListParagraph"/>
        <w:numPr>
          <w:ilvl w:val="0"/>
          <w:numId w:val="6"/>
        </w:numPr>
        <w:rPr>
          <w:rFonts w:ascii="Cambria" w:hAnsi="Cambria" w:cs="Times New Roman"/>
        </w:rPr>
      </w:pPr>
      <w:r>
        <w:rPr>
          <w:rFonts w:ascii="Cambria" w:hAnsi="Cambria" w:cs="Times New Roman"/>
        </w:rPr>
        <w:t>“The Village” on Sakai</w:t>
      </w:r>
      <w:r w:rsidR="00DE1771">
        <w:rPr>
          <w:rFonts w:ascii="Cambria" w:hAnsi="Cambria" w:cs="Times New Roman"/>
        </w:rPr>
        <w:t xml:space="preserve"> </w:t>
      </w:r>
    </w:p>
    <w:p w14:paraId="526FD190" w14:textId="3549320D" w:rsidR="00627087" w:rsidRDefault="00DE1771" w:rsidP="00DE1771">
      <w:pPr>
        <w:pStyle w:val="ListParagraph"/>
        <w:numPr>
          <w:ilvl w:val="0"/>
          <w:numId w:val="6"/>
        </w:numPr>
        <w:rPr>
          <w:rFonts w:ascii="Cambria" w:hAnsi="Cambria" w:cs="Times New Roman"/>
        </w:rPr>
      </w:pPr>
      <w:r>
        <w:rPr>
          <w:rFonts w:ascii="Cambria" w:hAnsi="Cambria" w:cs="Times New Roman"/>
        </w:rPr>
        <w:t>“Part 2.</w:t>
      </w:r>
      <w:r w:rsidRPr="00DE1771">
        <w:rPr>
          <w:rFonts w:ascii="Cambria" w:hAnsi="Cambria" w:cs="Times New Roman"/>
        </w:rPr>
        <w:t xml:space="preserve"> </w:t>
      </w:r>
      <w:r>
        <w:rPr>
          <w:rFonts w:ascii="Cambria" w:hAnsi="Cambria" w:cs="Times New Roman"/>
        </w:rPr>
        <w:t xml:space="preserve">Historical Background: The Spirit of the New” </w:t>
      </w:r>
      <w:r w:rsidRPr="00C14416">
        <w:rPr>
          <w:rFonts w:ascii="Cambria" w:hAnsi="Cambria" w:cs="Times New Roman"/>
        </w:rPr>
        <w:t xml:space="preserve">in </w:t>
      </w:r>
      <w:r w:rsidRPr="00C14416">
        <w:rPr>
          <w:rFonts w:ascii="Cambria" w:hAnsi="Cambria" w:cs="Times New Roman"/>
          <w:i/>
        </w:rPr>
        <w:t>GV Gamebook</w:t>
      </w:r>
      <w:r w:rsidRPr="00DE1771">
        <w:rPr>
          <w:rFonts w:ascii="Cambria" w:hAnsi="Cambria" w:cs="Times New Roman"/>
        </w:rPr>
        <w:t xml:space="preserve"> </w:t>
      </w:r>
    </w:p>
    <w:p w14:paraId="5411F5A9" w14:textId="49404CD0" w:rsidR="00DE1771" w:rsidRPr="00DE1771" w:rsidRDefault="00DE1771" w:rsidP="00DE1771">
      <w:pPr>
        <w:pStyle w:val="ListParagraph"/>
        <w:numPr>
          <w:ilvl w:val="0"/>
          <w:numId w:val="6"/>
        </w:numPr>
        <w:rPr>
          <w:rFonts w:ascii="Cambria" w:hAnsi="Cambria" w:cs="Times New Roman"/>
        </w:rPr>
      </w:pPr>
      <w:r>
        <w:rPr>
          <w:rFonts w:ascii="Cambria" w:hAnsi="Cambria" w:cs="Times New Roman"/>
        </w:rPr>
        <w:t xml:space="preserve">Something from the </w:t>
      </w:r>
      <w:r w:rsidRPr="00C955DE">
        <w:rPr>
          <w:rFonts w:ascii="Cambria" w:hAnsi="Cambria" w:cs="Times New Roman"/>
          <w:i/>
        </w:rPr>
        <w:t>Masses</w:t>
      </w:r>
      <w:r>
        <w:rPr>
          <w:rFonts w:ascii="Cambria" w:hAnsi="Cambria" w:cs="Times New Roman"/>
        </w:rPr>
        <w:t xml:space="preserve"> relevant to your role. Please print out</w:t>
      </w:r>
      <w:r w:rsidR="00F67468">
        <w:rPr>
          <w:rFonts w:ascii="Cambria" w:hAnsi="Cambria" w:cs="Times New Roman"/>
        </w:rPr>
        <w:t xml:space="preserve"> and bring to class</w:t>
      </w:r>
      <w:r>
        <w:rPr>
          <w:rFonts w:ascii="Cambria" w:hAnsi="Cambria" w:cs="Times New Roman"/>
        </w:rPr>
        <w:t xml:space="preserve">.  </w:t>
      </w:r>
    </w:p>
    <w:p w14:paraId="70AAA849" w14:textId="77777777" w:rsidR="00627087" w:rsidRPr="00C14416" w:rsidRDefault="00627087" w:rsidP="002F4444">
      <w:pPr>
        <w:rPr>
          <w:rFonts w:ascii="Cambria" w:hAnsi="Cambria" w:cs="Times New Roman"/>
        </w:rPr>
      </w:pPr>
    </w:p>
    <w:p w14:paraId="4293289F" w14:textId="64CC24FA" w:rsidR="00761C75" w:rsidRPr="00C14416" w:rsidRDefault="009E5DFC" w:rsidP="00761C75">
      <w:pPr>
        <w:tabs>
          <w:tab w:val="left" w:pos="1440"/>
        </w:tabs>
        <w:rPr>
          <w:rFonts w:ascii="Cambria" w:hAnsi="Cambria" w:cs="Times New Roman"/>
        </w:rPr>
      </w:pPr>
      <w:r>
        <w:rPr>
          <w:rFonts w:ascii="Cambria" w:hAnsi="Cambria" w:cs="Times New Roman"/>
        </w:rPr>
        <w:t>September 4</w:t>
      </w:r>
      <w:r w:rsidR="00937E28">
        <w:rPr>
          <w:rFonts w:ascii="Cambria" w:hAnsi="Cambria" w:cs="Times New Roman"/>
        </w:rPr>
        <w:t xml:space="preserve"> - </w:t>
      </w:r>
      <w:r w:rsidR="00761C75" w:rsidRPr="00C14416">
        <w:rPr>
          <w:rFonts w:ascii="Cambria" w:hAnsi="Cambria" w:cs="Times New Roman"/>
        </w:rPr>
        <w:t>GV1913 – Day 4</w:t>
      </w:r>
    </w:p>
    <w:p w14:paraId="228A28F1" w14:textId="77777777" w:rsidR="00761C75" w:rsidRPr="00C14416" w:rsidRDefault="00761C75" w:rsidP="00761C75">
      <w:pPr>
        <w:tabs>
          <w:tab w:val="left" w:pos="1440"/>
        </w:tabs>
        <w:rPr>
          <w:rFonts w:ascii="Cambria" w:hAnsi="Cambria" w:cs="Times New Roman"/>
          <w:i/>
        </w:rPr>
      </w:pPr>
      <w:r w:rsidRPr="00C14416">
        <w:rPr>
          <w:rFonts w:ascii="Cambria" w:hAnsi="Cambria" w:cs="Times New Roman"/>
          <w:i/>
        </w:rPr>
        <w:t>Readings</w:t>
      </w:r>
    </w:p>
    <w:p w14:paraId="6A3AF65F" w14:textId="0DBCC6E7" w:rsidR="00761C75" w:rsidRPr="00C14416" w:rsidRDefault="00761C75" w:rsidP="00761C75">
      <w:pPr>
        <w:pStyle w:val="ListParagraph"/>
        <w:numPr>
          <w:ilvl w:val="0"/>
          <w:numId w:val="7"/>
        </w:numPr>
        <w:tabs>
          <w:tab w:val="left" w:pos="1440"/>
        </w:tabs>
        <w:rPr>
          <w:rFonts w:ascii="Cambria" w:hAnsi="Cambria" w:cs="Times New Roman"/>
        </w:rPr>
      </w:pPr>
      <w:r w:rsidRPr="00C14416">
        <w:rPr>
          <w:rFonts w:ascii="Cambria" w:hAnsi="Cambria" w:cs="Times New Roman"/>
        </w:rPr>
        <w:t xml:space="preserve">Elizabeth Cady Stanton. “Solitude of Self.” in </w:t>
      </w:r>
      <w:r w:rsidRPr="00C14416">
        <w:rPr>
          <w:rFonts w:ascii="Cambria" w:hAnsi="Cambria" w:cs="Times New Roman"/>
          <w:i/>
        </w:rPr>
        <w:t>GV Gamebook.</w:t>
      </w:r>
    </w:p>
    <w:p w14:paraId="76A509C1" w14:textId="6108AAC3" w:rsidR="00761C75" w:rsidRPr="00C14416" w:rsidRDefault="00761C75" w:rsidP="00761C75">
      <w:pPr>
        <w:pStyle w:val="ListParagraph"/>
        <w:numPr>
          <w:ilvl w:val="0"/>
          <w:numId w:val="7"/>
        </w:numPr>
        <w:tabs>
          <w:tab w:val="left" w:pos="1440"/>
        </w:tabs>
        <w:rPr>
          <w:rFonts w:ascii="Cambria" w:hAnsi="Cambria" w:cs="Times New Roman"/>
        </w:rPr>
      </w:pPr>
      <w:proofErr w:type="spellStart"/>
      <w:r w:rsidRPr="00C14416">
        <w:rPr>
          <w:rFonts w:ascii="Cambria" w:hAnsi="Cambria" w:cs="Times New Roman"/>
        </w:rPr>
        <w:t>Rheta</w:t>
      </w:r>
      <w:proofErr w:type="spellEnd"/>
      <w:r w:rsidRPr="00C14416">
        <w:rPr>
          <w:rFonts w:ascii="Cambria" w:hAnsi="Cambria" w:cs="Times New Roman"/>
        </w:rPr>
        <w:t xml:space="preserve"> Childe Dorr. “American Women and Common Law.” in </w:t>
      </w:r>
      <w:r w:rsidRPr="00C14416">
        <w:rPr>
          <w:rFonts w:ascii="Cambria" w:hAnsi="Cambria" w:cs="Times New Roman"/>
          <w:i/>
        </w:rPr>
        <w:t>GV Gamebook.</w:t>
      </w:r>
    </w:p>
    <w:p w14:paraId="6A103119" w14:textId="24006229" w:rsidR="00761C75" w:rsidRPr="00C14416" w:rsidRDefault="00761C75" w:rsidP="00761C75">
      <w:pPr>
        <w:pStyle w:val="ListParagraph"/>
        <w:numPr>
          <w:ilvl w:val="0"/>
          <w:numId w:val="7"/>
        </w:numPr>
        <w:tabs>
          <w:tab w:val="left" w:pos="1440"/>
        </w:tabs>
        <w:rPr>
          <w:rFonts w:ascii="Cambria" w:hAnsi="Cambria" w:cs="Times New Roman"/>
        </w:rPr>
      </w:pPr>
      <w:r w:rsidRPr="00C14416">
        <w:rPr>
          <w:rFonts w:ascii="Cambria" w:hAnsi="Cambria" w:cs="Times New Roman"/>
        </w:rPr>
        <w:t xml:space="preserve">Ida M. Tarbell. “On the Ennobling of Woman’s Business.” in </w:t>
      </w:r>
      <w:r w:rsidRPr="00C14416">
        <w:rPr>
          <w:rFonts w:ascii="Cambria" w:hAnsi="Cambria" w:cs="Times New Roman"/>
          <w:i/>
        </w:rPr>
        <w:t>GV Gamebook.</w:t>
      </w:r>
    </w:p>
    <w:p w14:paraId="3DBE44BB" w14:textId="45E0C31F" w:rsidR="00761C75" w:rsidRPr="00C14416" w:rsidRDefault="00761C75" w:rsidP="00761C75">
      <w:pPr>
        <w:tabs>
          <w:tab w:val="left" w:pos="1440"/>
        </w:tabs>
        <w:rPr>
          <w:rFonts w:ascii="Cambria" w:hAnsi="Cambria" w:cs="Times New Roman"/>
          <w:i/>
        </w:rPr>
      </w:pPr>
      <w:r w:rsidRPr="00C14416">
        <w:rPr>
          <w:rFonts w:ascii="Cambria" w:hAnsi="Cambria" w:cs="Times New Roman"/>
          <w:i/>
        </w:rPr>
        <w:t>Due</w:t>
      </w:r>
    </w:p>
    <w:p w14:paraId="359C3D19" w14:textId="6B6C7EDD" w:rsidR="00761C75" w:rsidRPr="00A95A10" w:rsidRDefault="00761C75" w:rsidP="00761C75">
      <w:pPr>
        <w:pStyle w:val="ListParagraph"/>
        <w:numPr>
          <w:ilvl w:val="0"/>
          <w:numId w:val="7"/>
        </w:numPr>
        <w:tabs>
          <w:tab w:val="left" w:pos="1440"/>
        </w:tabs>
        <w:rPr>
          <w:rFonts w:ascii="Cambria" w:hAnsi="Cambria" w:cs="Times New Roman"/>
          <w:i/>
        </w:rPr>
      </w:pPr>
      <w:r w:rsidRPr="00A95A10">
        <w:rPr>
          <w:rFonts w:ascii="Cambria" w:hAnsi="Cambria" w:cs="Times New Roman"/>
        </w:rPr>
        <w:t xml:space="preserve">Suffrage faction </w:t>
      </w:r>
      <w:r w:rsidR="00627087" w:rsidRPr="00A95A10">
        <w:rPr>
          <w:rFonts w:ascii="Cambria" w:hAnsi="Cambria" w:cs="Times New Roman"/>
        </w:rPr>
        <w:t>presentations</w:t>
      </w:r>
    </w:p>
    <w:p w14:paraId="19F52473" w14:textId="6C840CD7" w:rsidR="00627087" w:rsidRPr="00C14416" w:rsidRDefault="00627087" w:rsidP="00761C75">
      <w:pPr>
        <w:pStyle w:val="ListParagraph"/>
        <w:numPr>
          <w:ilvl w:val="0"/>
          <w:numId w:val="7"/>
        </w:numPr>
        <w:tabs>
          <w:tab w:val="left" w:pos="1440"/>
        </w:tabs>
        <w:rPr>
          <w:rFonts w:ascii="Cambria" w:hAnsi="Cambria" w:cs="Times New Roman"/>
          <w:i/>
        </w:rPr>
      </w:pPr>
      <w:r>
        <w:rPr>
          <w:rFonts w:ascii="Cambria" w:hAnsi="Cambria" w:cs="Times New Roman"/>
        </w:rPr>
        <w:lastRenderedPageBreak/>
        <w:t>Primary Reading Sharing</w:t>
      </w:r>
    </w:p>
    <w:p w14:paraId="6B28022A" w14:textId="77777777" w:rsidR="006500B2" w:rsidRPr="00C14416" w:rsidRDefault="006500B2" w:rsidP="00EF13CC">
      <w:pPr>
        <w:rPr>
          <w:rFonts w:ascii="Cambria" w:hAnsi="Cambria" w:cs="Times New Roman"/>
        </w:rPr>
      </w:pPr>
    </w:p>
    <w:p w14:paraId="3AEFDB5C" w14:textId="363A6F08" w:rsidR="00E57438" w:rsidRPr="00C14416" w:rsidRDefault="009E5DFC" w:rsidP="00E57438">
      <w:pPr>
        <w:tabs>
          <w:tab w:val="left" w:pos="1440"/>
        </w:tabs>
        <w:rPr>
          <w:rFonts w:ascii="Cambria" w:hAnsi="Cambria" w:cs="Times New Roman"/>
        </w:rPr>
      </w:pPr>
      <w:r>
        <w:rPr>
          <w:rFonts w:ascii="Cambria" w:hAnsi="Cambria" w:cs="Times New Roman"/>
        </w:rPr>
        <w:t xml:space="preserve">September 6 </w:t>
      </w:r>
      <w:r w:rsidR="00937E28">
        <w:rPr>
          <w:rFonts w:ascii="Cambria" w:hAnsi="Cambria" w:cs="Times New Roman"/>
        </w:rPr>
        <w:t xml:space="preserve">- </w:t>
      </w:r>
      <w:r w:rsidR="00E57438" w:rsidRPr="00C14416">
        <w:rPr>
          <w:rFonts w:ascii="Cambria" w:hAnsi="Cambria" w:cs="Times New Roman"/>
        </w:rPr>
        <w:t>GV1913 – Day 5</w:t>
      </w:r>
    </w:p>
    <w:p w14:paraId="1EBF394E" w14:textId="77777777" w:rsidR="00E57438" w:rsidRPr="00C14416" w:rsidRDefault="00E57438" w:rsidP="00E57438">
      <w:pPr>
        <w:tabs>
          <w:tab w:val="left" w:pos="1440"/>
        </w:tabs>
        <w:rPr>
          <w:rFonts w:ascii="Cambria" w:hAnsi="Cambria" w:cs="Times New Roman"/>
          <w:i/>
        </w:rPr>
      </w:pPr>
      <w:r w:rsidRPr="00C14416">
        <w:rPr>
          <w:rFonts w:ascii="Cambria" w:hAnsi="Cambria" w:cs="Times New Roman"/>
          <w:i/>
        </w:rPr>
        <w:t>Readings</w:t>
      </w:r>
    </w:p>
    <w:p w14:paraId="5A459985" w14:textId="3D247A6D" w:rsidR="00E57438" w:rsidRPr="00C14416" w:rsidRDefault="00E57438" w:rsidP="00E57438">
      <w:pPr>
        <w:pStyle w:val="ListParagraph"/>
        <w:numPr>
          <w:ilvl w:val="0"/>
          <w:numId w:val="7"/>
        </w:numPr>
        <w:tabs>
          <w:tab w:val="left" w:pos="1440"/>
        </w:tabs>
        <w:rPr>
          <w:rFonts w:ascii="Cambria" w:hAnsi="Cambria" w:cs="Times New Roman"/>
        </w:rPr>
      </w:pPr>
      <w:r w:rsidRPr="00C14416">
        <w:rPr>
          <w:rFonts w:ascii="Cambria" w:hAnsi="Cambria" w:cs="Times New Roman"/>
        </w:rPr>
        <w:t xml:space="preserve">Jane Addams. “Industrial Amelioration.” in </w:t>
      </w:r>
      <w:r w:rsidRPr="00C14416">
        <w:rPr>
          <w:rFonts w:ascii="Cambria" w:hAnsi="Cambria" w:cs="Times New Roman"/>
          <w:i/>
        </w:rPr>
        <w:t>GV Gamebook.</w:t>
      </w:r>
    </w:p>
    <w:p w14:paraId="3FF49A4B" w14:textId="4AC9AD04" w:rsidR="00E57438" w:rsidRPr="00C14416" w:rsidRDefault="00E57438" w:rsidP="00E57438">
      <w:pPr>
        <w:pStyle w:val="ListParagraph"/>
        <w:numPr>
          <w:ilvl w:val="0"/>
          <w:numId w:val="7"/>
        </w:numPr>
        <w:tabs>
          <w:tab w:val="left" w:pos="1440"/>
        </w:tabs>
        <w:rPr>
          <w:rFonts w:ascii="Cambria" w:hAnsi="Cambria" w:cs="Times New Roman"/>
        </w:rPr>
      </w:pPr>
      <w:r w:rsidRPr="00C14416">
        <w:rPr>
          <w:rFonts w:ascii="Cambria" w:hAnsi="Cambria" w:cs="Times New Roman"/>
        </w:rPr>
        <w:t xml:space="preserve">William Haywood. “The General Strike.” in </w:t>
      </w:r>
      <w:r w:rsidRPr="00C14416">
        <w:rPr>
          <w:rFonts w:ascii="Cambria" w:hAnsi="Cambria" w:cs="Times New Roman"/>
          <w:i/>
        </w:rPr>
        <w:t>GV Gamebook.</w:t>
      </w:r>
    </w:p>
    <w:p w14:paraId="6610CDF5" w14:textId="196EF77C" w:rsidR="00E57438" w:rsidRPr="00C14416" w:rsidRDefault="00E57438" w:rsidP="00E57438">
      <w:pPr>
        <w:pStyle w:val="ListParagraph"/>
        <w:numPr>
          <w:ilvl w:val="0"/>
          <w:numId w:val="7"/>
        </w:numPr>
        <w:tabs>
          <w:tab w:val="left" w:pos="1440"/>
        </w:tabs>
        <w:rPr>
          <w:rFonts w:ascii="Cambria" w:hAnsi="Cambria" w:cs="Times New Roman"/>
        </w:rPr>
      </w:pPr>
      <w:r w:rsidRPr="00C14416">
        <w:rPr>
          <w:rFonts w:ascii="Cambria" w:hAnsi="Cambria" w:cs="Times New Roman"/>
        </w:rPr>
        <w:t xml:space="preserve">Elizabeth Gurley Flynn. “The IWW Call to Women.” in </w:t>
      </w:r>
      <w:r w:rsidRPr="00C14416">
        <w:rPr>
          <w:rFonts w:ascii="Cambria" w:hAnsi="Cambria" w:cs="Times New Roman"/>
          <w:i/>
        </w:rPr>
        <w:t>GV Gamebook.</w:t>
      </w:r>
    </w:p>
    <w:p w14:paraId="7F6301FA" w14:textId="77777777" w:rsidR="00E57438" w:rsidRPr="00C14416" w:rsidRDefault="00E57438" w:rsidP="00E57438">
      <w:pPr>
        <w:tabs>
          <w:tab w:val="left" w:pos="1440"/>
        </w:tabs>
        <w:rPr>
          <w:rFonts w:ascii="Cambria" w:hAnsi="Cambria" w:cs="Times New Roman"/>
          <w:i/>
        </w:rPr>
      </w:pPr>
      <w:r w:rsidRPr="00C14416">
        <w:rPr>
          <w:rFonts w:ascii="Cambria" w:hAnsi="Cambria" w:cs="Times New Roman"/>
          <w:i/>
        </w:rPr>
        <w:t>Due</w:t>
      </w:r>
    </w:p>
    <w:p w14:paraId="36DEC8B0" w14:textId="3213CDA0" w:rsidR="00627087" w:rsidRPr="00627087" w:rsidRDefault="00E57438" w:rsidP="009E5DFC">
      <w:pPr>
        <w:pStyle w:val="ListParagraph"/>
        <w:numPr>
          <w:ilvl w:val="0"/>
          <w:numId w:val="7"/>
        </w:numPr>
        <w:tabs>
          <w:tab w:val="left" w:pos="1440"/>
        </w:tabs>
        <w:rPr>
          <w:rFonts w:ascii="Cambria" w:hAnsi="Cambria" w:cs="Times New Roman"/>
          <w:i/>
        </w:rPr>
      </w:pPr>
      <w:r w:rsidRPr="00C14416">
        <w:rPr>
          <w:rFonts w:ascii="Cambria" w:hAnsi="Cambria" w:cs="Times New Roman"/>
        </w:rPr>
        <w:t xml:space="preserve">Labor faction </w:t>
      </w:r>
      <w:r w:rsidR="0044677C" w:rsidRPr="00C14416">
        <w:rPr>
          <w:rFonts w:ascii="Cambria" w:hAnsi="Cambria" w:cs="Times New Roman"/>
        </w:rPr>
        <w:t xml:space="preserve">presentation </w:t>
      </w:r>
    </w:p>
    <w:p w14:paraId="780CED90" w14:textId="77777777" w:rsidR="00627087" w:rsidRPr="00C14416" w:rsidRDefault="00627087" w:rsidP="00627087">
      <w:pPr>
        <w:pStyle w:val="ListParagraph"/>
        <w:numPr>
          <w:ilvl w:val="0"/>
          <w:numId w:val="7"/>
        </w:numPr>
        <w:tabs>
          <w:tab w:val="left" w:pos="1440"/>
        </w:tabs>
        <w:rPr>
          <w:rFonts w:ascii="Cambria" w:hAnsi="Cambria" w:cs="Times New Roman"/>
          <w:i/>
        </w:rPr>
      </w:pPr>
      <w:r>
        <w:rPr>
          <w:rFonts w:ascii="Cambria" w:hAnsi="Cambria" w:cs="Times New Roman"/>
        </w:rPr>
        <w:t>Primary Reading Sharing</w:t>
      </w:r>
    </w:p>
    <w:p w14:paraId="55960A10" w14:textId="77777777" w:rsidR="00627087" w:rsidRPr="00C14416" w:rsidRDefault="00627087" w:rsidP="00627087">
      <w:pPr>
        <w:pStyle w:val="ListParagraph"/>
        <w:tabs>
          <w:tab w:val="left" w:pos="1440"/>
        </w:tabs>
        <w:rPr>
          <w:rFonts w:ascii="Cambria" w:hAnsi="Cambria" w:cs="Times New Roman"/>
          <w:i/>
        </w:rPr>
      </w:pPr>
    </w:p>
    <w:p w14:paraId="0EBEAE2A" w14:textId="64F8A661" w:rsidR="0044677C" w:rsidRPr="00C14416" w:rsidRDefault="009E5DFC" w:rsidP="0044677C">
      <w:pPr>
        <w:tabs>
          <w:tab w:val="left" w:pos="1440"/>
        </w:tabs>
        <w:rPr>
          <w:rFonts w:ascii="Cambria" w:hAnsi="Cambria" w:cs="Times New Roman"/>
        </w:rPr>
      </w:pPr>
      <w:r>
        <w:rPr>
          <w:rFonts w:ascii="Cambria" w:hAnsi="Cambria" w:cs="Times New Roman"/>
        </w:rPr>
        <w:t>September 11</w:t>
      </w:r>
      <w:r w:rsidR="00914604">
        <w:rPr>
          <w:rFonts w:ascii="Cambria" w:hAnsi="Cambria" w:cs="Times New Roman"/>
        </w:rPr>
        <w:t xml:space="preserve"> </w:t>
      </w:r>
      <w:r w:rsidR="008F60E7">
        <w:rPr>
          <w:rFonts w:ascii="Cambria" w:hAnsi="Cambria" w:cs="Times New Roman"/>
        </w:rPr>
        <w:t xml:space="preserve">- </w:t>
      </w:r>
      <w:r w:rsidR="007C6A64">
        <w:rPr>
          <w:rFonts w:ascii="Cambria" w:hAnsi="Cambria" w:cs="Times New Roman"/>
        </w:rPr>
        <w:t>GV1913 – Day 6</w:t>
      </w:r>
    </w:p>
    <w:p w14:paraId="442C36C2" w14:textId="77777777" w:rsidR="0044677C" w:rsidRDefault="0044677C" w:rsidP="0044677C">
      <w:pPr>
        <w:tabs>
          <w:tab w:val="left" w:pos="1440"/>
        </w:tabs>
        <w:rPr>
          <w:rFonts w:ascii="Cambria" w:hAnsi="Cambria" w:cs="Times New Roman"/>
          <w:i/>
        </w:rPr>
      </w:pPr>
      <w:r w:rsidRPr="00C14416">
        <w:rPr>
          <w:rFonts w:ascii="Cambria" w:hAnsi="Cambria" w:cs="Times New Roman"/>
          <w:i/>
        </w:rPr>
        <w:t>Readings</w:t>
      </w:r>
    </w:p>
    <w:p w14:paraId="51286DA2" w14:textId="7099BB5C" w:rsidR="00321F02" w:rsidRDefault="00321F02" w:rsidP="00321F02">
      <w:pPr>
        <w:pStyle w:val="ListParagraph"/>
        <w:numPr>
          <w:ilvl w:val="0"/>
          <w:numId w:val="12"/>
        </w:numPr>
        <w:tabs>
          <w:tab w:val="left" w:pos="1440"/>
        </w:tabs>
        <w:rPr>
          <w:rFonts w:ascii="Cambria" w:hAnsi="Cambria" w:cs="Times New Roman"/>
          <w:i/>
        </w:rPr>
      </w:pPr>
      <w:r>
        <w:rPr>
          <w:rFonts w:ascii="Cambria" w:hAnsi="Cambria" w:cs="Times New Roman"/>
        </w:rPr>
        <w:t xml:space="preserve">Floyd Dell. “The Feminist Movement” in </w:t>
      </w:r>
      <w:r>
        <w:rPr>
          <w:rFonts w:ascii="Cambria" w:hAnsi="Cambria" w:cs="Times New Roman"/>
          <w:i/>
        </w:rPr>
        <w:t>GV Gamebook.</w:t>
      </w:r>
    </w:p>
    <w:p w14:paraId="54B5AAB0" w14:textId="1D920178" w:rsidR="00321F02" w:rsidRPr="00321F02" w:rsidRDefault="00321F02" w:rsidP="00321F02">
      <w:pPr>
        <w:pStyle w:val="ListParagraph"/>
        <w:numPr>
          <w:ilvl w:val="0"/>
          <w:numId w:val="12"/>
        </w:numPr>
        <w:tabs>
          <w:tab w:val="left" w:pos="1440"/>
        </w:tabs>
        <w:rPr>
          <w:rFonts w:ascii="Cambria" w:hAnsi="Cambria" w:cs="Times New Roman"/>
          <w:i/>
        </w:rPr>
      </w:pPr>
      <w:r>
        <w:rPr>
          <w:rFonts w:ascii="Cambria" w:hAnsi="Cambria" w:cs="Times New Roman"/>
        </w:rPr>
        <w:t xml:space="preserve">Floyd Dell. “Charlotte Perkins Gilman” in </w:t>
      </w:r>
      <w:r>
        <w:rPr>
          <w:rFonts w:ascii="Cambria" w:hAnsi="Cambria" w:cs="Times New Roman"/>
          <w:i/>
        </w:rPr>
        <w:t>GV Gamebook.</w:t>
      </w:r>
    </w:p>
    <w:p w14:paraId="16E01C08" w14:textId="2C12ABFA" w:rsidR="00F00698" w:rsidRPr="00F00698" w:rsidRDefault="00F00698" w:rsidP="00F00698">
      <w:pPr>
        <w:tabs>
          <w:tab w:val="left" w:pos="1440"/>
        </w:tabs>
        <w:rPr>
          <w:rFonts w:ascii="Cambria" w:hAnsi="Cambria" w:cs="Times New Roman"/>
          <w:i/>
        </w:rPr>
      </w:pPr>
      <w:r w:rsidRPr="00F00698">
        <w:rPr>
          <w:rFonts w:ascii="Cambria" w:hAnsi="Cambria" w:cs="Times New Roman"/>
          <w:i/>
        </w:rPr>
        <w:t>Due</w:t>
      </w:r>
    </w:p>
    <w:p w14:paraId="681460DF" w14:textId="77777777" w:rsidR="009E5DFC" w:rsidRPr="009E5DFC" w:rsidRDefault="00914DEE" w:rsidP="00914DEE">
      <w:pPr>
        <w:pStyle w:val="ListParagraph"/>
        <w:numPr>
          <w:ilvl w:val="0"/>
          <w:numId w:val="7"/>
        </w:numPr>
        <w:tabs>
          <w:tab w:val="left" w:pos="1440"/>
        </w:tabs>
        <w:rPr>
          <w:rFonts w:ascii="Cambria" w:hAnsi="Cambria" w:cs="Times New Roman"/>
          <w:i/>
        </w:rPr>
      </w:pPr>
      <w:r w:rsidRPr="00C14416">
        <w:rPr>
          <w:rFonts w:ascii="Cambria" w:hAnsi="Cambria" w:cs="Times New Roman"/>
        </w:rPr>
        <w:t xml:space="preserve">Villager presentations </w:t>
      </w:r>
      <w:r w:rsidR="009E5DFC">
        <w:rPr>
          <w:rFonts w:ascii="Cambria" w:hAnsi="Cambria" w:cs="Times New Roman"/>
        </w:rPr>
        <w:t>begin.</w:t>
      </w:r>
    </w:p>
    <w:p w14:paraId="299AC539" w14:textId="3071B4BE" w:rsidR="00914DEE" w:rsidRPr="00F00698" w:rsidRDefault="009E5DFC" w:rsidP="00914DEE">
      <w:pPr>
        <w:pStyle w:val="ListParagraph"/>
        <w:numPr>
          <w:ilvl w:val="0"/>
          <w:numId w:val="7"/>
        </w:numPr>
        <w:tabs>
          <w:tab w:val="left" w:pos="1440"/>
        </w:tabs>
        <w:rPr>
          <w:rFonts w:ascii="Cambria" w:hAnsi="Cambria" w:cs="Times New Roman"/>
          <w:i/>
        </w:rPr>
      </w:pPr>
      <w:r>
        <w:rPr>
          <w:rFonts w:ascii="Cambria" w:hAnsi="Cambria" w:cs="Times New Roman"/>
        </w:rPr>
        <w:t>All faction - w</w:t>
      </w:r>
      <w:r w:rsidR="00914DEE" w:rsidRPr="00C14416">
        <w:rPr>
          <w:rFonts w:ascii="Cambria" w:hAnsi="Cambria" w:cs="Times New Roman"/>
        </w:rPr>
        <w:t>riting assignment #1</w:t>
      </w:r>
    </w:p>
    <w:p w14:paraId="34899990" w14:textId="77777777" w:rsidR="0044677C" w:rsidRPr="00C14416" w:rsidRDefault="0044677C" w:rsidP="00EF13CC">
      <w:pPr>
        <w:rPr>
          <w:rFonts w:ascii="Cambria" w:hAnsi="Cambria" w:cs="Times New Roman"/>
        </w:rPr>
      </w:pPr>
    </w:p>
    <w:p w14:paraId="2FE8606A" w14:textId="5FB9BFC3" w:rsidR="00F53EBD" w:rsidRPr="00C14416" w:rsidRDefault="00D57781" w:rsidP="00F53EBD">
      <w:pPr>
        <w:tabs>
          <w:tab w:val="left" w:pos="1440"/>
        </w:tabs>
        <w:rPr>
          <w:rFonts w:ascii="Cambria" w:hAnsi="Cambria" w:cs="Times New Roman"/>
        </w:rPr>
      </w:pPr>
      <w:r>
        <w:rPr>
          <w:rFonts w:ascii="Cambria" w:hAnsi="Cambria" w:cs="Times New Roman"/>
        </w:rPr>
        <w:t>September 13</w:t>
      </w:r>
      <w:r w:rsidR="00937E28">
        <w:rPr>
          <w:rFonts w:ascii="Cambria" w:hAnsi="Cambria" w:cs="Times New Roman"/>
        </w:rPr>
        <w:t xml:space="preserve"> - </w:t>
      </w:r>
      <w:r w:rsidR="00F53EBD" w:rsidRPr="00C14416">
        <w:rPr>
          <w:rFonts w:ascii="Cambria" w:hAnsi="Cambria" w:cs="Times New Roman"/>
        </w:rPr>
        <w:t>GV1913 – Day 6</w:t>
      </w:r>
    </w:p>
    <w:p w14:paraId="00C78B44" w14:textId="77777777" w:rsidR="00F53EBD" w:rsidRPr="00C14416" w:rsidRDefault="00F53EBD" w:rsidP="00F53EBD">
      <w:pPr>
        <w:tabs>
          <w:tab w:val="left" w:pos="1440"/>
        </w:tabs>
        <w:rPr>
          <w:rFonts w:ascii="Cambria" w:hAnsi="Cambria" w:cs="Times New Roman"/>
          <w:i/>
        </w:rPr>
      </w:pPr>
      <w:r w:rsidRPr="00C14416">
        <w:rPr>
          <w:rFonts w:ascii="Cambria" w:hAnsi="Cambria" w:cs="Times New Roman"/>
          <w:i/>
        </w:rPr>
        <w:t>Readings</w:t>
      </w:r>
    </w:p>
    <w:p w14:paraId="22FFFC64" w14:textId="29017747" w:rsidR="00A55A71" w:rsidRPr="00321F02" w:rsidRDefault="006224F7" w:rsidP="00A55A71">
      <w:pPr>
        <w:pStyle w:val="ListParagraph"/>
        <w:numPr>
          <w:ilvl w:val="0"/>
          <w:numId w:val="8"/>
        </w:numPr>
        <w:tabs>
          <w:tab w:val="left" w:pos="1440"/>
        </w:tabs>
        <w:rPr>
          <w:rFonts w:ascii="Cambria" w:hAnsi="Cambria" w:cs="Times New Roman"/>
        </w:rPr>
      </w:pPr>
      <w:r w:rsidRPr="00C14416">
        <w:rPr>
          <w:rFonts w:ascii="Cambria" w:hAnsi="Cambria" w:cs="Times New Roman"/>
        </w:rPr>
        <w:t xml:space="preserve">Elsie Clews Parsons. “Ethical Considerations,” </w:t>
      </w:r>
      <w:r w:rsidR="00A55A71" w:rsidRPr="00C14416">
        <w:rPr>
          <w:rFonts w:ascii="Cambria" w:hAnsi="Cambria" w:cs="Times New Roman"/>
        </w:rPr>
        <w:t xml:space="preserve">in </w:t>
      </w:r>
      <w:r w:rsidR="00A55A71" w:rsidRPr="00C14416">
        <w:rPr>
          <w:rFonts w:ascii="Cambria" w:hAnsi="Cambria" w:cs="Times New Roman"/>
          <w:i/>
        </w:rPr>
        <w:t>GV Gamebook.</w:t>
      </w:r>
    </w:p>
    <w:p w14:paraId="054F2061" w14:textId="7F195B63" w:rsidR="00321F02" w:rsidRPr="00C14416" w:rsidRDefault="00321F02" w:rsidP="00A55A71">
      <w:pPr>
        <w:pStyle w:val="ListParagraph"/>
        <w:numPr>
          <w:ilvl w:val="0"/>
          <w:numId w:val="8"/>
        </w:numPr>
        <w:tabs>
          <w:tab w:val="left" w:pos="1440"/>
        </w:tabs>
        <w:rPr>
          <w:rFonts w:ascii="Cambria" w:hAnsi="Cambria" w:cs="Times New Roman"/>
        </w:rPr>
      </w:pPr>
      <w:r>
        <w:rPr>
          <w:rFonts w:ascii="Cambria" w:hAnsi="Cambria" w:cs="Times New Roman"/>
        </w:rPr>
        <w:t xml:space="preserve">Margaret Sanger. “No Gods. No Masters,” in </w:t>
      </w:r>
      <w:r>
        <w:rPr>
          <w:rFonts w:ascii="Cambria" w:hAnsi="Cambria" w:cs="Times New Roman"/>
          <w:i/>
        </w:rPr>
        <w:t>GV Gamebook.</w:t>
      </w:r>
    </w:p>
    <w:p w14:paraId="2B2DCE75" w14:textId="77777777" w:rsidR="00F53EBD" w:rsidRPr="00C14416" w:rsidRDefault="00F53EBD" w:rsidP="00F53EBD">
      <w:pPr>
        <w:tabs>
          <w:tab w:val="left" w:pos="1440"/>
        </w:tabs>
        <w:rPr>
          <w:rFonts w:ascii="Cambria" w:hAnsi="Cambria" w:cs="Times New Roman"/>
          <w:i/>
        </w:rPr>
      </w:pPr>
      <w:r w:rsidRPr="00C14416">
        <w:rPr>
          <w:rFonts w:ascii="Cambria" w:hAnsi="Cambria" w:cs="Times New Roman"/>
          <w:i/>
        </w:rPr>
        <w:t>Due</w:t>
      </w:r>
    </w:p>
    <w:p w14:paraId="064C5332" w14:textId="77777777" w:rsidR="00F00698" w:rsidRPr="00C14416" w:rsidRDefault="00F00698" w:rsidP="00F00698">
      <w:pPr>
        <w:pStyle w:val="ListParagraph"/>
        <w:numPr>
          <w:ilvl w:val="0"/>
          <w:numId w:val="7"/>
        </w:numPr>
        <w:tabs>
          <w:tab w:val="left" w:pos="1440"/>
        </w:tabs>
        <w:rPr>
          <w:rFonts w:ascii="Cambria" w:hAnsi="Cambria" w:cs="Times New Roman"/>
          <w:i/>
        </w:rPr>
      </w:pPr>
      <w:r>
        <w:rPr>
          <w:rFonts w:ascii="Cambria" w:hAnsi="Cambria" w:cs="Times New Roman"/>
        </w:rPr>
        <w:t>Primary Reading Sharing</w:t>
      </w:r>
    </w:p>
    <w:p w14:paraId="60F8E26F" w14:textId="77777777" w:rsidR="00F53EBD" w:rsidRPr="00C14416" w:rsidRDefault="00F53EBD" w:rsidP="00EF13CC">
      <w:pPr>
        <w:rPr>
          <w:rFonts w:ascii="Cambria" w:hAnsi="Cambria" w:cs="Times New Roman"/>
        </w:rPr>
      </w:pPr>
    </w:p>
    <w:p w14:paraId="658DD23E" w14:textId="4B70C480" w:rsidR="00027846" w:rsidRPr="00C14416" w:rsidRDefault="008E1B3B" w:rsidP="00027846">
      <w:pPr>
        <w:tabs>
          <w:tab w:val="left" w:pos="1440"/>
        </w:tabs>
        <w:rPr>
          <w:rFonts w:ascii="Cambria" w:hAnsi="Cambria" w:cs="Times New Roman"/>
        </w:rPr>
      </w:pPr>
      <w:r>
        <w:rPr>
          <w:rFonts w:ascii="Cambria" w:hAnsi="Cambria" w:cs="Times New Roman"/>
        </w:rPr>
        <w:t>September 18</w:t>
      </w:r>
      <w:r w:rsidR="006923DA">
        <w:rPr>
          <w:rFonts w:ascii="Cambria" w:hAnsi="Cambria" w:cs="Times New Roman"/>
        </w:rPr>
        <w:t xml:space="preserve"> </w:t>
      </w:r>
      <w:r w:rsidR="00937E28">
        <w:rPr>
          <w:rFonts w:ascii="Cambria" w:hAnsi="Cambria" w:cs="Times New Roman"/>
        </w:rPr>
        <w:t xml:space="preserve">- </w:t>
      </w:r>
      <w:r w:rsidR="00027846" w:rsidRPr="00C14416">
        <w:rPr>
          <w:rFonts w:ascii="Cambria" w:hAnsi="Cambria" w:cs="Times New Roman"/>
        </w:rPr>
        <w:t>GV1913 – Day 6</w:t>
      </w:r>
    </w:p>
    <w:p w14:paraId="0CC792A2" w14:textId="77777777" w:rsidR="00027846" w:rsidRPr="00C14416" w:rsidRDefault="00027846" w:rsidP="00027846">
      <w:pPr>
        <w:tabs>
          <w:tab w:val="left" w:pos="1440"/>
        </w:tabs>
        <w:rPr>
          <w:rFonts w:ascii="Cambria" w:hAnsi="Cambria" w:cs="Times New Roman"/>
          <w:i/>
        </w:rPr>
      </w:pPr>
      <w:r w:rsidRPr="00C14416">
        <w:rPr>
          <w:rFonts w:ascii="Cambria" w:hAnsi="Cambria" w:cs="Times New Roman"/>
          <w:i/>
        </w:rPr>
        <w:t>Readings</w:t>
      </w:r>
    </w:p>
    <w:p w14:paraId="4AF433C4" w14:textId="27B6105D" w:rsidR="00080930" w:rsidRPr="00321F02" w:rsidRDefault="00321F02" w:rsidP="00080930">
      <w:pPr>
        <w:pStyle w:val="ListParagraph"/>
        <w:numPr>
          <w:ilvl w:val="0"/>
          <w:numId w:val="8"/>
        </w:numPr>
        <w:tabs>
          <w:tab w:val="left" w:pos="1440"/>
        </w:tabs>
        <w:rPr>
          <w:rFonts w:ascii="Cambria" w:hAnsi="Cambria" w:cs="Times New Roman"/>
        </w:rPr>
      </w:pPr>
      <w:r>
        <w:rPr>
          <w:rFonts w:ascii="Cambria" w:hAnsi="Cambria" w:cs="Times New Roman"/>
        </w:rPr>
        <w:t xml:space="preserve">Emma Goldman. “Woman Suffrage.” In </w:t>
      </w:r>
      <w:r>
        <w:rPr>
          <w:rFonts w:ascii="Cambria" w:hAnsi="Cambria" w:cs="Times New Roman"/>
          <w:i/>
        </w:rPr>
        <w:t>GV Gamebook.</w:t>
      </w:r>
    </w:p>
    <w:p w14:paraId="1572BDB9" w14:textId="7FDA9D80" w:rsidR="00080930" w:rsidRPr="00CF46D5" w:rsidRDefault="009E7372" w:rsidP="00C9675B">
      <w:pPr>
        <w:pStyle w:val="ListParagraph"/>
        <w:numPr>
          <w:ilvl w:val="0"/>
          <w:numId w:val="8"/>
        </w:numPr>
        <w:tabs>
          <w:tab w:val="left" w:pos="1440"/>
        </w:tabs>
        <w:rPr>
          <w:rFonts w:ascii="Cambria" w:hAnsi="Cambria" w:cs="Times New Roman"/>
          <w:i/>
        </w:rPr>
      </w:pPr>
      <w:r>
        <w:rPr>
          <w:rFonts w:ascii="Cambria" w:hAnsi="Cambria" w:cs="Times New Roman"/>
        </w:rPr>
        <w:t xml:space="preserve">Emma Goldman. “The Tragedy of Woman’s Emancipation.” in </w:t>
      </w:r>
      <w:r w:rsidRPr="009E7372">
        <w:rPr>
          <w:rFonts w:ascii="Cambria" w:hAnsi="Cambria" w:cs="Times New Roman"/>
          <w:i/>
        </w:rPr>
        <w:t xml:space="preserve">GV Gamebook. </w:t>
      </w:r>
    </w:p>
    <w:p w14:paraId="616A68FF" w14:textId="067106B6" w:rsidR="00C9675B" w:rsidRPr="00C9675B" w:rsidRDefault="00C9675B" w:rsidP="00C9675B">
      <w:pPr>
        <w:tabs>
          <w:tab w:val="left" w:pos="1440"/>
        </w:tabs>
        <w:rPr>
          <w:rFonts w:ascii="Cambria" w:hAnsi="Cambria" w:cs="Times New Roman"/>
          <w:i/>
        </w:rPr>
      </w:pPr>
      <w:r>
        <w:rPr>
          <w:rFonts w:ascii="Cambria" w:hAnsi="Cambria" w:cs="Times New Roman"/>
          <w:i/>
        </w:rPr>
        <w:t>Due</w:t>
      </w:r>
    </w:p>
    <w:p w14:paraId="5CBD4404" w14:textId="1591D8ED" w:rsidR="006A55DA" w:rsidRPr="006A55DA" w:rsidRDefault="006A55DA" w:rsidP="006A55DA">
      <w:pPr>
        <w:pStyle w:val="ListParagraph"/>
        <w:numPr>
          <w:ilvl w:val="0"/>
          <w:numId w:val="7"/>
        </w:numPr>
        <w:tabs>
          <w:tab w:val="left" w:pos="1440"/>
        </w:tabs>
        <w:rPr>
          <w:rFonts w:ascii="Cambria" w:hAnsi="Cambria" w:cs="Times New Roman"/>
          <w:i/>
        </w:rPr>
      </w:pPr>
      <w:r>
        <w:rPr>
          <w:rFonts w:ascii="Cambria" w:hAnsi="Cambria" w:cs="Times New Roman"/>
        </w:rPr>
        <w:t>Primary Reading Sharing</w:t>
      </w:r>
    </w:p>
    <w:p w14:paraId="4FB43219" w14:textId="77777777" w:rsidR="006923DA" w:rsidRPr="00C14416" w:rsidRDefault="006923DA" w:rsidP="00027846">
      <w:pPr>
        <w:tabs>
          <w:tab w:val="left" w:pos="1440"/>
        </w:tabs>
        <w:rPr>
          <w:rFonts w:ascii="Cambria" w:hAnsi="Cambria" w:cs="Times New Roman"/>
        </w:rPr>
      </w:pPr>
    </w:p>
    <w:p w14:paraId="6E5A6E4D" w14:textId="64D15699" w:rsidR="00027846" w:rsidRPr="00C14416" w:rsidRDefault="008E1B3B" w:rsidP="00027846">
      <w:pPr>
        <w:tabs>
          <w:tab w:val="left" w:pos="1440"/>
        </w:tabs>
        <w:rPr>
          <w:rFonts w:ascii="Cambria" w:hAnsi="Cambria" w:cs="Times New Roman"/>
        </w:rPr>
      </w:pPr>
      <w:r>
        <w:rPr>
          <w:rFonts w:ascii="Cambria" w:hAnsi="Cambria" w:cs="Times New Roman"/>
        </w:rPr>
        <w:t xml:space="preserve">September 20 </w:t>
      </w:r>
      <w:r w:rsidR="00937E28">
        <w:rPr>
          <w:rFonts w:ascii="Cambria" w:hAnsi="Cambria" w:cs="Times New Roman"/>
        </w:rPr>
        <w:t xml:space="preserve">- </w:t>
      </w:r>
      <w:r w:rsidR="00027846" w:rsidRPr="00C14416">
        <w:rPr>
          <w:rFonts w:ascii="Cambria" w:hAnsi="Cambria" w:cs="Times New Roman"/>
        </w:rPr>
        <w:t>GV1913 – Day 7</w:t>
      </w:r>
    </w:p>
    <w:p w14:paraId="1E468426" w14:textId="77777777" w:rsidR="00027846" w:rsidRPr="00C14416" w:rsidRDefault="00027846" w:rsidP="00027846">
      <w:pPr>
        <w:tabs>
          <w:tab w:val="left" w:pos="1440"/>
        </w:tabs>
        <w:rPr>
          <w:rFonts w:ascii="Cambria" w:hAnsi="Cambria" w:cs="Times New Roman"/>
          <w:i/>
        </w:rPr>
      </w:pPr>
      <w:r w:rsidRPr="00C14416">
        <w:rPr>
          <w:rFonts w:ascii="Cambria" w:hAnsi="Cambria" w:cs="Times New Roman"/>
          <w:i/>
        </w:rPr>
        <w:t>Readings</w:t>
      </w:r>
    </w:p>
    <w:p w14:paraId="68E1A511" w14:textId="337C4858" w:rsidR="00027846" w:rsidRPr="009E7372" w:rsidRDefault="009E7372" w:rsidP="00027846">
      <w:pPr>
        <w:pStyle w:val="ListParagraph"/>
        <w:numPr>
          <w:ilvl w:val="0"/>
          <w:numId w:val="8"/>
        </w:numPr>
        <w:tabs>
          <w:tab w:val="left" w:pos="1440"/>
        </w:tabs>
        <w:rPr>
          <w:rFonts w:ascii="Cambria" w:hAnsi="Cambria" w:cs="Times New Roman"/>
        </w:rPr>
      </w:pPr>
      <w:r>
        <w:rPr>
          <w:rFonts w:ascii="Cambria" w:hAnsi="Cambria" w:cs="Times New Roman"/>
        </w:rPr>
        <w:t xml:space="preserve">Hutchins </w:t>
      </w:r>
      <w:proofErr w:type="spellStart"/>
      <w:r>
        <w:rPr>
          <w:rFonts w:ascii="Cambria" w:hAnsi="Cambria" w:cs="Times New Roman"/>
        </w:rPr>
        <w:t>Hapgood</w:t>
      </w:r>
      <w:proofErr w:type="spellEnd"/>
      <w:r>
        <w:rPr>
          <w:rFonts w:ascii="Cambria" w:hAnsi="Cambria" w:cs="Times New Roman"/>
        </w:rPr>
        <w:t xml:space="preserve">. “The Bohemian, the American, and the Foreigner.” in </w:t>
      </w:r>
      <w:r>
        <w:rPr>
          <w:rFonts w:ascii="Cambria" w:hAnsi="Cambria" w:cs="Times New Roman"/>
          <w:i/>
        </w:rPr>
        <w:t>GV Gamebook.</w:t>
      </w:r>
    </w:p>
    <w:p w14:paraId="10193E6B" w14:textId="1978F7F6" w:rsidR="009E7372" w:rsidRPr="009E7372" w:rsidRDefault="009E7372" w:rsidP="009E7372">
      <w:pPr>
        <w:pStyle w:val="ListParagraph"/>
        <w:numPr>
          <w:ilvl w:val="0"/>
          <w:numId w:val="8"/>
        </w:numPr>
        <w:tabs>
          <w:tab w:val="left" w:pos="1440"/>
        </w:tabs>
        <w:rPr>
          <w:rFonts w:ascii="Cambria" w:hAnsi="Cambria" w:cs="Times New Roman"/>
        </w:rPr>
      </w:pPr>
      <w:r>
        <w:rPr>
          <w:rFonts w:ascii="Cambria" w:hAnsi="Cambria" w:cs="Times New Roman"/>
        </w:rPr>
        <w:t>Randolph Bourne. “Youth”</w:t>
      </w:r>
      <w:r w:rsidRPr="009E7372">
        <w:rPr>
          <w:rFonts w:ascii="Cambria" w:hAnsi="Cambria" w:cs="Times New Roman"/>
        </w:rPr>
        <w:t xml:space="preserve"> </w:t>
      </w:r>
      <w:r>
        <w:rPr>
          <w:rFonts w:ascii="Cambria" w:hAnsi="Cambria" w:cs="Times New Roman"/>
        </w:rPr>
        <w:t xml:space="preserve">in </w:t>
      </w:r>
      <w:r>
        <w:rPr>
          <w:rFonts w:ascii="Cambria" w:hAnsi="Cambria" w:cs="Times New Roman"/>
          <w:i/>
        </w:rPr>
        <w:t>GV Gamebook.</w:t>
      </w:r>
    </w:p>
    <w:p w14:paraId="50CD5BCD" w14:textId="539371A5" w:rsidR="009E7372" w:rsidRPr="009E7372" w:rsidRDefault="009E7372" w:rsidP="009E7372">
      <w:pPr>
        <w:pStyle w:val="ListParagraph"/>
        <w:numPr>
          <w:ilvl w:val="0"/>
          <w:numId w:val="8"/>
        </w:numPr>
        <w:tabs>
          <w:tab w:val="left" w:pos="1440"/>
        </w:tabs>
        <w:rPr>
          <w:rFonts w:ascii="Cambria" w:hAnsi="Cambria" w:cs="Times New Roman"/>
        </w:rPr>
      </w:pPr>
      <w:r>
        <w:rPr>
          <w:rFonts w:ascii="Cambria" w:hAnsi="Cambria" w:cs="Times New Roman"/>
        </w:rPr>
        <w:t xml:space="preserve">Walter Lippman. “Introduction” in </w:t>
      </w:r>
      <w:r>
        <w:rPr>
          <w:rFonts w:ascii="Cambria" w:hAnsi="Cambria" w:cs="Times New Roman"/>
          <w:i/>
        </w:rPr>
        <w:t>GV Gamebook.</w:t>
      </w:r>
    </w:p>
    <w:p w14:paraId="1C24663A" w14:textId="1C54BBCD" w:rsidR="009E7372" w:rsidRPr="009E7372" w:rsidRDefault="009E7372" w:rsidP="009E7372">
      <w:pPr>
        <w:tabs>
          <w:tab w:val="left" w:pos="1440"/>
        </w:tabs>
        <w:rPr>
          <w:rFonts w:ascii="Cambria" w:hAnsi="Cambria" w:cs="Times New Roman"/>
        </w:rPr>
      </w:pPr>
    </w:p>
    <w:p w14:paraId="032E827E" w14:textId="77777777" w:rsidR="00E114E0" w:rsidRPr="00C9675B" w:rsidRDefault="00E114E0" w:rsidP="00E114E0">
      <w:pPr>
        <w:tabs>
          <w:tab w:val="left" w:pos="1440"/>
        </w:tabs>
        <w:rPr>
          <w:rFonts w:ascii="Cambria" w:hAnsi="Cambria" w:cs="Times New Roman"/>
          <w:i/>
        </w:rPr>
      </w:pPr>
      <w:r>
        <w:rPr>
          <w:rFonts w:ascii="Cambria" w:hAnsi="Cambria" w:cs="Times New Roman"/>
          <w:i/>
        </w:rPr>
        <w:t>Due</w:t>
      </w:r>
    </w:p>
    <w:p w14:paraId="5671C356" w14:textId="77777777" w:rsidR="00914DEE" w:rsidRPr="00C14416" w:rsidRDefault="00914DEE" w:rsidP="00914DEE">
      <w:pPr>
        <w:pStyle w:val="ListParagraph"/>
        <w:numPr>
          <w:ilvl w:val="0"/>
          <w:numId w:val="7"/>
        </w:numPr>
        <w:tabs>
          <w:tab w:val="left" w:pos="1440"/>
        </w:tabs>
        <w:rPr>
          <w:rFonts w:ascii="Cambria" w:hAnsi="Cambria" w:cs="Times New Roman"/>
          <w:i/>
        </w:rPr>
      </w:pPr>
      <w:r w:rsidRPr="00C14416">
        <w:rPr>
          <w:rFonts w:ascii="Cambria" w:hAnsi="Cambria" w:cs="Times New Roman"/>
        </w:rPr>
        <w:t xml:space="preserve">Writings for the Masses must be electronically submitted to </w:t>
      </w:r>
      <w:proofErr w:type="gramStart"/>
      <w:r w:rsidRPr="00C14416">
        <w:rPr>
          <w:rFonts w:ascii="Cambria" w:hAnsi="Cambria" w:cs="Times New Roman"/>
        </w:rPr>
        <w:t xml:space="preserve">Max </w:t>
      </w:r>
      <w:r>
        <w:rPr>
          <w:rFonts w:ascii="Cambria" w:hAnsi="Cambria" w:cs="Times New Roman"/>
        </w:rPr>
        <w:t xml:space="preserve"> Eastman</w:t>
      </w:r>
      <w:proofErr w:type="gramEnd"/>
      <w:r>
        <w:rPr>
          <w:rFonts w:ascii="Cambria" w:hAnsi="Cambria" w:cs="Times New Roman"/>
        </w:rPr>
        <w:t>.</w:t>
      </w:r>
    </w:p>
    <w:p w14:paraId="2A50CF2D" w14:textId="77777777" w:rsidR="00E114E0" w:rsidRPr="006A55DA" w:rsidRDefault="00E114E0" w:rsidP="00E114E0">
      <w:pPr>
        <w:pStyle w:val="ListParagraph"/>
        <w:numPr>
          <w:ilvl w:val="0"/>
          <w:numId w:val="7"/>
        </w:numPr>
        <w:tabs>
          <w:tab w:val="left" w:pos="1440"/>
        </w:tabs>
        <w:rPr>
          <w:rFonts w:ascii="Cambria" w:hAnsi="Cambria" w:cs="Times New Roman"/>
          <w:i/>
        </w:rPr>
      </w:pPr>
      <w:r>
        <w:rPr>
          <w:rFonts w:ascii="Cambria" w:hAnsi="Cambria" w:cs="Times New Roman"/>
        </w:rPr>
        <w:t>Primary Reading Sharing</w:t>
      </w:r>
    </w:p>
    <w:p w14:paraId="613E5D43" w14:textId="77777777" w:rsidR="0071171F" w:rsidRPr="00C14416" w:rsidRDefault="0071171F" w:rsidP="0071171F">
      <w:pPr>
        <w:tabs>
          <w:tab w:val="left" w:pos="1440"/>
        </w:tabs>
        <w:rPr>
          <w:rFonts w:ascii="Cambria" w:hAnsi="Cambria" w:cs="Times New Roman"/>
          <w:i/>
        </w:rPr>
      </w:pPr>
    </w:p>
    <w:p w14:paraId="00D93469" w14:textId="77777777" w:rsidR="00CF46D5" w:rsidRDefault="00CF46D5" w:rsidP="00276CBE">
      <w:pPr>
        <w:tabs>
          <w:tab w:val="left" w:pos="1440"/>
        </w:tabs>
        <w:rPr>
          <w:rFonts w:ascii="Cambria" w:hAnsi="Cambria" w:cs="Times New Roman"/>
        </w:rPr>
      </w:pPr>
    </w:p>
    <w:p w14:paraId="4F8DAEE4" w14:textId="5FA82E26" w:rsidR="00276CBE" w:rsidRPr="00C14416" w:rsidRDefault="008E1B3B" w:rsidP="00276CBE">
      <w:pPr>
        <w:tabs>
          <w:tab w:val="left" w:pos="1440"/>
        </w:tabs>
        <w:rPr>
          <w:rFonts w:ascii="Cambria" w:hAnsi="Cambria" w:cs="Times New Roman"/>
        </w:rPr>
      </w:pPr>
      <w:r>
        <w:rPr>
          <w:rFonts w:ascii="Cambria" w:hAnsi="Cambria" w:cs="Times New Roman"/>
        </w:rPr>
        <w:lastRenderedPageBreak/>
        <w:t>September 25</w:t>
      </w:r>
      <w:r w:rsidR="00C70F8C">
        <w:rPr>
          <w:rFonts w:ascii="Cambria" w:hAnsi="Cambria" w:cs="Times New Roman"/>
        </w:rPr>
        <w:t xml:space="preserve"> </w:t>
      </w:r>
      <w:r w:rsidR="00276CBE">
        <w:rPr>
          <w:rFonts w:ascii="Cambria" w:hAnsi="Cambria" w:cs="Times New Roman"/>
        </w:rPr>
        <w:t xml:space="preserve">- </w:t>
      </w:r>
      <w:r w:rsidR="00276CBE" w:rsidRPr="00C14416">
        <w:rPr>
          <w:rFonts w:ascii="Cambria" w:hAnsi="Cambria" w:cs="Times New Roman"/>
        </w:rPr>
        <w:t>GV1913 – Day 7</w:t>
      </w:r>
    </w:p>
    <w:p w14:paraId="097B3487" w14:textId="77777777" w:rsidR="00276CBE" w:rsidRPr="00C14416" w:rsidRDefault="00276CBE" w:rsidP="00276CBE">
      <w:pPr>
        <w:tabs>
          <w:tab w:val="left" w:pos="1440"/>
        </w:tabs>
        <w:rPr>
          <w:rFonts w:ascii="Cambria" w:hAnsi="Cambria" w:cs="Times New Roman"/>
          <w:i/>
        </w:rPr>
      </w:pPr>
      <w:r w:rsidRPr="00C14416">
        <w:rPr>
          <w:rFonts w:ascii="Cambria" w:hAnsi="Cambria" w:cs="Times New Roman"/>
          <w:i/>
        </w:rPr>
        <w:t>Readings</w:t>
      </w:r>
    </w:p>
    <w:p w14:paraId="569ACE66" w14:textId="77777777" w:rsidR="00276CBE" w:rsidRPr="00C14416" w:rsidRDefault="00276CBE" w:rsidP="00276CBE">
      <w:pPr>
        <w:pStyle w:val="ListParagraph"/>
        <w:numPr>
          <w:ilvl w:val="0"/>
          <w:numId w:val="8"/>
        </w:numPr>
        <w:tabs>
          <w:tab w:val="left" w:pos="1440"/>
        </w:tabs>
        <w:rPr>
          <w:rFonts w:ascii="Cambria" w:hAnsi="Cambria" w:cs="Times New Roman"/>
        </w:rPr>
      </w:pPr>
      <w:r w:rsidRPr="00C14416">
        <w:rPr>
          <w:rFonts w:ascii="Cambria" w:hAnsi="Cambria" w:cs="Times New Roman"/>
        </w:rPr>
        <w:t>TBA</w:t>
      </w:r>
    </w:p>
    <w:p w14:paraId="0BECF11B" w14:textId="77777777" w:rsidR="00276CBE" w:rsidRPr="00C14416" w:rsidRDefault="00276CBE" w:rsidP="00276CBE">
      <w:pPr>
        <w:tabs>
          <w:tab w:val="left" w:pos="1440"/>
        </w:tabs>
        <w:rPr>
          <w:rFonts w:ascii="Cambria" w:hAnsi="Cambria" w:cs="Times New Roman"/>
          <w:i/>
        </w:rPr>
      </w:pPr>
      <w:r w:rsidRPr="00C14416">
        <w:rPr>
          <w:rFonts w:ascii="Cambria" w:hAnsi="Cambria" w:cs="Times New Roman"/>
          <w:i/>
        </w:rPr>
        <w:t>Due</w:t>
      </w:r>
    </w:p>
    <w:p w14:paraId="2AAC92B2" w14:textId="77777777" w:rsidR="00914DEE" w:rsidRPr="00C14416" w:rsidRDefault="00914DEE" w:rsidP="00914DEE">
      <w:pPr>
        <w:pStyle w:val="ListParagraph"/>
        <w:numPr>
          <w:ilvl w:val="0"/>
          <w:numId w:val="8"/>
        </w:numPr>
        <w:tabs>
          <w:tab w:val="left" w:pos="1440"/>
        </w:tabs>
        <w:rPr>
          <w:rFonts w:ascii="Cambria" w:hAnsi="Cambria" w:cs="Times New Roman"/>
          <w:i/>
        </w:rPr>
      </w:pPr>
      <w:r w:rsidRPr="00C14416">
        <w:rPr>
          <w:rFonts w:ascii="Cambria" w:hAnsi="Cambria" w:cs="Times New Roman"/>
        </w:rPr>
        <w:t>Writing assignment #2.</w:t>
      </w:r>
    </w:p>
    <w:p w14:paraId="746A3B78" w14:textId="77777777" w:rsidR="00FD59C6" w:rsidRDefault="00FD59C6" w:rsidP="0071171F">
      <w:pPr>
        <w:tabs>
          <w:tab w:val="left" w:pos="1440"/>
        </w:tabs>
        <w:rPr>
          <w:rFonts w:ascii="Cambria" w:hAnsi="Cambria" w:cs="Times New Roman"/>
        </w:rPr>
      </w:pPr>
    </w:p>
    <w:p w14:paraId="171D8FBC" w14:textId="2484EC50" w:rsidR="0071171F" w:rsidRPr="00C14416" w:rsidRDefault="008E1B3B" w:rsidP="0071171F">
      <w:pPr>
        <w:tabs>
          <w:tab w:val="left" w:pos="1440"/>
        </w:tabs>
        <w:rPr>
          <w:rFonts w:ascii="Cambria" w:hAnsi="Cambria" w:cs="Times New Roman"/>
        </w:rPr>
      </w:pPr>
      <w:r>
        <w:rPr>
          <w:rFonts w:ascii="Cambria" w:hAnsi="Cambria" w:cs="Times New Roman"/>
        </w:rPr>
        <w:t xml:space="preserve">September 27 </w:t>
      </w:r>
      <w:r w:rsidR="00937E28">
        <w:rPr>
          <w:rFonts w:ascii="Cambria" w:hAnsi="Cambria" w:cs="Times New Roman"/>
        </w:rPr>
        <w:t xml:space="preserve">- </w:t>
      </w:r>
      <w:r w:rsidR="0071171F" w:rsidRPr="00C14416">
        <w:rPr>
          <w:rFonts w:ascii="Cambria" w:hAnsi="Cambria" w:cs="Times New Roman"/>
        </w:rPr>
        <w:t>GV1913 – Day 8</w:t>
      </w:r>
    </w:p>
    <w:p w14:paraId="641FCC2D" w14:textId="77777777" w:rsidR="0071171F" w:rsidRPr="00C14416" w:rsidRDefault="0071171F" w:rsidP="0071171F">
      <w:pPr>
        <w:tabs>
          <w:tab w:val="left" w:pos="1440"/>
        </w:tabs>
        <w:rPr>
          <w:rFonts w:ascii="Cambria" w:hAnsi="Cambria" w:cs="Times New Roman"/>
          <w:i/>
        </w:rPr>
      </w:pPr>
      <w:r w:rsidRPr="00C14416">
        <w:rPr>
          <w:rFonts w:ascii="Cambria" w:hAnsi="Cambria" w:cs="Times New Roman"/>
          <w:i/>
        </w:rPr>
        <w:t>Readings</w:t>
      </w:r>
    </w:p>
    <w:p w14:paraId="32E8D2FC" w14:textId="4070EE1C" w:rsidR="0071171F" w:rsidRDefault="00215F8E" w:rsidP="0071171F">
      <w:pPr>
        <w:pStyle w:val="ListParagraph"/>
        <w:numPr>
          <w:ilvl w:val="0"/>
          <w:numId w:val="8"/>
        </w:numPr>
        <w:tabs>
          <w:tab w:val="left" w:pos="1440"/>
        </w:tabs>
        <w:rPr>
          <w:rFonts w:ascii="Cambria" w:hAnsi="Cambria" w:cs="Times New Roman"/>
          <w:i/>
        </w:rPr>
      </w:pPr>
      <w:r w:rsidRPr="00C14416">
        <w:rPr>
          <w:rFonts w:ascii="Cambria" w:hAnsi="Cambria" w:cs="Times New Roman"/>
          <w:i/>
        </w:rPr>
        <w:t>The Masses</w:t>
      </w:r>
    </w:p>
    <w:p w14:paraId="31E12389" w14:textId="65B0A701" w:rsidR="009E7372" w:rsidRDefault="009E7372" w:rsidP="0071171F">
      <w:pPr>
        <w:pStyle w:val="ListParagraph"/>
        <w:numPr>
          <w:ilvl w:val="0"/>
          <w:numId w:val="8"/>
        </w:numPr>
        <w:tabs>
          <w:tab w:val="left" w:pos="1440"/>
        </w:tabs>
        <w:rPr>
          <w:rFonts w:ascii="Cambria" w:hAnsi="Cambria" w:cs="Times New Roman"/>
          <w:i/>
        </w:rPr>
      </w:pPr>
      <w:r>
        <w:rPr>
          <w:rFonts w:ascii="Cambria" w:hAnsi="Cambria" w:cs="Times New Roman"/>
          <w:i/>
        </w:rPr>
        <w:t>Daniel de Leon</w:t>
      </w:r>
      <w:r>
        <w:rPr>
          <w:rFonts w:ascii="Cambria" w:hAnsi="Cambria" w:cs="Times New Roman"/>
        </w:rPr>
        <w:t xml:space="preserve">. “Anarchism Versus Socialism.” in </w:t>
      </w:r>
      <w:r w:rsidRPr="009E7372">
        <w:rPr>
          <w:rFonts w:ascii="Cambria" w:hAnsi="Cambria" w:cs="Times New Roman"/>
          <w:i/>
        </w:rPr>
        <w:t>GV Gamebook.</w:t>
      </w:r>
      <w:r>
        <w:rPr>
          <w:rFonts w:ascii="Cambria" w:hAnsi="Cambria" w:cs="Times New Roman"/>
        </w:rPr>
        <w:t xml:space="preserve"> </w:t>
      </w:r>
    </w:p>
    <w:p w14:paraId="21E967AF" w14:textId="7FE7507F" w:rsidR="009E7372" w:rsidRPr="009E7372" w:rsidRDefault="009E7372" w:rsidP="009E7372">
      <w:pPr>
        <w:pStyle w:val="ListParagraph"/>
        <w:numPr>
          <w:ilvl w:val="0"/>
          <w:numId w:val="8"/>
        </w:numPr>
        <w:tabs>
          <w:tab w:val="left" w:pos="1440"/>
        </w:tabs>
        <w:rPr>
          <w:rFonts w:ascii="Cambria" w:hAnsi="Cambria" w:cs="Times New Roman"/>
          <w:i/>
        </w:rPr>
      </w:pPr>
      <w:r>
        <w:rPr>
          <w:rFonts w:ascii="Cambria" w:hAnsi="Cambria" w:cs="Times New Roman"/>
        </w:rPr>
        <w:t xml:space="preserve">Emma Goldman. “Anarchism. What it Really Stands for.” in </w:t>
      </w:r>
      <w:r w:rsidRPr="009E7372">
        <w:rPr>
          <w:rFonts w:ascii="Cambria" w:hAnsi="Cambria" w:cs="Times New Roman"/>
          <w:i/>
        </w:rPr>
        <w:t>GV Gamebook.</w:t>
      </w:r>
    </w:p>
    <w:p w14:paraId="28F2D1F5" w14:textId="77777777" w:rsidR="0071171F" w:rsidRPr="00C14416" w:rsidRDefault="0071171F" w:rsidP="0071171F">
      <w:pPr>
        <w:tabs>
          <w:tab w:val="left" w:pos="1440"/>
        </w:tabs>
        <w:rPr>
          <w:rFonts w:ascii="Cambria" w:hAnsi="Cambria" w:cs="Times New Roman"/>
          <w:i/>
        </w:rPr>
      </w:pPr>
      <w:r w:rsidRPr="00C14416">
        <w:rPr>
          <w:rFonts w:ascii="Cambria" w:hAnsi="Cambria" w:cs="Times New Roman"/>
          <w:i/>
        </w:rPr>
        <w:t>Due</w:t>
      </w:r>
    </w:p>
    <w:p w14:paraId="74B0831C" w14:textId="77777777" w:rsidR="00914DEE" w:rsidRPr="006A55DA" w:rsidRDefault="00914DEE" w:rsidP="00914DEE">
      <w:pPr>
        <w:pStyle w:val="ListParagraph"/>
        <w:numPr>
          <w:ilvl w:val="0"/>
          <w:numId w:val="8"/>
        </w:numPr>
        <w:tabs>
          <w:tab w:val="left" w:pos="1440"/>
        </w:tabs>
        <w:rPr>
          <w:rFonts w:ascii="Cambria" w:hAnsi="Cambria" w:cs="Times New Roman"/>
          <w:i/>
        </w:rPr>
      </w:pPr>
      <w:r>
        <w:rPr>
          <w:rFonts w:ascii="Cambria" w:hAnsi="Cambria" w:cs="Times New Roman"/>
        </w:rPr>
        <w:t>Primary Reading Sharing</w:t>
      </w:r>
    </w:p>
    <w:p w14:paraId="310C03D1" w14:textId="77777777" w:rsidR="003D54FF" w:rsidRPr="00C14416" w:rsidRDefault="003D54FF" w:rsidP="0071171F">
      <w:pPr>
        <w:tabs>
          <w:tab w:val="left" w:pos="1440"/>
        </w:tabs>
        <w:rPr>
          <w:rFonts w:ascii="Cambria" w:hAnsi="Cambria" w:cs="Times New Roman"/>
          <w:i/>
        </w:rPr>
      </w:pPr>
    </w:p>
    <w:p w14:paraId="7BF6303F" w14:textId="594697D9" w:rsidR="003D54FF" w:rsidRPr="00C14416" w:rsidRDefault="008E1B3B" w:rsidP="003D54FF">
      <w:pPr>
        <w:tabs>
          <w:tab w:val="left" w:pos="1440"/>
        </w:tabs>
        <w:rPr>
          <w:rFonts w:ascii="Cambria" w:hAnsi="Cambria" w:cs="Times New Roman"/>
        </w:rPr>
      </w:pPr>
      <w:r>
        <w:rPr>
          <w:rFonts w:ascii="Cambria" w:hAnsi="Cambria" w:cs="Times New Roman"/>
        </w:rPr>
        <w:t>October 2</w:t>
      </w:r>
      <w:r w:rsidR="00FD59C6">
        <w:rPr>
          <w:rFonts w:ascii="Cambria" w:hAnsi="Cambria" w:cs="Times New Roman"/>
        </w:rPr>
        <w:t xml:space="preserve"> </w:t>
      </w:r>
      <w:r w:rsidR="00937E28">
        <w:rPr>
          <w:rFonts w:ascii="Cambria" w:hAnsi="Cambria" w:cs="Times New Roman"/>
        </w:rPr>
        <w:t xml:space="preserve">- </w:t>
      </w:r>
      <w:r w:rsidR="003D54FF" w:rsidRPr="00C14416">
        <w:rPr>
          <w:rFonts w:ascii="Cambria" w:hAnsi="Cambria" w:cs="Times New Roman"/>
        </w:rPr>
        <w:t>GV1913 – Day 9</w:t>
      </w:r>
    </w:p>
    <w:p w14:paraId="2EA5DE18" w14:textId="77777777" w:rsidR="003D54FF" w:rsidRPr="00C14416" w:rsidRDefault="003D54FF" w:rsidP="003D54FF">
      <w:pPr>
        <w:tabs>
          <w:tab w:val="left" w:pos="1440"/>
        </w:tabs>
        <w:rPr>
          <w:rFonts w:ascii="Cambria" w:hAnsi="Cambria" w:cs="Times New Roman"/>
          <w:i/>
        </w:rPr>
      </w:pPr>
      <w:r w:rsidRPr="00C14416">
        <w:rPr>
          <w:rFonts w:ascii="Cambria" w:hAnsi="Cambria" w:cs="Times New Roman"/>
          <w:i/>
        </w:rPr>
        <w:t>Readings</w:t>
      </w:r>
    </w:p>
    <w:p w14:paraId="34FB447D" w14:textId="5FDFC856" w:rsidR="003D54FF" w:rsidRPr="00C14416" w:rsidRDefault="003D54FF" w:rsidP="0071171F">
      <w:pPr>
        <w:pStyle w:val="ListParagraph"/>
        <w:numPr>
          <w:ilvl w:val="0"/>
          <w:numId w:val="8"/>
        </w:numPr>
        <w:tabs>
          <w:tab w:val="left" w:pos="1440"/>
        </w:tabs>
        <w:rPr>
          <w:rFonts w:ascii="Cambria" w:hAnsi="Cambria" w:cs="Times New Roman"/>
          <w:i/>
        </w:rPr>
      </w:pPr>
      <w:r w:rsidRPr="00C14416">
        <w:rPr>
          <w:rFonts w:ascii="Cambria" w:hAnsi="Cambria" w:cs="Times New Roman"/>
          <w:i/>
        </w:rPr>
        <w:t>The Quill</w:t>
      </w:r>
    </w:p>
    <w:p w14:paraId="628DE747" w14:textId="77777777" w:rsidR="00787E59" w:rsidRPr="00C14416" w:rsidRDefault="00787E59" w:rsidP="00787E59">
      <w:pPr>
        <w:tabs>
          <w:tab w:val="left" w:pos="1440"/>
        </w:tabs>
        <w:rPr>
          <w:rFonts w:ascii="Cambria" w:hAnsi="Cambria" w:cs="Times New Roman"/>
          <w:i/>
        </w:rPr>
      </w:pPr>
      <w:r w:rsidRPr="00C14416">
        <w:rPr>
          <w:rFonts w:ascii="Cambria" w:hAnsi="Cambria" w:cs="Times New Roman"/>
          <w:i/>
        </w:rPr>
        <w:t>Due</w:t>
      </w:r>
    </w:p>
    <w:p w14:paraId="78EE75E4" w14:textId="272FC1F1" w:rsidR="00787E59" w:rsidRPr="006A55DA" w:rsidRDefault="00787E59" w:rsidP="00787E59">
      <w:pPr>
        <w:pStyle w:val="ListParagraph"/>
        <w:numPr>
          <w:ilvl w:val="0"/>
          <w:numId w:val="8"/>
        </w:numPr>
        <w:tabs>
          <w:tab w:val="left" w:pos="1440"/>
        </w:tabs>
        <w:rPr>
          <w:rFonts w:ascii="Cambria" w:hAnsi="Cambria" w:cs="Times New Roman"/>
          <w:i/>
        </w:rPr>
      </w:pPr>
      <w:r>
        <w:rPr>
          <w:rFonts w:ascii="Cambria" w:hAnsi="Cambria" w:cs="Times New Roman"/>
        </w:rPr>
        <w:t>Greenwich Village Game Notebook</w:t>
      </w:r>
    </w:p>
    <w:p w14:paraId="51F79D84" w14:textId="77777777" w:rsidR="00AA0390" w:rsidRPr="00C14416" w:rsidRDefault="00AA0390" w:rsidP="0071171F">
      <w:pPr>
        <w:tabs>
          <w:tab w:val="left" w:pos="1440"/>
        </w:tabs>
        <w:rPr>
          <w:rFonts w:ascii="Cambria" w:hAnsi="Cambria" w:cs="Times New Roman"/>
        </w:rPr>
      </w:pPr>
    </w:p>
    <w:p w14:paraId="19F8BE10" w14:textId="6CDDEE58" w:rsidR="00AA0390" w:rsidRPr="00C14416" w:rsidRDefault="008E1B3B" w:rsidP="00AA0390">
      <w:pPr>
        <w:tabs>
          <w:tab w:val="left" w:pos="1440"/>
        </w:tabs>
        <w:rPr>
          <w:rFonts w:ascii="Cambria" w:hAnsi="Cambria" w:cs="Times New Roman"/>
        </w:rPr>
      </w:pPr>
      <w:r>
        <w:rPr>
          <w:rFonts w:ascii="Cambria" w:hAnsi="Cambria" w:cs="Times New Roman"/>
        </w:rPr>
        <w:t xml:space="preserve">October 4 </w:t>
      </w:r>
      <w:r w:rsidR="00AA0390">
        <w:rPr>
          <w:rFonts w:ascii="Cambria" w:hAnsi="Cambria" w:cs="Times New Roman"/>
        </w:rPr>
        <w:t xml:space="preserve">- </w:t>
      </w:r>
      <w:r w:rsidR="00AA0390" w:rsidRPr="00C14416">
        <w:rPr>
          <w:rFonts w:ascii="Cambria" w:hAnsi="Cambria" w:cs="Times New Roman"/>
        </w:rPr>
        <w:t>India 1945 – Day 1</w:t>
      </w:r>
    </w:p>
    <w:p w14:paraId="76A022BB"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7861659A" w14:textId="77777777" w:rsidR="00AA0390" w:rsidRPr="00C14416" w:rsidRDefault="00AA0390" w:rsidP="00AA0390">
      <w:pPr>
        <w:pStyle w:val="ListParagraph"/>
        <w:numPr>
          <w:ilvl w:val="0"/>
          <w:numId w:val="8"/>
        </w:numPr>
        <w:tabs>
          <w:tab w:val="left" w:pos="1440"/>
        </w:tabs>
        <w:rPr>
          <w:rFonts w:ascii="Cambria" w:hAnsi="Cambria" w:cs="Times New Roman"/>
          <w:i/>
        </w:rPr>
      </w:pPr>
      <w:r w:rsidRPr="00C14416">
        <w:rPr>
          <w:rFonts w:ascii="Cambria" w:hAnsi="Cambria" w:cs="Times New Roman"/>
          <w:i/>
        </w:rPr>
        <w:t>Defining a Nation,</w:t>
      </w:r>
      <w:r w:rsidRPr="00C14416">
        <w:rPr>
          <w:rFonts w:ascii="Cambria" w:hAnsi="Cambria" w:cs="Times New Roman"/>
        </w:rPr>
        <w:t xml:space="preserve"> pages 1-30</w:t>
      </w:r>
    </w:p>
    <w:p w14:paraId="4B83C6F2" w14:textId="161552CD" w:rsidR="00AA0390" w:rsidRPr="00C14416" w:rsidRDefault="005B05D0" w:rsidP="00AA0390">
      <w:pPr>
        <w:pStyle w:val="ListParagraph"/>
        <w:numPr>
          <w:ilvl w:val="0"/>
          <w:numId w:val="8"/>
        </w:numPr>
        <w:tabs>
          <w:tab w:val="left" w:pos="1440"/>
        </w:tabs>
        <w:rPr>
          <w:rFonts w:ascii="Cambria" w:hAnsi="Cambria" w:cs="Times New Roman"/>
          <w:i/>
        </w:rPr>
      </w:pPr>
      <w:r>
        <w:rPr>
          <w:rFonts w:ascii="Cambria" w:hAnsi="Cambria" w:cs="Times New Roman"/>
        </w:rPr>
        <w:t xml:space="preserve">Chapters 2 and 3 </w:t>
      </w:r>
      <w:r w:rsidR="00AA0390" w:rsidRPr="00C14416">
        <w:rPr>
          <w:rFonts w:ascii="Cambria" w:hAnsi="Cambria" w:cs="Times New Roman"/>
        </w:rPr>
        <w:t xml:space="preserve">in </w:t>
      </w:r>
      <w:r w:rsidR="003F027E">
        <w:rPr>
          <w:rFonts w:ascii="Cambria" w:hAnsi="Cambria" w:cs="Times New Roman"/>
          <w:i/>
        </w:rPr>
        <w:t>History of Modern India</w:t>
      </w:r>
    </w:p>
    <w:p w14:paraId="4585B419" w14:textId="77777777" w:rsidR="00AA0390" w:rsidRPr="00ED1214" w:rsidRDefault="00AA0390" w:rsidP="00AA0390">
      <w:pPr>
        <w:pStyle w:val="ListParagraph"/>
        <w:tabs>
          <w:tab w:val="left" w:pos="1440"/>
        </w:tabs>
        <w:rPr>
          <w:rFonts w:ascii="Cambria" w:hAnsi="Cambria" w:cs="Times New Roman"/>
        </w:rPr>
      </w:pPr>
    </w:p>
    <w:p w14:paraId="355B0DC8" w14:textId="2226030D" w:rsidR="00AA0390" w:rsidRPr="00C14416" w:rsidRDefault="008E1B3B" w:rsidP="00AA0390">
      <w:pPr>
        <w:tabs>
          <w:tab w:val="left" w:pos="1440"/>
        </w:tabs>
        <w:rPr>
          <w:rFonts w:ascii="Cambria" w:hAnsi="Cambria" w:cs="Times New Roman"/>
        </w:rPr>
      </w:pPr>
      <w:r>
        <w:rPr>
          <w:rFonts w:ascii="Cambria" w:hAnsi="Cambria" w:cs="Times New Roman"/>
        </w:rPr>
        <w:t xml:space="preserve">October 9 </w:t>
      </w:r>
      <w:r w:rsidR="00AA0390">
        <w:rPr>
          <w:rFonts w:ascii="Cambria" w:hAnsi="Cambria" w:cs="Times New Roman"/>
        </w:rPr>
        <w:t xml:space="preserve">- </w:t>
      </w:r>
      <w:r w:rsidR="00AA0390" w:rsidRPr="00C14416">
        <w:rPr>
          <w:rFonts w:ascii="Cambria" w:hAnsi="Cambria" w:cs="Times New Roman"/>
        </w:rPr>
        <w:t>India 1945 – Day 2</w:t>
      </w:r>
    </w:p>
    <w:p w14:paraId="012C7E50"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4ADE1ADC" w14:textId="43EF8063" w:rsidR="003F027E" w:rsidRPr="00C14416" w:rsidRDefault="003F027E" w:rsidP="003F027E">
      <w:pPr>
        <w:pStyle w:val="ListParagraph"/>
        <w:numPr>
          <w:ilvl w:val="0"/>
          <w:numId w:val="8"/>
        </w:numPr>
        <w:tabs>
          <w:tab w:val="left" w:pos="1440"/>
        </w:tabs>
        <w:rPr>
          <w:rFonts w:ascii="Cambria" w:hAnsi="Cambria" w:cs="Times New Roman"/>
          <w:i/>
        </w:rPr>
      </w:pPr>
      <w:r>
        <w:rPr>
          <w:rFonts w:ascii="Cambria" w:hAnsi="Cambria" w:cs="Times New Roman"/>
        </w:rPr>
        <w:t xml:space="preserve">Chapters 4 and 5 </w:t>
      </w:r>
      <w:r w:rsidRPr="00C14416">
        <w:rPr>
          <w:rFonts w:ascii="Cambria" w:hAnsi="Cambria" w:cs="Times New Roman"/>
        </w:rPr>
        <w:t xml:space="preserve">in </w:t>
      </w:r>
      <w:r>
        <w:rPr>
          <w:rFonts w:ascii="Cambria" w:hAnsi="Cambria" w:cs="Times New Roman"/>
          <w:i/>
        </w:rPr>
        <w:t>History of Modern India</w:t>
      </w:r>
    </w:p>
    <w:p w14:paraId="45B94556" w14:textId="77777777" w:rsidR="003F027E" w:rsidRDefault="003F027E" w:rsidP="00AA0390">
      <w:pPr>
        <w:tabs>
          <w:tab w:val="left" w:pos="1440"/>
        </w:tabs>
        <w:rPr>
          <w:rFonts w:ascii="Cambria" w:hAnsi="Cambria" w:cs="Times New Roman"/>
        </w:rPr>
      </w:pPr>
    </w:p>
    <w:p w14:paraId="0C57758D" w14:textId="2D7FFF11" w:rsidR="00AA0390" w:rsidRPr="00C14416" w:rsidRDefault="008E1B3B" w:rsidP="00AA0390">
      <w:pPr>
        <w:tabs>
          <w:tab w:val="left" w:pos="1440"/>
        </w:tabs>
        <w:rPr>
          <w:rFonts w:ascii="Cambria" w:hAnsi="Cambria" w:cs="Times New Roman"/>
        </w:rPr>
      </w:pPr>
      <w:r>
        <w:rPr>
          <w:rFonts w:ascii="Cambria" w:hAnsi="Cambria" w:cs="Times New Roman"/>
        </w:rPr>
        <w:t xml:space="preserve">October 11 </w:t>
      </w:r>
      <w:r w:rsidR="00AA0390">
        <w:rPr>
          <w:rFonts w:ascii="Cambria" w:hAnsi="Cambria" w:cs="Times New Roman"/>
        </w:rPr>
        <w:t xml:space="preserve">- </w:t>
      </w:r>
      <w:r w:rsidR="00AA0390" w:rsidRPr="00C14416">
        <w:rPr>
          <w:rFonts w:ascii="Cambria" w:hAnsi="Cambria" w:cs="Times New Roman"/>
        </w:rPr>
        <w:t>India 1945 – Day 3</w:t>
      </w:r>
    </w:p>
    <w:p w14:paraId="12456C54"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0C599EA5" w14:textId="6FDB6C8C" w:rsidR="00AA0390" w:rsidRDefault="00CF46D5" w:rsidP="003F027E">
      <w:pPr>
        <w:pStyle w:val="ListParagraph"/>
        <w:numPr>
          <w:ilvl w:val="0"/>
          <w:numId w:val="8"/>
        </w:numPr>
        <w:tabs>
          <w:tab w:val="left" w:pos="1440"/>
        </w:tabs>
        <w:rPr>
          <w:rFonts w:ascii="Cambria" w:hAnsi="Cambria" w:cs="Times New Roman"/>
          <w:i/>
        </w:rPr>
      </w:pPr>
      <w:r>
        <w:rPr>
          <w:rFonts w:ascii="Cambria" w:hAnsi="Cambria" w:cs="Times New Roman"/>
        </w:rPr>
        <w:t>Chapter</w:t>
      </w:r>
      <w:r w:rsidR="003F027E">
        <w:rPr>
          <w:rFonts w:ascii="Cambria" w:hAnsi="Cambria" w:cs="Times New Roman"/>
        </w:rPr>
        <w:t xml:space="preserve"> 6 </w:t>
      </w:r>
      <w:r w:rsidR="003F027E" w:rsidRPr="00C14416">
        <w:rPr>
          <w:rFonts w:ascii="Cambria" w:hAnsi="Cambria" w:cs="Times New Roman"/>
        </w:rPr>
        <w:t xml:space="preserve">in </w:t>
      </w:r>
      <w:r w:rsidR="003F027E">
        <w:rPr>
          <w:rFonts w:ascii="Cambria" w:hAnsi="Cambria" w:cs="Times New Roman"/>
          <w:i/>
        </w:rPr>
        <w:t>History of Modern India</w:t>
      </w:r>
    </w:p>
    <w:p w14:paraId="247F6DFD" w14:textId="04907B3C" w:rsidR="00847AC5" w:rsidRPr="00847AC5" w:rsidRDefault="00847AC5" w:rsidP="00847AC5">
      <w:pPr>
        <w:pStyle w:val="ListParagraph"/>
        <w:numPr>
          <w:ilvl w:val="0"/>
          <w:numId w:val="8"/>
        </w:numPr>
        <w:tabs>
          <w:tab w:val="left" w:pos="1440"/>
        </w:tabs>
        <w:rPr>
          <w:rFonts w:ascii="Cambria" w:hAnsi="Cambria" w:cs="Times New Roman"/>
        </w:rPr>
      </w:pPr>
      <w:r>
        <w:rPr>
          <w:rFonts w:ascii="Cambria" w:hAnsi="Cambria" w:cs="Times New Roman"/>
          <w:i/>
        </w:rPr>
        <w:t xml:space="preserve">Gandhi </w:t>
      </w:r>
      <w:r>
        <w:rPr>
          <w:rFonts w:ascii="Cambria" w:hAnsi="Cambria" w:cs="Times New Roman"/>
        </w:rPr>
        <w:t xml:space="preserve">and </w:t>
      </w:r>
      <w:r>
        <w:rPr>
          <w:rFonts w:ascii="Cambria" w:hAnsi="Cambria" w:cs="Times New Roman"/>
          <w:i/>
        </w:rPr>
        <w:t>Gandhi R</w:t>
      </w:r>
      <w:r w:rsidRPr="00AF50EE">
        <w:rPr>
          <w:rFonts w:ascii="Cambria" w:hAnsi="Cambria" w:cs="Times New Roman"/>
          <w:i/>
        </w:rPr>
        <w:t>esponses</w:t>
      </w:r>
      <w:r>
        <w:rPr>
          <w:rFonts w:ascii="Cambria" w:hAnsi="Cambria" w:cs="Times New Roman"/>
        </w:rPr>
        <w:t xml:space="preserve"> on Sakai</w:t>
      </w:r>
    </w:p>
    <w:p w14:paraId="1A085C46" w14:textId="77777777" w:rsidR="00AA0390" w:rsidRPr="00C14416" w:rsidRDefault="00AA0390" w:rsidP="00AA0390">
      <w:pPr>
        <w:rPr>
          <w:rFonts w:ascii="Cambria" w:hAnsi="Cambria" w:cs="Times New Roman"/>
        </w:rPr>
      </w:pPr>
    </w:p>
    <w:p w14:paraId="4DC8AD77" w14:textId="25915E5D" w:rsidR="00AA0390" w:rsidRPr="00C14416" w:rsidRDefault="008E1B3B" w:rsidP="00AA0390">
      <w:pPr>
        <w:tabs>
          <w:tab w:val="left" w:pos="1440"/>
        </w:tabs>
        <w:rPr>
          <w:rFonts w:ascii="Cambria" w:hAnsi="Cambria" w:cs="Times New Roman"/>
        </w:rPr>
      </w:pPr>
      <w:r>
        <w:rPr>
          <w:rFonts w:ascii="Cambria" w:hAnsi="Cambria" w:cs="Times New Roman"/>
        </w:rPr>
        <w:t xml:space="preserve">October 13 </w:t>
      </w:r>
      <w:r w:rsidR="00AA0390">
        <w:rPr>
          <w:rFonts w:ascii="Cambria" w:hAnsi="Cambria" w:cs="Times New Roman"/>
        </w:rPr>
        <w:t xml:space="preserve">- </w:t>
      </w:r>
      <w:r w:rsidR="00AA0390" w:rsidRPr="00C14416">
        <w:rPr>
          <w:rFonts w:ascii="Cambria" w:hAnsi="Cambria" w:cs="Times New Roman"/>
        </w:rPr>
        <w:t>India 1945 – Day 4</w:t>
      </w:r>
      <w:r w:rsidR="00AA0390">
        <w:rPr>
          <w:rFonts w:ascii="Cambria" w:hAnsi="Cambria" w:cs="Times New Roman"/>
        </w:rPr>
        <w:t xml:space="preserve"> </w:t>
      </w:r>
    </w:p>
    <w:p w14:paraId="26B38560"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44749E96" w14:textId="75E10950" w:rsidR="00CF46D5" w:rsidRDefault="00CF46D5" w:rsidP="00CF46D5">
      <w:pPr>
        <w:pStyle w:val="ListParagraph"/>
        <w:numPr>
          <w:ilvl w:val="0"/>
          <w:numId w:val="8"/>
        </w:numPr>
        <w:tabs>
          <w:tab w:val="left" w:pos="1440"/>
        </w:tabs>
        <w:rPr>
          <w:rFonts w:ascii="Cambria" w:hAnsi="Cambria" w:cs="Times New Roman"/>
          <w:i/>
        </w:rPr>
      </w:pPr>
      <w:r>
        <w:rPr>
          <w:rFonts w:ascii="Cambria" w:hAnsi="Cambria" w:cs="Times New Roman"/>
        </w:rPr>
        <w:t xml:space="preserve">Chapter </w:t>
      </w:r>
      <w:r w:rsidR="00D82418">
        <w:rPr>
          <w:rFonts w:ascii="Cambria" w:hAnsi="Cambria" w:cs="Times New Roman"/>
        </w:rPr>
        <w:t xml:space="preserve">7 </w:t>
      </w:r>
      <w:r>
        <w:rPr>
          <w:rFonts w:ascii="Cambria" w:hAnsi="Cambria" w:cs="Times New Roman"/>
        </w:rPr>
        <w:t xml:space="preserve">(only to “From the </w:t>
      </w:r>
      <w:proofErr w:type="spellStart"/>
      <w:r>
        <w:rPr>
          <w:rFonts w:ascii="Cambria" w:hAnsi="Cambria" w:cs="Times New Roman"/>
        </w:rPr>
        <w:t>Simla</w:t>
      </w:r>
      <w:proofErr w:type="spellEnd"/>
      <w:r>
        <w:rPr>
          <w:rFonts w:ascii="Cambria" w:hAnsi="Cambria" w:cs="Times New Roman"/>
        </w:rPr>
        <w:t xml:space="preserve"> Conference to the Cabinet Mission”) </w:t>
      </w:r>
      <w:r w:rsidRPr="00C14416">
        <w:rPr>
          <w:rFonts w:ascii="Cambria" w:hAnsi="Cambria" w:cs="Times New Roman"/>
        </w:rPr>
        <w:t xml:space="preserve">in </w:t>
      </w:r>
      <w:r>
        <w:rPr>
          <w:rFonts w:ascii="Cambria" w:hAnsi="Cambria" w:cs="Times New Roman"/>
          <w:i/>
        </w:rPr>
        <w:t>History of Modern India</w:t>
      </w:r>
    </w:p>
    <w:p w14:paraId="59547E35" w14:textId="74B9BBD8" w:rsidR="00CF46D5" w:rsidRPr="00CF46D5" w:rsidRDefault="00CF46D5" w:rsidP="00CF46D5">
      <w:pPr>
        <w:pStyle w:val="ListParagraph"/>
        <w:numPr>
          <w:ilvl w:val="0"/>
          <w:numId w:val="8"/>
        </w:numPr>
        <w:tabs>
          <w:tab w:val="left" w:pos="1440"/>
        </w:tabs>
        <w:rPr>
          <w:rFonts w:ascii="Cambria" w:hAnsi="Cambria" w:cs="Times New Roman"/>
        </w:rPr>
      </w:pPr>
      <w:r w:rsidRPr="00EE40AA">
        <w:rPr>
          <w:rFonts w:ascii="Cambria" w:hAnsi="Cambria" w:cs="Times New Roman"/>
        </w:rPr>
        <w:t xml:space="preserve">Read </w:t>
      </w:r>
      <w:r>
        <w:rPr>
          <w:rFonts w:ascii="Cambria" w:hAnsi="Cambria" w:cs="Times New Roman"/>
        </w:rPr>
        <w:t>at least two</w:t>
      </w:r>
      <w:r w:rsidRPr="00EE40AA">
        <w:rPr>
          <w:rFonts w:ascii="Cambria" w:hAnsi="Cambria" w:cs="Times New Roman"/>
        </w:rPr>
        <w:t xml:space="preserve"> primary documents associated with your character. </w:t>
      </w:r>
    </w:p>
    <w:p w14:paraId="21C6C8F2" w14:textId="77777777" w:rsidR="00AA0390" w:rsidRPr="00C14416" w:rsidRDefault="00AA0390" w:rsidP="00AA0390">
      <w:pPr>
        <w:tabs>
          <w:tab w:val="left" w:pos="1440"/>
        </w:tabs>
        <w:rPr>
          <w:rFonts w:ascii="Cambria" w:hAnsi="Cambria" w:cs="Times New Roman"/>
          <w:i/>
        </w:rPr>
      </w:pPr>
      <w:r>
        <w:rPr>
          <w:rFonts w:ascii="Cambria" w:hAnsi="Cambria" w:cs="Times New Roman"/>
          <w:i/>
        </w:rPr>
        <w:t>Due</w:t>
      </w:r>
      <w:r w:rsidRPr="00C14416">
        <w:rPr>
          <w:rFonts w:ascii="Cambria" w:hAnsi="Cambria" w:cs="Times New Roman"/>
          <w:i/>
        </w:rPr>
        <w:t>:</w:t>
      </w:r>
    </w:p>
    <w:p w14:paraId="41475A1C" w14:textId="77777777" w:rsidR="00AA0390" w:rsidRPr="006055F4" w:rsidRDefault="00AA0390" w:rsidP="00AA0390">
      <w:pPr>
        <w:pStyle w:val="ListParagraph"/>
        <w:numPr>
          <w:ilvl w:val="0"/>
          <w:numId w:val="9"/>
        </w:numPr>
        <w:tabs>
          <w:tab w:val="left" w:pos="1440"/>
        </w:tabs>
        <w:rPr>
          <w:rFonts w:ascii="Cambria" w:hAnsi="Cambria" w:cs="Times New Roman"/>
          <w:i/>
        </w:rPr>
      </w:pPr>
      <w:r>
        <w:rPr>
          <w:rFonts w:ascii="Cambria" w:hAnsi="Cambria" w:cs="Times New Roman"/>
        </w:rPr>
        <w:t>Primary Reading Sharing</w:t>
      </w:r>
    </w:p>
    <w:p w14:paraId="6958BD09" w14:textId="77777777" w:rsidR="00AA0390" w:rsidRDefault="00AA0390" w:rsidP="00AA0390">
      <w:pPr>
        <w:rPr>
          <w:rFonts w:ascii="Cambria" w:hAnsi="Cambria" w:cs="Times New Roman"/>
        </w:rPr>
      </w:pPr>
    </w:p>
    <w:p w14:paraId="295C2976" w14:textId="03FD2930" w:rsidR="006923DA" w:rsidRPr="00C14416" w:rsidRDefault="008E1B3B" w:rsidP="006923DA">
      <w:pPr>
        <w:tabs>
          <w:tab w:val="left" w:pos="1440"/>
        </w:tabs>
        <w:rPr>
          <w:rFonts w:ascii="Cambria" w:hAnsi="Cambria" w:cs="Times New Roman"/>
        </w:rPr>
      </w:pPr>
      <w:r>
        <w:rPr>
          <w:rFonts w:ascii="Cambria" w:hAnsi="Cambria" w:cs="Times New Roman"/>
        </w:rPr>
        <w:t>October 23</w:t>
      </w:r>
      <w:r w:rsidR="006923DA">
        <w:rPr>
          <w:rFonts w:ascii="Cambria" w:hAnsi="Cambria" w:cs="Times New Roman"/>
        </w:rPr>
        <w:t xml:space="preserve"> - </w:t>
      </w:r>
      <w:r w:rsidR="006923DA" w:rsidRPr="00C14416">
        <w:rPr>
          <w:rFonts w:ascii="Cambria" w:hAnsi="Cambria" w:cs="Times New Roman"/>
        </w:rPr>
        <w:t>India 1945 –</w:t>
      </w:r>
      <w:r w:rsidR="006923DA">
        <w:rPr>
          <w:rFonts w:ascii="Cambria" w:hAnsi="Cambria" w:cs="Times New Roman"/>
        </w:rPr>
        <w:t>5</w:t>
      </w:r>
    </w:p>
    <w:p w14:paraId="4FAF641D" w14:textId="77777777" w:rsidR="006923DA" w:rsidRPr="00C14416" w:rsidRDefault="006923DA" w:rsidP="006923DA">
      <w:pPr>
        <w:tabs>
          <w:tab w:val="left" w:pos="1440"/>
        </w:tabs>
        <w:rPr>
          <w:rFonts w:ascii="Cambria" w:hAnsi="Cambria" w:cs="Times New Roman"/>
          <w:i/>
        </w:rPr>
      </w:pPr>
      <w:r w:rsidRPr="00C14416">
        <w:rPr>
          <w:rFonts w:ascii="Cambria" w:hAnsi="Cambria" w:cs="Times New Roman"/>
          <w:i/>
        </w:rPr>
        <w:t>Readings</w:t>
      </w:r>
    </w:p>
    <w:p w14:paraId="16A09AFB" w14:textId="095ADFD2" w:rsidR="006923DA" w:rsidRPr="00EE40AA" w:rsidRDefault="006923DA" w:rsidP="006923DA">
      <w:pPr>
        <w:pStyle w:val="ListParagraph"/>
        <w:numPr>
          <w:ilvl w:val="0"/>
          <w:numId w:val="8"/>
        </w:numPr>
        <w:tabs>
          <w:tab w:val="left" w:pos="1440"/>
        </w:tabs>
        <w:rPr>
          <w:rFonts w:ascii="Cambria" w:hAnsi="Cambria" w:cs="Times New Roman"/>
        </w:rPr>
      </w:pPr>
      <w:r w:rsidRPr="00EE40AA">
        <w:rPr>
          <w:rFonts w:ascii="Cambria" w:hAnsi="Cambria" w:cs="Times New Roman"/>
        </w:rPr>
        <w:t xml:space="preserve">Read </w:t>
      </w:r>
      <w:r>
        <w:rPr>
          <w:rFonts w:ascii="Cambria" w:hAnsi="Cambria" w:cs="Times New Roman"/>
        </w:rPr>
        <w:t xml:space="preserve">at least </w:t>
      </w:r>
      <w:r w:rsidR="00CF46D5">
        <w:rPr>
          <w:rFonts w:ascii="Cambria" w:hAnsi="Cambria" w:cs="Times New Roman"/>
        </w:rPr>
        <w:t>two</w:t>
      </w:r>
      <w:r w:rsidRPr="00EE40AA">
        <w:rPr>
          <w:rFonts w:ascii="Cambria" w:hAnsi="Cambria" w:cs="Times New Roman"/>
        </w:rPr>
        <w:t xml:space="preserve"> primary documents associated with your character. </w:t>
      </w:r>
    </w:p>
    <w:p w14:paraId="2A665EFC" w14:textId="77777777" w:rsidR="006923DA" w:rsidRPr="00C14416" w:rsidRDefault="006923DA" w:rsidP="006923DA">
      <w:pPr>
        <w:tabs>
          <w:tab w:val="left" w:pos="1440"/>
        </w:tabs>
        <w:rPr>
          <w:rFonts w:ascii="Cambria" w:hAnsi="Cambria" w:cs="Times New Roman"/>
          <w:i/>
        </w:rPr>
      </w:pPr>
      <w:r>
        <w:rPr>
          <w:rFonts w:ascii="Cambria" w:hAnsi="Cambria" w:cs="Times New Roman"/>
          <w:i/>
        </w:rPr>
        <w:lastRenderedPageBreak/>
        <w:t>Due</w:t>
      </w:r>
      <w:r w:rsidRPr="00C14416">
        <w:rPr>
          <w:rFonts w:ascii="Cambria" w:hAnsi="Cambria" w:cs="Times New Roman"/>
          <w:i/>
        </w:rPr>
        <w:t>:</w:t>
      </w:r>
    </w:p>
    <w:p w14:paraId="3456AE2F" w14:textId="77777777" w:rsidR="006923DA" w:rsidRPr="006055F4" w:rsidRDefault="006923DA" w:rsidP="006923DA">
      <w:pPr>
        <w:pStyle w:val="ListParagraph"/>
        <w:numPr>
          <w:ilvl w:val="0"/>
          <w:numId w:val="9"/>
        </w:numPr>
        <w:tabs>
          <w:tab w:val="left" w:pos="1440"/>
        </w:tabs>
        <w:rPr>
          <w:rFonts w:ascii="Cambria" w:hAnsi="Cambria" w:cs="Times New Roman"/>
          <w:i/>
        </w:rPr>
      </w:pPr>
      <w:r w:rsidRPr="00C14416">
        <w:rPr>
          <w:rFonts w:ascii="Cambria" w:hAnsi="Cambria" w:cs="Times New Roman"/>
        </w:rPr>
        <w:t>In class quiz on readings</w:t>
      </w:r>
    </w:p>
    <w:p w14:paraId="02AF9793" w14:textId="459EE20F" w:rsidR="006923DA" w:rsidRPr="006923DA" w:rsidRDefault="006923DA" w:rsidP="00AA0390">
      <w:pPr>
        <w:pStyle w:val="ListParagraph"/>
        <w:numPr>
          <w:ilvl w:val="0"/>
          <w:numId w:val="9"/>
        </w:numPr>
        <w:tabs>
          <w:tab w:val="left" w:pos="1440"/>
        </w:tabs>
        <w:rPr>
          <w:rFonts w:ascii="Cambria" w:hAnsi="Cambria" w:cs="Times New Roman"/>
          <w:i/>
        </w:rPr>
      </w:pPr>
      <w:r>
        <w:rPr>
          <w:rFonts w:ascii="Cambria" w:hAnsi="Cambria" w:cs="Times New Roman"/>
        </w:rPr>
        <w:t>Primary Reading Sharing</w:t>
      </w:r>
    </w:p>
    <w:p w14:paraId="2DC0BB4D" w14:textId="77777777" w:rsidR="006923DA" w:rsidRPr="00C14416" w:rsidRDefault="006923DA" w:rsidP="00AA0390">
      <w:pPr>
        <w:rPr>
          <w:rFonts w:ascii="Cambria" w:hAnsi="Cambria" w:cs="Times New Roman"/>
        </w:rPr>
      </w:pPr>
    </w:p>
    <w:p w14:paraId="0C58EC72" w14:textId="5599A3C9" w:rsidR="00AA0390" w:rsidRPr="00C14416" w:rsidRDefault="00214183" w:rsidP="00AA0390">
      <w:pPr>
        <w:tabs>
          <w:tab w:val="left" w:pos="1440"/>
        </w:tabs>
        <w:rPr>
          <w:rFonts w:ascii="Cambria" w:hAnsi="Cambria" w:cs="Times New Roman"/>
        </w:rPr>
      </w:pPr>
      <w:r>
        <w:rPr>
          <w:rFonts w:ascii="Cambria" w:hAnsi="Cambria" w:cs="Times New Roman"/>
        </w:rPr>
        <w:t>October 25</w:t>
      </w:r>
      <w:r w:rsidR="00AA0390">
        <w:rPr>
          <w:rFonts w:ascii="Cambria" w:hAnsi="Cambria" w:cs="Times New Roman"/>
        </w:rPr>
        <w:t xml:space="preserve"> - </w:t>
      </w:r>
      <w:r w:rsidR="00AA0390" w:rsidRPr="00C14416">
        <w:rPr>
          <w:rFonts w:ascii="Cambria" w:hAnsi="Cambria" w:cs="Times New Roman"/>
        </w:rPr>
        <w:t>India 1945 – Day 6</w:t>
      </w:r>
    </w:p>
    <w:p w14:paraId="4A7393A6"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78714254" w14:textId="77777777" w:rsidR="00CF46D5" w:rsidRPr="00C14416" w:rsidRDefault="00CF46D5" w:rsidP="00CF46D5">
      <w:pPr>
        <w:pStyle w:val="ListParagraph"/>
        <w:numPr>
          <w:ilvl w:val="0"/>
          <w:numId w:val="8"/>
        </w:numPr>
        <w:tabs>
          <w:tab w:val="left" w:pos="1440"/>
        </w:tabs>
        <w:rPr>
          <w:rFonts w:ascii="Cambria" w:hAnsi="Cambria" w:cs="Times New Roman"/>
          <w:i/>
        </w:rPr>
      </w:pPr>
      <w:r>
        <w:rPr>
          <w:rFonts w:ascii="Cambria" w:hAnsi="Cambria" w:cs="Times New Roman"/>
          <w:i/>
        </w:rPr>
        <w:t xml:space="preserve">Leftist, Sikh, </w:t>
      </w:r>
      <w:r w:rsidRPr="0096437E">
        <w:rPr>
          <w:rFonts w:ascii="Cambria" w:hAnsi="Cambria" w:cs="Times New Roman"/>
        </w:rPr>
        <w:t>and</w:t>
      </w:r>
      <w:r>
        <w:rPr>
          <w:rFonts w:ascii="Cambria" w:hAnsi="Cambria" w:cs="Times New Roman"/>
          <w:i/>
        </w:rPr>
        <w:t xml:space="preserve"> Ambedkar </w:t>
      </w:r>
      <w:r>
        <w:rPr>
          <w:rFonts w:ascii="Cambria" w:hAnsi="Cambria" w:cs="Times New Roman"/>
        </w:rPr>
        <w:t>readings</w:t>
      </w:r>
      <w:r w:rsidRPr="00C14416">
        <w:rPr>
          <w:rFonts w:ascii="Cambria" w:hAnsi="Cambria" w:cs="Times New Roman"/>
        </w:rPr>
        <w:t xml:space="preserve"> on Sakai.</w:t>
      </w:r>
    </w:p>
    <w:p w14:paraId="09EFB45B"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4BE6ABFF" w14:textId="3DEDD5D4" w:rsidR="00AA0390" w:rsidRDefault="00AA039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Sik</w:t>
      </w:r>
      <w:r>
        <w:rPr>
          <w:rFonts w:ascii="Cambria" w:hAnsi="Cambria" w:cs="Times New Roman"/>
        </w:rPr>
        <w:t>h</w:t>
      </w:r>
      <w:r w:rsidRPr="00C14416">
        <w:rPr>
          <w:rFonts w:ascii="Cambria" w:hAnsi="Cambria" w:cs="Times New Roman"/>
        </w:rPr>
        <w:t xml:space="preserve">, Nizam, </w:t>
      </w:r>
      <w:proofErr w:type="spellStart"/>
      <w:r w:rsidRPr="00C14416">
        <w:rPr>
          <w:rFonts w:ascii="Cambria" w:hAnsi="Cambria" w:cs="Times New Roman"/>
        </w:rPr>
        <w:t>Mahraja</w:t>
      </w:r>
      <w:proofErr w:type="spellEnd"/>
      <w:r w:rsidRPr="00C14416">
        <w:rPr>
          <w:rFonts w:ascii="Cambria" w:hAnsi="Cambria" w:cs="Times New Roman"/>
        </w:rPr>
        <w:t xml:space="preserve">, and </w:t>
      </w:r>
      <w:r w:rsidR="007A73C0" w:rsidRPr="00C14416">
        <w:rPr>
          <w:rFonts w:ascii="Cambria" w:hAnsi="Cambria" w:cs="Times New Roman"/>
        </w:rPr>
        <w:t>Untouchables</w:t>
      </w:r>
      <w:r w:rsidR="007A73C0">
        <w:rPr>
          <w:rFonts w:ascii="Cambria" w:hAnsi="Cambria" w:cs="Times New Roman"/>
        </w:rPr>
        <w:t xml:space="preserve">, </w:t>
      </w:r>
      <w:r w:rsidRPr="00C14416">
        <w:rPr>
          <w:rFonts w:ascii="Cambria" w:hAnsi="Cambria" w:cs="Times New Roman"/>
        </w:rPr>
        <w:t xml:space="preserve">Communists </w:t>
      </w:r>
      <w:r w:rsidRPr="00C14416">
        <w:rPr>
          <w:rFonts w:ascii="Cambria" w:hAnsi="Cambria" w:cs="Times New Roman"/>
          <w:lang w:val="en"/>
        </w:rPr>
        <w:t>present and submit paper #1</w:t>
      </w:r>
    </w:p>
    <w:p w14:paraId="6B614487" w14:textId="77777777" w:rsidR="00AA0390" w:rsidRPr="00993559" w:rsidRDefault="00AA0390" w:rsidP="00AA0390">
      <w:pPr>
        <w:pStyle w:val="ListParagraph"/>
        <w:numPr>
          <w:ilvl w:val="0"/>
          <w:numId w:val="9"/>
        </w:numPr>
        <w:tabs>
          <w:tab w:val="left" w:pos="1440"/>
        </w:tabs>
        <w:rPr>
          <w:rFonts w:ascii="Cambria" w:hAnsi="Cambria" w:cs="Times New Roman"/>
          <w:i/>
        </w:rPr>
      </w:pPr>
      <w:r>
        <w:rPr>
          <w:rFonts w:ascii="Cambria" w:hAnsi="Cambria" w:cs="Times New Roman"/>
        </w:rPr>
        <w:t>Primary Reading Sharing</w:t>
      </w:r>
    </w:p>
    <w:p w14:paraId="6B21EB16" w14:textId="77777777" w:rsidR="006923DA" w:rsidRDefault="006923DA" w:rsidP="007A73C0">
      <w:pPr>
        <w:rPr>
          <w:rFonts w:ascii="Cambria" w:hAnsi="Cambria" w:cs="Times New Roman"/>
        </w:rPr>
      </w:pPr>
    </w:p>
    <w:p w14:paraId="0C2715B4" w14:textId="3B262A16" w:rsidR="00AA0390" w:rsidRPr="007A73C0" w:rsidRDefault="00214183" w:rsidP="007A73C0">
      <w:pPr>
        <w:rPr>
          <w:rFonts w:ascii="Cambria" w:hAnsi="Cambria" w:cs="Times New Roman"/>
          <w:lang w:val="en"/>
        </w:rPr>
      </w:pPr>
      <w:r>
        <w:rPr>
          <w:rFonts w:ascii="Cambria" w:hAnsi="Cambria" w:cs="Times New Roman"/>
        </w:rPr>
        <w:t>October 30</w:t>
      </w:r>
      <w:r w:rsidR="009E28B0">
        <w:rPr>
          <w:rFonts w:ascii="Cambria" w:hAnsi="Cambria" w:cs="Times New Roman"/>
        </w:rPr>
        <w:t xml:space="preserve"> </w:t>
      </w:r>
      <w:r w:rsidR="00AA0390">
        <w:rPr>
          <w:rFonts w:ascii="Cambria" w:hAnsi="Cambria" w:cs="Times New Roman"/>
        </w:rPr>
        <w:t xml:space="preserve">- </w:t>
      </w:r>
      <w:r w:rsidR="00AA0390" w:rsidRPr="00C14416">
        <w:rPr>
          <w:rFonts w:ascii="Cambria" w:hAnsi="Cambria" w:cs="Times New Roman"/>
        </w:rPr>
        <w:t xml:space="preserve">India 1945 – Day </w:t>
      </w:r>
      <w:r w:rsidR="00CF46D5">
        <w:rPr>
          <w:rFonts w:ascii="Cambria" w:hAnsi="Cambria" w:cs="Times New Roman"/>
        </w:rPr>
        <w:t>7</w:t>
      </w:r>
    </w:p>
    <w:p w14:paraId="527862C5"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7FC8332A" w14:textId="5226E164" w:rsidR="00CF46D5" w:rsidRPr="00CF46D5" w:rsidRDefault="00CF46D5" w:rsidP="00CF46D5">
      <w:pPr>
        <w:pStyle w:val="ListParagraph"/>
        <w:numPr>
          <w:ilvl w:val="0"/>
          <w:numId w:val="8"/>
        </w:numPr>
        <w:tabs>
          <w:tab w:val="left" w:pos="1440"/>
        </w:tabs>
        <w:rPr>
          <w:rFonts w:ascii="Cambria" w:hAnsi="Cambria" w:cs="Times New Roman"/>
          <w:i/>
        </w:rPr>
      </w:pPr>
      <w:r>
        <w:rPr>
          <w:rFonts w:ascii="Cambria" w:hAnsi="Cambria" w:cs="Times New Roman"/>
          <w:i/>
        </w:rPr>
        <w:t xml:space="preserve">Hindu Nationalism </w:t>
      </w:r>
      <w:r>
        <w:rPr>
          <w:rFonts w:ascii="Cambria" w:hAnsi="Cambria" w:cs="Times New Roman"/>
        </w:rPr>
        <w:t xml:space="preserve">and </w:t>
      </w:r>
      <w:r>
        <w:rPr>
          <w:rFonts w:ascii="Cambria" w:hAnsi="Cambria" w:cs="Times New Roman"/>
          <w:i/>
        </w:rPr>
        <w:t xml:space="preserve">Women </w:t>
      </w:r>
      <w:r>
        <w:rPr>
          <w:rFonts w:ascii="Cambria" w:hAnsi="Cambria" w:cs="Times New Roman"/>
        </w:rPr>
        <w:t>readings</w:t>
      </w:r>
      <w:r w:rsidRPr="00C14416">
        <w:rPr>
          <w:rFonts w:ascii="Cambria" w:hAnsi="Cambria" w:cs="Times New Roman"/>
        </w:rPr>
        <w:t xml:space="preserve"> on Sakai.</w:t>
      </w:r>
    </w:p>
    <w:p w14:paraId="0525FDAD"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1D819983" w14:textId="785E6ECA" w:rsidR="00AA0390" w:rsidRDefault="007A73C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Gandhi adherents</w:t>
      </w:r>
      <w:r>
        <w:rPr>
          <w:rFonts w:cs="Times New Roman"/>
          <w:bCs/>
        </w:rPr>
        <w:t xml:space="preserve">, </w:t>
      </w:r>
      <w:r w:rsidR="00AA0390">
        <w:rPr>
          <w:rFonts w:cs="Times New Roman"/>
          <w:bCs/>
        </w:rPr>
        <w:t xml:space="preserve">All India Women’s Conference, </w:t>
      </w:r>
      <w:r w:rsidR="00AA0390" w:rsidRPr="00F60F3D">
        <w:rPr>
          <w:rFonts w:cs="Times New Roman"/>
          <w:bCs/>
        </w:rPr>
        <w:t xml:space="preserve">Hindu </w:t>
      </w:r>
      <w:proofErr w:type="spellStart"/>
      <w:r w:rsidR="00AA0390" w:rsidRPr="00F60F3D">
        <w:rPr>
          <w:rFonts w:cs="Times New Roman"/>
          <w:bCs/>
        </w:rPr>
        <w:t>Mahasabha</w:t>
      </w:r>
      <w:proofErr w:type="spellEnd"/>
      <w:r w:rsidR="00AA0390">
        <w:rPr>
          <w:rFonts w:cs="Times New Roman"/>
          <w:bCs/>
        </w:rPr>
        <w:t>, and Bose</w:t>
      </w:r>
      <w:r w:rsidR="00AA0390" w:rsidRPr="00C14416">
        <w:rPr>
          <w:rFonts w:ascii="Cambria" w:hAnsi="Cambria" w:cs="Times New Roman"/>
          <w:lang w:val="en"/>
        </w:rPr>
        <w:t xml:space="preserve"> present and submit paper #1</w:t>
      </w:r>
    </w:p>
    <w:p w14:paraId="2824DAFA" w14:textId="3387D208" w:rsidR="00CF46D5" w:rsidRPr="00CF46D5" w:rsidRDefault="00CF46D5" w:rsidP="00CF46D5">
      <w:pPr>
        <w:pStyle w:val="ListParagraph"/>
        <w:numPr>
          <w:ilvl w:val="0"/>
          <w:numId w:val="9"/>
        </w:numPr>
        <w:tabs>
          <w:tab w:val="left" w:pos="1440"/>
        </w:tabs>
        <w:rPr>
          <w:rFonts w:ascii="Cambria" w:hAnsi="Cambria" w:cs="Times New Roman"/>
          <w:i/>
        </w:rPr>
      </w:pPr>
      <w:r>
        <w:rPr>
          <w:rFonts w:ascii="Cambria" w:hAnsi="Cambria" w:cs="Times New Roman"/>
        </w:rPr>
        <w:t>Primary Reading Sharing</w:t>
      </w:r>
    </w:p>
    <w:p w14:paraId="0FEAEAE5" w14:textId="77777777" w:rsidR="00AA0390" w:rsidRPr="00C14416" w:rsidRDefault="00AA0390" w:rsidP="00AA0390">
      <w:pPr>
        <w:rPr>
          <w:rFonts w:ascii="Cambria" w:hAnsi="Cambria" w:cs="Times New Roman"/>
        </w:rPr>
      </w:pPr>
    </w:p>
    <w:p w14:paraId="4241FE6D" w14:textId="0FE4747E" w:rsidR="00AA0390" w:rsidRPr="00C14416" w:rsidRDefault="00214183" w:rsidP="00AA0390">
      <w:pPr>
        <w:tabs>
          <w:tab w:val="left" w:pos="1440"/>
        </w:tabs>
        <w:rPr>
          <w:rFonts w:ascii="Cambria" w:hAnsi="Cambria" w:cs="Times New Roman"/>
        </w:rPr>
      </w:pPr>
      <w:r>
        <w:rPr>
          <w:rFonts w:ascii="Cambria" w:hAnsi="Cambria" w:cs="Times New Roman"/>
        </w:rPr>
        <w:t>November 1</w:t>
      </w:r>
      <w:r w:rsidR="007A73C0">
        <w:rPr>
          <w:rFonts w:ascii="Cambria" w:hAnsi="Cambria" w:cs="Times New Roman"/>
        </w:rPr>
        <w:t xml:space="preserve"> </w:t>
      </w:r>
      <w:r w:rsidR="00AA0390">
        <w:rPr>
          <w:rFonts w:ascii="Cambria" w:hAnsi="Cambria" w:cs="Times New Roman"/>
        </w:rPr>
        <w:t xml:space="preserve">- </w:t>
      </w:r>
      <w:r w:rsidR="00AA0390" w:rsidRPr="00C14416">
        <w:rPr>
          <w:rFonts w:ascii="Cambria" w:hAnsi="Cambria" w:cs="Times New Roman"/>
        </w:rPr>
        <w:t>India 1945 – Day 8</w:t>
      </w:r>
    </w:p>
    <w:p w14:paraId="78CA6E04"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6F6BE70A" w14:textId="77777777" w:rsidR="00CF46D5" w:rsidRPr="009F26A3" w:rsidRDefault="00CF46D5" w:rsidP="00CF46D5">
      <w:pPr>
        <w:pStyle w:val="ListParagraph"/>
        <w:numPr>
          <w:ilvl w:val="0"/>
          <w:numId w:val="9"/>
        </w:numPr>
        <w:tabs>
          <w:tab w:val="left" w:pos="1440"/>
        </w:tabs>
        <w:rPr>
          <w:rFonts w:ascii="Cambria" w:hAnsi="Cambria" w:cs="Times New Roman"/>
          <w:i/>
        </w:rPr>
      </w:pPr>
      <w:r>
        <w:rPr>
          <w:rFonts w:ascii="Cambria" w:hAnsi="Cambria" w:cs="Times New Roman"/>
          <w:i/>
        </w:rPr>
        <w:t xml:space="preserve">INC </w:t>
      </w:r>
      <w:r>
        <w:rPr>
          <w:rFonts w:ascii="Cambria" w:hAnsi="Cambria" w:cs="Times New Roman"/>
        </w:rPr>
        <w:t>readings on Sakai</w:t>
      </w:r>
    </w:p>
    <w:p w14:paraId="4ED37EB6"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22B0E296" w14:textId="77777777" w:rsidR="00AA0390" w:rsidRPr="00C14416" w:rsidRDefault="00AA0390" w:rsidP="00AA0390">
      <w:pPr>
        <w:pStyle w:val="ListParagraph"/>
        <w:numPr>
          <w:ilvl w:val="0"/>
          <w:numId w:val="9"/>
        </w:numPr>
        <w:tabs>
          <w:tab w:val="left" w:pos="1440"/>
        </w:tabs>
        <w:rPr>
          <w:rFonts w:ascii="Cambria" w:hAnsi="Cambria" w:cs="Times New Roman"/>
          <w:lang w:val="en"/>
        </w:rPr>
      </w:pPr>
      <w:r>
        <w:rPr>
          <w:rFonts w:cs="Times New Roman"/>
          <w:bCs/>
        </w:rPr>
        <w:t>National Congress</w:t>
      </w:r>
      <w:r w:rsidRPr="00C14416">
        <w:rPr>
          <w:rFonts w:ascii="Cambria" w:hAnsi="Cambria" w:cs="Times New Roman"/>
          <w:lang w:val="en"/>
        </w:rPr>
        <w:t xml:space="preserve"> present and submit paper #1</w:t>
      </w:r>
    </w:p>
    <w:p w14:paraId="76F15F7E" w14:textId="77777777" w:rsidR="00AA0390" w:rsidRPr="00C14416" w:rsidRDefault="00AA0390" w:rsidP="00AA0390">
      <w:pPr>
        <w:rPr>
          <w:rFonts w:ascii="Cambria" w:hAnsi="Cambria" w:cs="Times New Roman"/>
        </w:rPr>
      </w:pPr>
    </w:p>
    <w:p w14:paraId="24E95E29" w14:textId="25F643B2" w:rsidR="00AA0390" w:rsidRDefault="00214183" w:rsidP="00AA0390">
      <w:pPr>
        <w:tabs>
          <w:tab w:val="left" w:pos="1440"/>
        </w:tabs>
        <w:rPr>
          <w:rFonts w:ascii="Cambria" w:hAnsi="Cambria" w:cs="Times New Roman"/>
        </w:rPr>
      </w:pPr>
      <w:r>
        <w:rPr>
          <w:rFonts w:ascii="Cambria" w:hAnsi="Cambria" w:cs="Times New Roman"/>
        </w:rPr>
        <w:t>November 6</w:t>
      </w:r>
      <w:r w:rsidR="00F06486">
        <w:rPr>
          <w:rFonts w:ascii="Cambria" w:hAnsi="Cambria" w:cs="Times New Roman"/>
        </w:rPr>
        <w:t xml:space="preserve"> </w:t>
      </w:r>
      <w:r w:rsidR="00AA0390">
        <w:rPr>
          <w:rFonts w:ascii="Cambria" w:hAnsi="Cambria" w:cs="Times New Roman"/>
        </w:rPr>
        <w:t xml:space="preserve">- </w:t>
      </w:r>
      <w:r w:rsidR="00AA0390" w:rsidRPr="00C14416">
        <w:rPr>
          <w:rFonts w:ascii="Cambria" w:hAnsi="Cambria" w:cs="Times New Roman"/>
        </w:rPr>
        <w:t>India 1945 – Day 9</w:t>
      </w:r>
    </w:p>
    <w:p w14:paraId="27CE0843"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Readings:</w:t>
      </w:r>
    </w:p>
    <w:p w14:paraId="198B5110" w14:textId="073A0262" w:rsidR="00CF46D5" w:rsidRPr="009F26A3" w:rsidRDefault="00CF46D5" w:rsidP="00CF46D5">
      <w:pPr>
        <w:pStyle w:val="ListParagraph"/>
        <w:numPr>
          <w:ilvl w:val="0"/>
          <w:numId w:val="9"/>
        </w:numPr>
        <w:tabs>
          <w:tab w:val="left" w:pos="1440"/>
        </w:tabs>
        <w:rPr>
          <w:rFonts w:ascii="Cambria" w:hAnsi="Cambria" w:cs="Times New Roman"/>
          <w:i/>
        </w:rPr>
      </w:pPr>
      <w:r>
        <w:rPr>
          <w:rFonts w:ascii="Cambria" w:hAnsi="Cambria" w:cs="Times New Roman"/>
          <w:i/>
        </w:rPr>
        <w:t xml:space="preserve">Muslim League </w:t>
      </w:r>
      <w:r>
        <w:rPr>
          <w:rFonts w:ascii="Cambria" w:hAnsi="Cambria" w:cs="Times New Roman"/>
        </w:rPr>
        <w:t>readings on Sakai</w:t>
      </w:r>
    </w:p>
    <w:p w14:paraId="2B8D0208"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5B93C638" w14:textId="77777777" w:rsidR="00AA0390" w:rsidRPr="00C14416" w:rsidRDefault="00AA0390" w:rsidP="00AA0390">
      <w:pPr>
        <w:pStyle w:val="ListParagraph"/>
        <w:numPr>
          <w:ilvl w:val="0"/>
          <w:numId w:val="9"/>
        </w:numPr>
        <w:tabs>
          <w:tab w:val="left" w:pos="1440"/>
        </w:tabs>
        <w:rPr>
          <w:rFonts w:ascii="Cambria" w:hAnsi="Cambria" w:cs="Times New Roman"/>
          <w:lang w:val="en"/>
        </w:rPr>
      </w:pPr>
      <w:r>
        <w:rPr>
          <w:rFonts w:cs="Times New Roman"/>
          <w:bCs/>
        </w:rPr>
        <w:t>Muslim League</w:t>
      </w:r>
      <w:r w:rsidRPr="00C14416">
        <w:rPr>
          <w:rFonts w:ascii="Cambria" w:hAnsi="Cambria" w:cs="Times New Roman"/>
          <w:lang w:val="en"/>
        </w:rPr>
        <w:t xml:space="preserve"> present and submit paper #1</w:t>
      </w:r>
    </w:p>
    <w:p w14:paraId="4F283FF7" w14:textId="77777777" w:rsidR="00AA0390" w:rsidRPr="00C14416" w:rsidRDefault="00AA0390" w:rsidP="00AA0390">
      <w:pPr>
        <w:rPr>
          <w:rFonts w:ascii="Cambria" w:hAnsi="Cambria" w:cs="Times New Roman"/>
        </w:rPr>
      </w:pPr>
    </w:p>
    <w:p w14:paraId="562AB69A" w14:textId="193B80CE" w:rsidR="00AA0390" w:rsidRDefault="00214183" w:rsidP="00AA0390">
      <w:pPr>
        <w:tabs>
          <w:tab w:val="left" w:pos="1440"/>
        </w:tabs>
        <w:rPr>
          <w:rFonts w:ascii="Cambria" w:hAnsi="Cambria" w:cs="Times New Roman"/>
        </w:rPr>
      </w:pPr>
      <w:r>
        <w:rPr>
          <w:rFonts w:ascii="Cambria" w:hAnsi="Cambria" w:cs="Times New Roman"/>
        </w:rPr>
        <w:t xml:space="preserve">November 8 </w:t>
      </w:r>
      <w:r w:rsidR="00AA0390">
        <w:rPr>
          <w:rFonts w:ascii="Cambria" w:hAnsi="Cambria" w:cs="Times New Roman"/>
        </w:rPr>
        <w:t xml:space="preserve">- </w:t>
      </w:r>
      <w:r w:rsidR="00AA0390" w:rsidRPr="00C14416">
        <w:rPr>
          <w:rFonts w:ascii="Cambria" w:hAnsi="Cambria" w:cs="Times New Roman"/>
        </w:rPr>
        <w:t>India 1945 – Day 10</w:t>
      </w:r>
    </w:p>
    <w:p w14:paraId="3FAC23E9" w14:textId="77777777" w:rsidR="00AA0390" w:rsidRDefault="00AA0390" w:rsidP="00AA0390">
      <w:pPr>
        <w:tabs>
          <w:tab w:val="left" w:pos="1440"/>
        </w:tabs>
        <w:rPr>
          <w:rFonts w:ascii="Cambria" w:hAnsi="Cambria" w:cs="Times New Roman"/>
        </w:rPr>
      </w:pPr>
      <w:r w:rsidRPr="00993559">
        <w:rPr>
          <w:rFonts w:ascii="Cambria" w:hAnsi="Cambria" w:cs="Times New Roman"/>
          <w:i/>
        </w:rPr>
        <w:t>Due</w:t>
      </w:r>
      <w:r>
        <w:rPr>
          <w:rFonts w:ascii="Cambria" w:hAnsi="Cambria" w:cs="Times New Roman"/>
        </w:rPr>
        <w:t>:</w:t>
      </w:r>
    </w:p>
    <w:p w14:paraId="49EA860C" w14:textId="77777777" w:rsidR="00AA0390" w:rsidRPr="00306DAA" w:rsidRDefault="00AA039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Governors General distribute draft recommendations</w:t>
      </w:r>
    </w:p>
    <w:p w14:paraId="4525637C" w14:textId="77777777" w:rsidR="00AA0390" w:rsidRPr="00721F63" w:rsidRDefault="00AA0390" w:rsidP="00AA0390">
      <w:pPr>
        <w:pStyle w:val="ListParagraph"/>
        <w:numPr>
          <w:ilvl w:val="0"/>
          <w:numId w:val="9"/>
        </w:numPr>
        <w:tabs>
          <w:tab w:val="left" w:pos="1440"/>
        </w:tabs>
        <w:rPr>
          <w:rFonts w:ascii="Cambria" w:hAnsi="Cambria" w:cs="Times New Roman"/>
          <w:lang w:val="en"/>
        </w:rPr>
      </w:pPr>
      <w:r w:rsidRPr="00306DAA">
        <w:rPr>
          <w:rFonts w:ascii="Cambria" w:hAnsi="Cambria" w:cs="Times New Roman"/>
        </w:rPr>
        <w:t>Primary Reading Sharing</w:t>
      </w:r>
    </w:p>
    <w:p w14:paraId="46665FD1" w14:textId="77777777" w:rsidR="00AA0390" w:rsidRPr="00306DAA" w:rsidRDefault="00AA0390" w:rsidP="00AA0390">
      <w:pPr>
        <w:pStyle w:val="ListParagraph"/>
        <w:numPr>
          <w:ilvl w:val="0"/>
          <w:numId w:val="9"/>
        </w:numPr>
        <w:tabs>
          <w:tab w:val="left" w:pos="1440"/>
        </w:tabs>
        <w:rPr>
          <w:rFonts w:ascii="Cambria" w:hAnsi="Cambria" w:cs="Times New Roman"/>
          <w:lang w:val="en"/>
        </w:rPr>
      </w:pPr>
      <w:r>
        <w:rPr>
          <w:rFonts w:ascii="Cambria" w:hAnsi="Cambria" w:cs="Times New Roman"/>
        </w:rPr>
        <w:t>Rural Village Leader #1 presents</w:t>
      </w:r>
    </w:p>
    <w:p w14:paraId="6076B19C" w14:textId="77777777" w:rsidR="00AA0390" w:rsidRPr="00C14416" w:rsidRDefault="00AA0390" w:rsidP="00AA0390">
      <w:pPr>
        <w:rPr>
          <w:rFonts w:ascii="Cambria" w:hAnsi="Cambria" w:cs="Times New Roman"/>
        </w:rPr>
      </w:pPr>
    </w:p>
    <w:p w14:paraId="4488A1F6" w14:textId="57FF49E7" w:rsidR="00AA0390" w:rsidRDefault="00214183" w:rsidP="00AA0390">
      <w:pPr>
        <w:tabs>
          <w:tab w:val="left" w:pos="1440"/>
        </w:tabs>
        <w:rPr>
          <w:rFonts w:ascii="Cambria" w:hAnsi="Cambria" w:cs="Times New Roman"/>
        </w:rPr>
      </w:pPr>
      <w:r>
        <w:rPr>
          <w:rFonts w:ascii="Cambria" w:hAnsi="Cambria" w:cs="Times New Roman"/>
        </w:rPr>
        <w:t xml:space="preserve">November 13 </w:t>
      </w:r>
      <w:r w:rsidR="00AA0390">
        <w:rPr>
          <w:rFonts w:ascii="Cambria" w:hAnsi="Cambria" w:cs="Times New Roman"/>
        </w:rPr>
        <w:t xml:space="preserve">- </w:t>
      </w:r>
      <w:r w:rsidR="00AA0390" w:rsidRPr="00C14416">
        <w:rPr>
          <w:rFonts w:ascii="Cambria" w:hAnsi="Cambria" w:cs="Times New Roman"/>
        </w:rPr>
        <w:t>India 1945 – Day 10</w:t>
      </w:r>
    </w:p>
    <w:p w14:paraId="48BA309C"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w:t>
      </w:r>
    </w:p>
    <w:p w14:paraId="29E7AD23" w14:textId="77777777" w:rsidR="00AA0390" w:rsidRPr="00C14416" w:rsidRDefault="00AA039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Governors General draft recommendations</w:t>
      </w:r>
    </w:p>
    <w:p w14:paraId="37E9D0BC" w14:textId="77777777" w:rsidR="00AA0390" w:rsidRDefault="00AA0390" w:rsidP="00AA0390">
      <w:pPr>
        <w:tabs>
          <w:tab w:val="left" w:pos="1440"/>
        </w:tabs>
        <w:rPr>
          <w:rFonts w:ascii="Cambria" w:hAnsi="Cambria" w:cs="Times New Roman"/>
        </w:rPr>
      </w:pPr>
      <w:r w:rsidRPr="00993559">
        <w:rPr>
          <w:rFonts w:ascii="Cambria" w:hAnsi="Cambria" w:cs="Times New Roman"/>
          <w:i/>
        </w:rPr>
        <w:t>Due</w:t>
      </w:r>
      <w:r>
        <w:rPr>
          <w:rFonts w:ascii="Cambria" w:hAnsi="Cambria" w:cs="Times New Roman"/>
        </w:rPr>
        <w:t>:</w:t>
      </w:r>
    </w:p>
    <w:p w14:paraId="1FF99EE8" w14:textId="77777777" w:rsidR="00AA0390" w:rsidRPr="00721F63" w:rsidRDefault="00AA0390" w:rsidP="00AA0390">
      <w:pPr>
        <w:pStyle w:val="ListParagraph"/>
        <w:numPr>
          <w:ilvl w:val="0"/>
          <w:numId w:val="9"/>
        </w:numPr>
        <w:tabs>
          <w:tab w:val="left" w:pos="1440"/>
        </w:tabs>
        <w:rPr>
          <w:rFonts w:ascii="Cambria" w:hAnsi="Cambria" w:cs="Times New Roman"/>
          <w:i/>
        </w:rPr>
      </w:pPr>
      <w:r w:rsidRPr="00705B06">
        <w:rPr>
          <w:rFonts w:ascii="Cambria" w:hAnsi="Cambria" w:cs="Times New Roman"/>
        </w:rPr>
        <w:t>Primary Reading Sharing</w:t>
      </w:r>
    </w:p>
    <w:p w14:paraId="4651DF41" w14:textId="77777777" w:rsidR="00AA0390" w:rsidRPr="00721F63" w:rsidRDefault="00AA0390" w:rsidP="00AA0390">
      <w:pPr>
        <w:pStyle w:val="ListParagraph"/>
        <w:numPr>
          <w:ilvl w:val="0"/>
          <w:numId w:val="9"/>
        </w:numPr>
        <w:tabs>
          <w:tab w:val="left" w:pos="1440"/>
        </w:tabs>
        <w:rPr>
          <w:rFonts w:ascii="Cambria" w:hAnsi="Cambria" w:cs="Times New Roman"/>
          <w:lang w:val="en"/>
        </w:rPr>
      </w:pPr>
      <w:r>
        <w:rPr>
          <w:rFonts w:ascii="Cambria" w:hAnsi="Cambria" w:cs="Times New Roman"/>
        </w:rPr>
        <w:t>Rural Village Leader #2 presents</w:t>
      </w:r>
    </w:p>
    <w:p w14:paraId="4DEEAA90" w14:textId="77777777" w:rsidR="00AA0390" w:rsidRDefault="00AA0390" w:rsidP="00AA0390">
      <w:pPr>
        <w:rPr>
          <w:rFonts w:ascii="Cambria" w:hAnsi="Cambria" w:cs="Times New Roman"/>
        </w:rPr>
      </w:pPr>
    </w:p>
    <w:p w14:paraId="42DA9420" w14:textId="77777777" w:rsidR="00CF7D8C" w:rsidRDefault="00CF7D8C" w:rsidP="006923DA">
      <w:pPr>
        <w:tabs>
          <w:tab w:val="left" w:pos="1440"/>
        </w:tabs>
        <w:rPr>
          <w:rFonts w:ascii="Cambria" w:hAnsi="Cambria" w:cs="Times New Roman"/>
        </w:rPr>
      </w:pPr>
    </w:p>
    <w:p w14:paraId="567160C5" w14:textId="77777777" w:rsidR="00CF7D8C" w:rsidRDefault="00CF7D8C" w:rsidP="006923DA">
      <w:pPr>
        <w:tabs>
          <w:tab w:val="left" w:pos="1440"/>
        </w:tabs>
        <w:rPr>
          <w:rFonts w:ascii="Cambria" w:hAnsi="Cambria" w:cs="Times New Roman"/>
        </w:rPr>
      </w:pPr>
    </w:p>
    <w:p w14:paraId="34AD6ABD" w14:textId="26ECCF13" w:rsidR="006923DA" w:rsidRPr="00C14416" w:rsidRDefault="00214183" w:rsidP="006923DA">
      <w:pPr>
        <w:tabs>
          <w:tab w:val="left" w:pos="1440"/>
        </w:tabs>
        <w:rPr>
          <w:rFonts w:ascii="Cambria" w:hAnsi="Cambria" w:cs="Times New Roman"/>
        </w:rPr>
      </w:pPr>
      <w:r>
        <w:rPr>
          <w:rFonts w:ascii="Cambria" w:hAnsi="Cambria" w:cs="Times New Roman"/>
        </w:rPr>
        <w:t xml:space="preserve">November 15 </w:t>
      </w:r>
      <w:r w:rsidR="006923DA">
        <w:rPr>
          <w:rFonts w:ascii="Cambria" w:hAnsi="Cambria" w:cs="Times New Roman"/>
        </w:rPr>
        <w:t xml:space="preserve">- </w:t>
      </w:r>
      <w:r w:rsidR="006923DA" w:rsidRPr="00C14416">
        <w:rPr>
          <w:rFonts w:ascii="Cambria" w:hAnsi="Cambria" w:cs="Times New Roman"/>
        </w:rPr>
        <w:t>India 1945 – Day 11</w:t>
      </w:r>
    </w:p>
    <w:p w14:paraId="7BE4B4A4" w14:textId="77777777" w:rsidR="006923DA" w:rsidRPr="00C14416" w:rsidRDefault="006923DA" w:rsidP="006923DA">
      <w:pPr>
        <w:tabs>
          <w:tab w:val="left" w:pos="1440"/>
        </w:tabs>
        <w:rPr>
          <w:rFonts w:ascii="Cambria" w:hAnsi="Cambria" w:cs="Times New Roman"/>
          <w:i/>
        </w:rPr>
      </w:pPr>
      <w:r w:rsidRPr="00C14416">
        <w:rPr>
          <w:rFonts w:ascii="Cambria" w:hAnsi="Cambria" w:cs="Times New Roman"/>
          <w:i/>
        </w:rPr>
        <w:t>Due:</w:t>
      </w:r>
    </w:p>
    <w:p w14:paraId="4BFEAF93" w14:textId="77777777" w:rsidR="006923DA" w:rsidRPr="00721F63" w:rsidRDefault="006923DA" w:rsidP="006923DA">
      <w:pPr>
        <w:pStyle w:val="ListParagraph"/>
        <w:numPr>
          <w:ilvl w:val="0"/>
          <w:numId w:val="9"/>
        </w:numPr>
        <w:tabs>
          <w:tab w:val="left" w:pos="1440"/>
        </w:tabs>
        <w:rPr>
          <w:rFonts w:ascii="Cambria" w:hAnsi="Cambria" w:cs="Times New Roman"/>
          <w:i/>
        </w:rPr>
      </w:pPr>
      <w:r w:rsidRPr="00705B06">
        <w:rPr>
          <w:rFonts w:ascii="Cambria" w:hAnsi="Cambria" w:cs="Times New Roman"/>
        </w:rPr>
        <w:t>Primary Reading Sharing</w:t>
      </w:r>
    </w:p>
    <w:p w14:paraId="7543FA68" w14:textId="77777777" w:rsidR="006923DA" w:rsidRPr="00721F63" w:rsidRDefault="006923DA" w:rsidP="006923DA">
      <w:pPr>
        <w:pStyle w:val="ListParagraph"/>
        <w:numPr>
          <w:ilvl w:val="0"/>
          <w:numId w:val="9"/>
        </w:numPr>
        <w:tabs>
          <w:tab w:val="left" w:pos="1440"/>
        </w:tabs>
        <w:rPr>
          <w:rFonts w:ascii="Cambria" w:hAnsi="Cambria" w:cs="Times New Roman"/>
          <w:lang w:val="en"/>
        </w:rPr>
      </w:pPr>
      <w:r>
        <w:rPr>
          <w:rFonts w:ascii="Cambria" w:hAnsi="Cambria" w:cs="Times New Roman"/>
        </w:rPr>
        <w:t>Rural Village Leader #3 presents</w:t>
      </w:r>
    </w:p>
    <w:p w14:paraId="4C31FC6B" w14:textId="77777777" w:rsidR="006923DA" w:rsidRDefault="006923DA" w:rsidP="00AA0390">
      <w:pPr>
        <w:rPr>
          <w:rFonts w:ascii="Cambria" w:hAnsi="Cambria" w:cs="Times New Roman"/>
        </w:rPr>
      </w:pPr>
    </w:p>
    <w:p w14:paraId="4BEA54BA" w14:textId="77777777" w:rsidR="006923DA" w:rsidRPr="00C14416" w:rsidRDefault="006923DA" w:rsidP="00AA0390">
      <w:pPr>
        <w:rPr>
          <w:rFonts w:ascii="Cambria" w:hAnsi="Cambria" w:cs="Times New Roman"/>
        </w:rPr>
      </w:pPr>
    </w:p>
    <w:p w14:paraId="58122A02" w14:textId="2527175F" w:rsidR="00AA0390" w:rsidRPr="00C14416" w:rsidRDefault="00214183" w:rsidP="00AA0390">
      <w:pPr>
        <w:tabs>
          <w:tab w:val="left" w:pos="1440"/>
        </w:tabs>
        <w:rPr>
          <w:rFonts w:ascii="Cambria" w:hAnsi="Cambria" w:cs="Times New Roman"/>
        </w:rPr>
      </w:pPr>
      <w:r>
        <w:rPr>
          <w:rFonts w:ascii="Cambria" w:hAnsi="Cambria" w:cs="Times New Roman"/>
        </w:rPr>
        <w:t xml:space="preserve">November 20 </w:t>
      </w:r>
      <w:r w:rsidR="00AA0390">
        <w:rPr>
          <w:rFonts w:ascii="Cambria" w:hAnsi="Cambria" w:cs="Times New Roman"/>
        </w:rPr>
        <w:t xml:space="preserve">- </w:t>
      </w:r>
      <w:r w:rsidR="00AA0390" w:rsidRPr="00C14416">
        <w:rPr>
          <w:rFonts w:ascii="Cambria" w:hAnsi="Cambria" w:cs="Times New Roman"/>
        </w:rPr>
        <w:t>India 1945 – Day 11</w:t>
      </w:r>
    </w:p>
    <w:p w14:paraId="4BE26472"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47343B76" w14:textId="77777777" w:rsidR="00AA0390" w:rsidRPr="00721F63" w:rsidRDefault="00AA039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Response to draft recommendations (Paper #2)</w:t>
      </w:r>
    </w:p>
    <w:p w14:paraId="39D9F3BC" w14:textId="77777777" w:rsidR="00AA0390" w:rsidRPr="00721F63" w:rsidRDefault="00AA0390" w:rsidP="00AA0390">
      <w:pPr>
        <w:pStyle w:val="ListParagraph"/>
        <w:numPr>
          <w:ilvl w:val="0"/>
          <w:numId w:val="9"/>
        </w:numPr>
        <w:tabs>
          <w:tab w:val="left" w:pos="1440"/>
        </w:tabs>
        <w:rPr>
          <w:rFonts w:ascii="Cambria" w:hAnsi="Cambria" w:cs="Times New Roman"/>
          <w:lang w:val="en"/>
        </w:rPr>
      </w:pPr>
      <w:r>
        <w:rPr>
          <w:rFonts w:ascii="Cambria" w:hAnsi="Cambria" w:cs="Times New Roman"/>
        </w:rPr>
        <w:t>Rural Village Leader #3 presents</w:t>
      </w:r>
    </w:p>
    <w:p w14:paraId="79685347" w14:textId="77777777" w:rsidR="00AA0390" w:rsidRPr="00C14416" w:rsidRDefault="00AA0390" w:rsidP="00AA0390">
      <w:pPr>
        <w:rPr>
          <w:rFonts w:ascii="Cambria" w:hAnsi="Cambria" w:cs="Times New Roman"/>
        </w:rPr>
      </w:pPr>
    </w:p>
    <w:p w14:paraId="324FBEC8" w14:textId="5228C961" w:rsidR="00AA0390" w:rsidRPr="00C14416" w:rsidRDefault="00214183" w:rsidP="00AA0390">
      <w:pPr>
        <w:tabs>
          <w:tab w:val="left" w:pos="1440"/>
        </w:tabs>
        <w:rPr>
          <w:rFonts w:ascii="Cambria" w:hAnsi="Cambria" w:cs="Times New Roman"/>
        </w:rPr>
      </w:pPr>
      <w:r>
        <w:rPr>
          <w:rFonts w:ascii="Cambria" w:hAnsi="Cambria" w:cs="Times New Roman"/>
        </w:rPr>
        <w:t xml:space="preserve">November 27 </w:t>
      </w:r>
      <w:r w:rsidR="00AA0390">
        <w:rPr>
          <w:rFonts w:ascii="Cambria" w:hAnsi="Cambria" w:cs="Times New Roman"/>
        </w:rPr>
        <w:t xml:space="preserve">- </w:t>
      </w:r>
      <w:r w:rsidR="00AA0390" w:rsidRPr="00C14416">
        <w:rPr>
          <w:rFonts w:ascii="Cambria" w:hAnsi="Cambria" w:cs="Times New Roman"/>
        </w:rPr>
        <w:t>India 1945 – Day 11</w:t>
      </w:r>
    </w:p>
    <w:p w14:paraId="3856DF64"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Due:</w:t>
      </w:r>
    </w:p>
    <w:p w14:paraId="77C4C5E8" w14:textId="77777777" w:rsidR="00AA0390" w:rsidRPr="00C14416" w:rsidRDefault="00AA0390" w:rsidP="00AA0390">
      <w:pPr>
        <w:pStyle w:val="ListParagraph"/>
        <w:numPr>
          <w:ilvl w:val="0"/>
          <w:numId w:val="9"/>
        </w:numPr>
        <w:tabs>
          <w:tab w:val="left" w:pos="1440"/>
        </w:tabs>
        <w:rPr>
          <w:rFonts w:ascii="Cambria" w:hAnsi="Cambria" w:cs="Times New Roman"/>
          <w:lang w:val="en"/>
        </w:rPr>
      </w:pPr>
      <w:r w:rsidRPr="00C14416">
        <w:rPr>
          <w:rFonts w:ascii="Cambria" w:hAnsi="Cambria" w:cs="Times New Roman"/>
        </w:rPr>
        <w:t>Governors General distribute final recommendations</w:t>
      </w:r>
    </w:p>
    <w:p w14:paraId="52E95987" w14:textId="77777777" w:rsidR="00AA0390" w:rsidRPr="00C14416" w:rsidRDefault="00AA0390" w:rsidP="00AA0390">
      <w:pPr>
        <w:rPr>
          <w:rFonts w:ascii="Cambria" w:hAnsi="Cambria" w:cs="Times New Roman"/>
        </w:rPr>
      </w:pPr>
    </w:p>
    <w:p w14:paraId="5D1C80CF" w14:textId="0248BD70" w:rsidR="00AA0390" w:rsidRPr="00C14416" w:rsidRDefault="00214183" w:rsidP="00AA0390">
      <w:pPr>
        <w:rPr>
          <w:rFonts w:ascii="Cambria" w:hAnsi="Cambria" w:cs="Times New Roman"/>
        </w:rPr>
      </w:pPr>
      <w:r>
        <w:rPr>
          <w:rFonts w:ascii="Cambria" w:hAnsi="Cambria" w:cs="Times New Roman"/>
        </w:rPr>
        <w:t>November 29</w:t>
      </w:r>
      <w:r w:rsidR="00AA0390">
        <w:rPr>
          <w:rFonts w:ascii="Cambria" w:hAnsi="Cambria" w:cs="Times New Roman"/>
        </w:rPr>
        <w:t xml:space="preserve"> - </w:t>
      </w:r>
      <w:r w:rsidR="00AA0390" w:rsidRPr="00C14416">
        <w:rPr>
          <w:rFonts w:ascii="Cambria" w:hAnsi="Cambria" w:cs="Times New Roman"/>
        </w:rPr>
        <w:t>India 1945 – Day 12</w:t>
      </w:r>
    </w:p>
    <w:p w14:paraId="29866D34"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w:t>
      </w:r>
    </w:p>
    <w:p w14:paraId="25181BDD" w14:textId="77777777" w:rsidR="00AA0390" w:rsidRDefault="00AA0390" w:rsidP="00AA0390">
      <w:pPr>
        <w:pStyle w:val="ListParagraph"/>
        <w:numPr>
          <w:ilvl w:val="0"/>
          <w:numId w:val="8"/>
        </w:numPr>
        <w:tabs>
          <w:tab w:val="left" w:pos="1440"/>
        </w:tabs>
        <w:rPr>
          <w:rFonts w:ascii="Cambria" w:hAnsi="Cambria" w:cs="Times New Roman"/>
          <w:i/>
        </w:rPr>
      </w:pPr>
      <w:r w:rsidRPr="00C14416">
        <w:rPr>
          <w:rFonts w:ascii="Cambria" w:hAnsi="Cambria" w:cs="Times New Roman"/>
          <w:i/>
        </w:rPr>
        <w:t xml:space="preserve">India’s Search for National Identity, </w:t>
      </w:r>
      <w:r w:rsidRPr="00C14416">
        <w:rPr>
          <w:rFonts w:ascii="Cambria" w:hAnsi="Cambria" w:cs="Times New Roman"/>
        </w:rPr>
        <w:t xml:space="preserve">pages 174-181 in </w:t>
      </w:r>
      <w:r w:rsidRPr="00C14416">
        <w:rPr>
          <w:rFonts w:ascii="Cambria" w:hAnsi="Cambria" w:cs="Times New Roman"/>
          <w:i/>
        </w:rPr>
        <w:t>Defining a Nation</w:t>
      </w:r>
    </w:p>
    <w:p w14:paraId="28F1BB10" w14:textId="77777777" w:rsidR="00AA0390" w:rsidRDefault="00AA0390" w:rsidP="00AA0390">
      <w:pPr>
        <w:tabs>
          <w:tab w:val="left" w:pos="1440"/>
        </w:tabs>
        <w:rPr>
          <w:rFonts w:ascii="Cambria" w:hAnsi="Cambria" w:cs="Times New Roman"/>
          <w:i/>
        </w:rPr>
      </w:pPr>
      <w:r>
        <w:rPr>
          <w:rFonts w:ascii="Cambria" w:hAnsi="Cambria" w:cs="Times New Roman"/>
          <w:i/>
        </w:rPr>
        <w:t>Watch:</w:t>
      </w:r>
    </w:p>
    <w:p w14:paraId="5CA21D1E" w14:textId="77777777" w:rsidR="00AA0390" w:rsidRPr="0067693C" w:rsidRDefault="00AA0390" w:rsidP="00AA0390">
      <w:pPr>
        <w:pStyle w:val="ListParagraph"/>
        <w:numPr>
          <w:ilvl w:val="0"/>
          <w:numId w:val="8"/>
        </w:numPr>
        <w:tabs>
          <w:tab w:val="left" w:pos="1440"/>
        </w:tabs>
        <w:rPr>
          <w:rFonts w:ascii="Cambria" w:hAnsi="Cambria" w:cs="Times New Roman"/>
          <w:i/>
        </w:rPr>
      </w:pPr>
      <w:r>
        <w:rPr>
          <w:rFonts w:ascii="Cambria" w:hAnsi="Cambria" w:cs="Times New Roman"/>
          <w:i/>
        </w:rPr>
        <w:t>Partition: The Day India Burned</w:t>
      </w:r>
      <w:r>
        <w:rPr>
          <w:rFonts w:ascii="Cambria" w:hAnsi="Cambria" w:cs="Times New Roman"/>
          <w:i/>
        </w:rPr>
        <w:br/>
      </w:r>
      <w:r>
        <w:rPr>
          <w:rFonts w:ascii="Cambria" w:hAnsi="Cambria" w:cs="Times New Roman"/>
        </w:rPr>
        <w:t>http</w:t>
      </w:r>
      <w:r w:rsidRPr="0067693C">
        <w:rPr>
          <w:rFonts w:ascii="Cambria" w:hAnsi="Cambria" w:cs="Times New Roman"/>
        </w:rPr>
        <w:t>://www.youtube.com/watch?v=jGiTaQ60Je0</w:t>
      </w:r>
    </w:p>
    <w:p w14:paraId="5243EC9A" w14:textId="77777777" w:rsidR="00AA0390" w:rsidRPr="00C14416" w:rsidRDefault="00AA0390" w:rsidP="00AA0390">
      <w:pPr>
        <w:rPr>
          <w:rFonts w:ascii="Cambria" w:hAnsi="Cambria" w:cs="Times New Roman"/>
        </w:rPr>
      </w:pPr>
    </w:p>
    <w:p w14:paraId="12D8AE95" w14:textId="583BD3AC" w:rsidR="00AA0390" w:rsidRPr="00C14416" w:rsidRDefault="00214183" w:rsidP="00AA0390">
      <w:pPr>
        <w:tabs>
          <w:tab w:val="left" w:pos="1440"/>
        </w:tabs>
        <w:rPr>
          <w:rFonts w:ascii="Cambria" w:hAnsi="Cambria" w:cs="Times New Roman"/>
        </w:rPr>
      </w:pPr>
      <w:r>
        <w:rPr>
          <w:rFonts w:ascii="Cambria" w:hAnsi="Cambria" w:cs="Times New Roman"/>
        </w:rPr>
        <w:t>December 4</w:t>
      </w:r>
      <w:r w:rsidR="006923DA">
        <w:rPr>
          <w:rFonts w:ascii="Cambria" w:hAnsi="Cambria" w:cs="Times New Roman"/>
        </w:rPr>
        <w:t xml:space="preserve"> </w:t>
      </w:r>
      <w:r w:rsidR="00AA0390">
        <w:rPr>
          <w:rFonts w:ascii="Cambria" w:hAnsi="Cambria" w:cs="Times New Roman"/>
        </w:rPr>
        <w:t xml:space="preserve">- </w:t>
      </w:r>
      <w:r w:rsidR="00AA0390" w:rsidRPr="00C14416">
        <w:rPr>
          <w:rFonts w:ascii="Cambria" w:hAnsi="Cambria" w:cs="Times New Roman"/>
        </w:rPr>
        <w:t>Occupy – Day 1</w:t>
      </w:r>
    </w:p>
    <w:p w14:paraId="1DAE4D6B" w14:textId="77777777" w:rsidR="00AA0390" w:rsidRPr="00C14416" w:rsidRDefault="00AA0390" w:rsidP="00AA0390">
      <w:pPr>
        <w:tabs>
          <w:tab w:val="left" w:pos="1440"/>
        </w:tabs>
        <w:rPr>
          <w:rFonts w:ascii="Cambria" w:hAnsi="Cambria" w:cs="Times New Roman"/>
          <w:i/>
        </w:rPr>
      </w:pPr>
      <w:r w:rsidRPr="00C14416">
        <w:rPr>
          <w:rFonts w:ascii="Cambria" w:hAnsi="Cambria" w:cs="Times New Roman"/>
          <w:i/>
        </w:rPr>
        <w:t>Reading:</w:t>
      </w:r>
    </w:p>
    <w:p w14:paraId="42DCB9B1" w14:textId="77777777" w:rsidR="00AA0390" w:rsidRPr="00C14416" w:rsidRDefault="00AA0390" w:rsidP="00AA0390">
      <w:pPr>
        <w:pStyle w:val="ListParagraph"/>
        <w:numPr>
          <w:ilvl w:val="0"/>
          <w:numId w:val="9"/>
        </w:numPr>
        <w:rPr>
          <w:rFonts w:ascii="Cambria" w:hAnsi="Cambria" w:cs="Times New Roman"/>
        </w:rPr>
      </w:pPr>
      <w:r w:rsidRPr="00C14416">
        <w:rPr>
          <w:rFonts w:ascii="Cambria" w:hAnsi="Cambria" w:cs="Times New Roman"/>
        </w:rPr>
        <w:t>Ethan Earl’s “A Brief History of Occupy Wall Street”</w:t>
      </w:r>
      <w:r w:rsidRPr="00C14416">
        <w:rPr>
          <w:rFonts w:ascii="Cambria" w:hAnsi="Cambria" w:cs="Times New Roman"/>
        </w:rPr>
        <w:br/>
        <w:t>http://www.rosalux-nyc.org/wp-content/files_mf/earle_history_occupy.pdf</w:t>
      </w:r>
    </w:p>
    <w:p w14:paraId="1C57C6AE" w14:textId="5CC4E8F3" w:rsidR="006923DA" w:rsidRPr="00787E59" w:rsidRDefault="006923DA" w:rsidP="00AA0390">
      <w:pPr>
        <w:pStyle w:val="ListParagraph"/>
        <w:numPr>
          <w:ilvl w:val="0"/>
          <w:numId w:val="9"/>
        </w:numPr>
        <w:rPr>
          <w:rFonts w:ascii="Cambria" w:hAnsi="Cambria" w:cs="Times New Roman"/>
        </w:rPr>
      </w:pPr>
      <w:r>
        <w:rPr>
          <w:rFonts w:ascii="Cambria" w:hAnsi="Cambria" w:cs="Times New Roman"/>
        </w:rPr>
        <w:t>Consensus Based Decision making (on Sakai)</w:t>
      </w:r>
    </w:p>
    <w:p w14:paraId="75CF7A19" w14:textId="77777777" w:rsidR="00AA0390" w:rsidRDefault="00AA0390" w:rsidP="00AA0390">
      <w:pPr>
        <w:rPr>
          <w:rFonts w:ascii="Cambria" w:hAnsi="Cambria" w:cs="Times New Roman"/>
        </w:rPr>
      </w:pPr>
      <w:r>
        <w:rPr>
          <w:rFonts w:ascii="Cambria" w:hAnsi="Cambria" w:cs="Times New Roman"/>
        </w:rPr>
        <w:t>Watch:</w:t>
      </w:r>
    </w:p>
    <w:p w14:paraId="37AE1398" w14:textId="03CA488D" w:rsidR="00DA78F6" w:rsidRDefault="00AA0390" w:rsidP="006923DA">
      <w:pPr>
        <w:pStyle w:val="ListParagraph"/>
        <w:numPr>
          <w:ilvl w:val="0"/>
          <w:numId w:val="11"/>
        </w:numPr>
        <w:rPr>
          <w:rFonts w:ascii="Cambria" w:hAnsi="Cambria" w:cs="Times New Roman"/>
        </w:rPr>
      </w:pPr>
      <w:r>
        <w:rPr>
          <w:rFonts w:ascii="Cambria" w:hAnsi="Cambria" w:cs="Times New Roman"/>
        </w:rPr>
        <w:t xml:space="preserve">OWS General Assembly Facilitation </w:t>
      </w:r>
      <w:r>
        <w:rPr>
          <w:rFonts w:ascii="Cambria" w:hAnsi="Cambria" w:cs="Times New Roman"/>
        </w:rPr>
        <w:br/>
      </w:r>
      <w:hyperlink r:id="rId12" w:history="1">
        <w:r w:rsidR="00787E59" w:rsidRPr="00655D64">
          <w:rPr>
            <w:rStyle w:val="Hyperlink"/>
            <w:rFonts w:ascii="Cambria" w:hAnsi="Cambria" w:cs="Times New Roman"/>
          </w:rPr>
          <w:t>https://www.youtube.com/watch?v=WfTf2db6YfI</w:t>
        </w:r>
      </w:hyperlink>
    </w:p>
    <w:p w14:paraId="4E148BC1" w14:textId="77777777" w:rsidR="00787E59" w:rsidRPr="00C14416" w:rsidRDefault="00787E59" w:rsidP="00787E59">
      <w:pPr>
        <w:tabs>
          <w:tab w:val="left" w:pos="1440"/>
        </w:tabs>
        <w:rPr>
          <w:rFonts w:ascii="Cambria" w:hAnsi="Cambria" w:cs="Times New Roman"/>
          <w:i/>
        </w:rPr>
      </w:pPr>
      <w:r w:rsidRPr="00C14416">
        <w:rPr>
          <w:rFonts w:ascii="Cambria" w:hAnsi="Cambria" w:cs="Times New Roman"/>
          <w:i/>
        </w:rPr>
        <w:t>Due</w:t>
      </w:r>
    </w:p>
    <w:p w14:paraId="0542531E" w14:textId="20F73BA3" w:rsidR="00787E59" w:rsidRPr="006A55DA" w:rsidRDefault="00787E59" w:rsidP="00787E59">
      <w:pPr>
        <w:pStyle w:val="ListParagraph"/>
        <w:numPr>
          <w:ilvl w:val="0"/>
          <w:numId w:val="8"/>
        </w:numPr>
        <w:tabs>
          <w:tab w:val="left" w:pos="1440"/>
        </w:tabs>
        <w:rPr>
          <w:rFonts w:ascii="Cambria" w:hAnsi="Cambria" w:cs="Times New Roman"/>
          <w:i/>
        </w:rPr>
      </w:pPr>
      <w:r>
        <w:rPr>
          <w:rFonts w:ascii="Cambria" w:hAnsi="Cambria" w:cs="Times New Roman"/>
        </w:rPr>
        <w:t>Defining a Nation Notebook</w:t>
      </w:r>
    </w:p>
    <w:p w14:paraId="0C5ACB07" w14:textId="77777777" w:rsidR="00787E59" w:rsidRPr="00787E59" w:rsidRDefault="00787E59" w:rsidP="00787E59">
      <w:pPr>
        <w:rPr>
          <w:rFonts w:ascii="Cambria" w:hAnsi="Cambria" w:cs="Times New Roman"/>
        </w:rPr>
      </w:pPr>
    </w:p>
    <w:p w14:paraId="4C247C5B" w14:textId="5BAF5B1D" w:rsidR="00DA78F6" w:rsidRDefault="00214183" w:rsidP="00DA78F6">
      <w:pPr>
        <w:rPr>
          <w:rFonts w:ascii="Cambria" w:hAnsi="Cambria" w:cs="Times New Roman"/>
        </w:rPr>
      </w:pPr>
      <w:r>
        <w:rPr>
          <w:rFonts w:ascii="Cambria" w:hAnsi="Cambria" w:cs="Times New Roman"/>
        </w:rPr>
        <w:t>December 13</w:t>
      </w:r>
      <w:r w:rsidR="00DA78F6">
        <w:rPr>
          <w:rFonts w:ascii="Cambria" w:hAnsi="Cambria" w:cs="Times New Roman"/>
        </w:rPr>
        <w:t xml:space="preserve"> </w:t>
      </w:r>
      <w:r>
        <w:rPr>
          <w:rFonts w:ascii="Cambria" w:hAnsi="Cambria" w:cs="Times New Roman"/>
        </w:rPr>
        <w:t>- Final</w:t>
      </w:r>
    </w:p>
    <w:p w14:paraId="0CAC76C5" w14:textId="3C983ECD" w:rsidR="00AA0390" w:rsidRPr="00DA78F6" w:rsidRDefault="00DA78F6" w:rsidP="00DA78F6">
      <w:pPr>
        <w:pStyle w:val="ListParagraph"/>
        <w:numPr>
          <w:ilvl w:val="0"/>
          <w:numId w:val="9"/>
        </w:numPr>
        <w:rPr>
          <w:rFonts w:ascii="Cambria" w:hAnsi="Cambria" w:cs="Times New Roman"/>
        </w:rPr>
      </w:pPr>
      <w:r>
        <w:rPr>
          <w:rFonts w:ascii="Cambria" w:hAnsi="Cambria" w:cs="Times New Roman"/>
        </w:rPr>
        <w:t>Final at 12pm</w:t>
      </w:r>
    </w:p>
    <w:p w14:paraId="4F551C23" w14:textId="77777777" w:rsidR="00AA0390" w:rsidRDefault="00AA0390" w:rsidP="00AA0390"/>
    <w:p w14:paraId="579927D2" w14:textId="022399B1" w:rsidR="007C2F6D" w:rsidRPr="00C14416" w:rsidRDefault="007C2F6D" w:rsidP="00AA0390">
      <w:pPr>
        <w:tabs>
          <w:tab w:val="left" w:pos="1440"/>
        </w:tabs>
        <w:rPr>
          <w:rFonts w:ascii="Cambria" w:hAnsi="Cambria" w:cs="Times New Roman"/>
        </w:rPr>
      </w:pPr>
    </w:p>
    <w:sectPr w:rsidR="007C2F6D" w:rsidRPr="00C14416" w:rsidSect="002F379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9E63" w14:textId="77777777" w:rsidR="00ED0364" w:rsidRDefault="00ED0364" w:rsidP="00CC2F99">
      <w:r>
        <w:separator/>
      </w:r>
    </w:p>
  </w:endnote>
  <w:endnote w:type="continuationSeparator" w:id="0">
    <w:p w14:paraId="0716E8E7" w14:textId="77777777" w:rsidR="00ED0364" w:rsidRDefault="00ED0364" w:rsidP="00CC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Times New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3C1D" w14:textId="77777777" w:rsidR="0014296B" w:rsidRDefault="0014296B" w:rsidP="00736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9AF3" w14:textId="77777777" w:rsidR="0014296B" w:rsidRDefault="00142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CA7B" w14:textId="77777777" w:rsidR="0014296B" w:rsidRPr="00C14416" w:rsidRDefault="0014296B" w:rsidP="00736694">
    <w:pPr>
      <w:pStyle w:val="Footer"/>
      <w:framePr w:wrap="around" w:vAnchor="text" w:hAnchor="margin" w:xAlign="center" w:y="1"/>
      <w:rPr>
        <w:rStyle w:val="PageNumber"/>
        <w:rFonts w:ascii="Cambria" w:hAnsi="Cambria"/>
        <w:sz w:val="20"/>
        <w:szCs w:val="20"/>
      </w:rPr>
    </w:pPr>
    <w:r w:rsidRPr="00C14416">
      <w:rPr>
        <w:rStyle w:val="PageNumber"/>
        <w:rFonts w:ascii="Cambria" w:hAnsi="Cambria"/>
        <w:sz w:val="20"/>
        <w:szCs w:val="20"/>
      </w:rPr>
      <w:fldChar w:fldCharType="begin"/>
    </w:r>
    <w:r w:rsidRPr="00C14416">
      <w:rPr>
        <w:rStyle w:val="PageNumber"/>
        <w:rFonts w:ascii="Cambria" w:hAnsi="Cambria"/>
        <w:sz w:val="20"/>
        <w:szCs w:val="20"/>
      </w:rPr>
      <w:instrText xml:space="preserve">PAGE  </w:instrText>
    </w:r>
    <w:r w:rsidRPr="00C14416">
      <w:rPr>
        <w:rStyle w:val="PageNumber"/>
        <w:rFonts w:ascii="Cambria" w:hAnsi="Cambria"/>
        <w:sz w:val="20"/>
        <w:szCs w:val="20"/>
      </w:rPr>
      <w:fldChar w:fldCharType="separate"/>
    </w:r>
    <w:r w:rsidR="00591C02">
      <w:rPr>
        <w:rStyle w:val="PageNumber"/>
        <w:rFonts w:ascii="Cambria" w:hAnsi="Cambria"/>
        <w:noProof/>
        <w:sz w:val="20"/>
        <w:szCs w:val="20"/>
      </w:rPr>
      <w:t>1</w:t>
    </w:r>
    <w:r w:rsidRPr="00C14416">
      <w:rPr>
        <w:rStyle w:val="PageNumber"/>
        <w:rFonts w:ascii="Cambria" w:hAnsi="Cambria"/>
        <w:sz w:val="20"/>
        <w:szCs w:val="20"/>
      </w:rPr>
      <w:fldChar w:fldCharType="end"/>
    </w:r>
  </w:p>
  <w:p w14:paraId="741C47AE" w14:textId="77777777" w:rsidR="0014296B" w:rsidRPr="002F3796" w:rsidRDefault="0014296B" w:rsidP="002F3796">
    <w:pPr>
      <w:pStyle w:val="Footer"/>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AC51" w14:textId="77777777" w:rsidR="00ED0364" w:rsidRDefault="00ED0364" w:rsidP="00CC2F99">
      <w:r>
        <w:separator/>
      </w:r>
    </w:p>
  </w:footnote>
  <w:footnote w:type="continuationSeparator" w:id="0">
    <w:p w14:paraId="1AC33488" w14:textId="77777777" w:rsidR="00ED0364" w:rsidRDefault="00ED0364" w:rsidP="00CC2F99">
      <w:r>
        <w:continuationSeparator/>
      </w:r>
    </w:p>
  </w:footnote>
  <w:footnote w:id="1">
    <w:p w14:paraId="26F1E5A5" w14:textId="0DB1C336" w:rsidR="0014296B" w:rsidRPr="00F6380D" w:rsidRDefault="0014296B">
      <w:pPr>
        <w:pStyle w:val="FootnoteText"/>
        <w:rPr>
          <w:rFonts w:ascii="Cambria" w:hAnsi="Cambria"/>
          <w:sz w:val="20"/>
          <w:szCs w:val="20"/>
        </w:rPr>
      </w:pPr>
      <w:r w:rsidRPr="00F6380D">
        <w:rPr>
          <w:rStyle w:val="FootnoteReference"/>
          <w:rFonts w:ascii="Cambria" w:hAnsi="Cambria"/>
          <w:sz w:val="20"/>
          <w:szCs w:val="20"/>
        </w:rPr>
        <w:footnoteRef/>
      </w:r>
      <w:r w:rsidRPr="00F6380D">
        <w:rPr>
          <w:rFonts w:ascii="Cambria" w:hAnsi="Cambria"/>
          <w:sz w:val="20"/>
          <w:szCs w:val="20"/>
        </w:rPr>
        <w:t xml:space="preserve"> Much of this section is a modified version of selections from Mark Carnes’s “Reacting to the Past Overview.” You can read </w:t>
      </w:r>
      <w:r w:rsidR="008A5C06">
        <w:rPr>
          <w:rFonts w:ascii="Cambria" w:hAnsi="Cambria"/>
          <w:sz w:val="20"/>
          <w:szCs w:val="20"/>
        </w:rPr>
        <w:t>the complete document on Sakai.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95F8" w14:textId="4990B5BB" w:rsidR="0014296B" w:rsidRPr="00C14416" w:rsidRDefault="0014296B" w:rsidP="002F3796">
    <w:pPr>
      <w:tabs>
        <w:tab w:val="right" w:pos="8640"/>
      </w:tabs>
      <w:rPr>
        <w:rFonts w:ascii="Cambria" w:hAnsi="Cambria"/>
      </w:rPr>
    </w:pPr>
    <w:r w:rsidRPr="00C14416">
      <w:rPr>
        <w:rFonts w:ascii="Cambria" w:hAnsi="Cambria"/>
      </w:rPr>
      <w:t>SOCI 274</w:t>
    </w:r>
    <w:r w:rsidRPr="00C14416">
      <w:rPr>
        <w:rFonts w:ascii="Cambria" w:hAnsi="Cambria"/>
      </w:rPr>
      <w:tab/>
    </w:r>
    <w:r w:rsidR="008A5C06">
      <w:rPr>
        <w:rFonts w:ascii="Cambria" w:hAnsi="Cambria"/>
      </w:rPr>
      <w:t>Fall 2018</w:t>
    </w:r>
  </w:p>
  <w:p w14:paraId="2B1AACF1" w14:textId="77777777" w:rsidR="0014296B" w:rsidRDefault="0014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510"/>
    <w:multiLevelType w:val="hybridMultilevel"/>
    <w:tmpl w:val="64EC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48B9"/>
    <w:multiLevelType w:val="hybridMultilevel"/>
    <w:tmpl w:val="FB1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E2A24"/>
    <w:multiLevelType w:val="hybridMultilevel"/>
    <w:tmpl w:val="4C46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6293"/>
    <w:multiLevelType w:val="hybridMultilevel"/>
    <w:tmpl w:val="E3DE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31880"/>
    <w:multiLevelType w:val="hybridMultilevel"/>
    <w:tmpl w:val="5A5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39A6"/>
    <w:multiLevelType w:val="hybridMultilevel"/>
    <w:tmpl w:val="71F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369C"/>
    <w:multiLevelType w:val="hybridMultilevel"/>
    <w:tmpl w:val="9CFA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B652D"/>
    <w:multiLevelType w:val="hybridMultilevel"/>
    <w:tmpl w:val="7FC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714"/>
    <w:multiLevelType w:val="hybridMultilevel"/>
    <w:tmpl w:val="4C6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95550"/>
    <w:multiLevelType w:val="hybridMultilevel"/>
    <w:tmpl w:val="51CE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65144B"/>
    <w:multiLevelType w:val="hybridMultilevel"/>
    <w:tmpl w:val="8592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126D7"/>
    <w:multiLevelType w:val="hybridMultilevel"/>
    <w:tmpl w:val="82F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81935"/>
    <w:multiLevelType w:val="hybridMultilevel"/>
    <w:tmpl w:val="41F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10F6"/>
    <w:multiLevelType w:val="hybridMultilevel"/>
    <w:tmpl w:val="E58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5"/>
  </w:num>
  <w:num w:numId="6">
    <w:abstractNumId w:val="2"/>
  </w:num>
  <w:num w:numId="7">
    <w:abstractNumId w:val="0"/>
  </w:num>
  <w:num w:numId="8">
    <w:abstractNumId w:val="13"/>
  </w:num>
  <w:num w:numId="9">
    <w:abstractNumId w:val="12"/>
  </w:num>
  <w:num w:numId="10">
    <w:abstractNumId w:val="6"/>
  </w:num>
  <w:num w:numId="11">
    <w:abstractNumId w:val="1"/>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18"/>
    <w:rsid w:val="000105B3"/>
    <w:rsid w:val="00022A30"/>
    <w:rsid w:val="00027846"/>
    <w:rsid w:val="00033DDE"/>
    <w:rsid w:val="00046D54"/>
    <w:rsid w:val="00061006"/>
    <w:rsid w:val="000749CA"/>
    <w:rsid w:val="0007751C"/>
    <w:rsid w:val="00080930"/>
    <w:rsid w:val="0009265D"/>
    <w:rsid w:val="001060D9"/>
    <w:rsid w:val="00112AB7"/>
    <w:rsid w:val="00113167"/>
    <w:rsid w:val="0014267B"/>
    <w:rsid w:val="0014296B"/>
    <w:rsid w:val="00157C11"/>
    <w:rsid w:val="00172A58"/>
    <w:rsid w:val="001905A8"/>
    <w:rsid w:val="0019419F"/>
    <w:rsid w:val="001A1D6B"/>
    <w:rsid w:val="001B27F7"/>
    <w:rsid w:val="001D290F"/>
    <w:rsid w:val="001D3BB8"/>
    <w:rsid w:val="00201E74"/>
    <w:rsid w:val="00204CE0"/>
    <w:rsid w:val="00214183"/>
    <w:rsid w:val="00215F8E"/>
    <w:rsid w:val="00221869"/>
    <w:rsid w:val="00253569"/>
    <w:rsid w:val="00276643"/>
    <w:rsid w:val="00276CBE"/>
    <w:rsid w:val="00291FCC"/>
    <w:rsid w:val="002A3361"/>
    <w:rsid w:val="002C6D1F"/>
    <w:rsid w:val="002D3F14"/>
    <w:rsid w:val="002E285F"/>
    <w:rsid w:val="002E6E65"/>
    <w:rsid w:val="002F3796"/>
    <w:rsid w:val="002F4444"/>
    <w:rsid w:val="00321F02"/>
    <w:rsid w:val="0034609E"/>
    <w:rsid w:val="00352C2D"/>
    <w:rsid w:val="003774B0"/>
    <w:rsid w:val="00380E8F"/>
    <w:rsid w:val="00385C4D"/>
    <w:rsid w:val="00391742"/>
    <w:rsid w:val="003A70D4"/>
    <w:rsid w:val="003A76CA"/>
    <w:rsid w:val="003B2A49"/>
    <w:rsid w:val="003D3086"/>
    <w:rsid w:val="003D54FF"/>
    <w:rsid w:val="003D76BF"/>
    <w:rsid w:val="003F027E"/>
    <w:rsid w:val="003F0D58"/>
    <w:rsid w:val="003F46BF"/>
    <w:rsid w:val="004041CE"/>
    <w:rsid w:val="00411EBF"/>
    <w:rsid w:val="004201B1"/>
    <w:rsid w:val="004206DD"/>
    <w:rsid w:val="00421D74"/>
    <w:rsid w:val="00427998"/>
    <w:rsid w:val="004324D2"/>
    <w:rsid w:val="0044677C"/>
    <w:rsid w:val="00460BD0"/>
    <w:rsid w:val="00466EA5"/>
    <w:rsid w:val="004C1BBD"/>
    <w:rsid w:val="00503CF3"/>
    <w:rsid w:val="00506830"/>
    <w:rsid w:val="00510F8A"/>
    <w:rsid w:val="005350E4"/>
    <w:rsid w:val="00542E1F"/>
    <w:rsid w:val="00591C02"/>
    <w:rsid w:val="00594125"/>
    <w:rsid w:val="005B05D0"/>
    <w:rsid w:val="005B34DC"/>
    <w:rsid w:val="005C1CB6"/>
    <w:rsid w:val="005C4C49"/>
    <w:rsid w:val="005D5F49"/>
    <w:rsid w:val="005E510B"/>
    <w:rsid w:val="00602BB8"/>
    <w:rsid w:val="006055F4"/>
    <w:rsid w:val="006104AA"/>
    <w:rsid w:val="006111AE"/>
    <w:rsid w:val="006224F7"/>
    <w:rsid w:val="00623EEA"/>
    <w:rsid w:val="00627087"/>
    <w:rsid w:val="006500B2"/>
    <w:rsid w:val="00660B94"/>
    <w:rsid w:val="0067693C"/>
    <w:rsid w:val="006923DA"/>
    <w:rsid w:val="006A0FC6"/>
    <w:rsid w:val="006A2C4B"/>
    <w:rsid w:val="006A55DA"/>
    <w:rsid w:val="006B3679"/>
    <w:rsid w:val="006C22F5"/>
    <w:rsid w:val="006D36E1"/>
    <w:rsid w:val="006E41AF"/>
    <w:rsid w:val="0070722A"/>
    <w:rsid w:val="0071171F"/>
    <w:rsid w:val="00713CA2"/>
    <w:rsid w:val="007203E5"/>
    <w:rsid w:val="00736694"/>
    <w:rsid w:val="00745C26"/>
    <w:rsid w:val="00747EC9"/>
    <w:rsid w:val="00761C75"/>
    <w:rsid w:val="00785326"/>
    <w:rsid w:val="00787A17"/>
    <w:rsid w:val="00787E59"/>
    <w:rsid w:val="007A4264"/>
    <w:rsid w:val="007A73C0"/>
    <w:rsid w:val="007C2F6D"/>
    <w:rsid w:val="007C510B"/>
    <w:rsid w:val="007C6A64"/>
    <w:rsid w:val="007D67E5"/>
    <w:rsid w:val="00801C62"/>
    <w:rsid w:val="008067EF"/>
    <w:rsid w:val="008253BF"/>
    <w:rsid w:val="00847AC5"/>
    <w:rsid w:val="00890276"/>
    <w:rsid w:val="008A5C06"/>
    <w:rsid w:val="008B1BAE"/>
    <w:rsid w:val="008C065E"/>
    <w:rsid w:val="008E1B3B"/>
    <w:rsid w:val="008E2924"/>
    <w:rsid w:val="008E44AC"/>
    <w:rsid w:val="008E57D9"/>
    <w:rsid w:val="008E6C00"/>
    <w:rsid w:val="008F60E7"/>
    <w:rsid w:val="00914604"/>
    <w:rsid w:val="00914DEE"/>
    <w:rsid w:val="00934218"/>
    <w:rsid w:val="00937E28"/>
    <w:rsid w:val="009432EA"/>
    <w:rsid w:val="00945015"/>
    <w:rsid w:val="00947490"/>
    <w:rsid w:val="009547C7"/>
    <w:rsid w:val="00971BE1"/>
    <w:rsid w:val="00981D93"/>
    <w:rsid w:val="00991EFB"/>
    <w:rsid w:val="00993559"/>
    <w:rsid w:val="009A0744"/>
    <w:rsid w:val="009B1E0B"/>
    <w:rsid w:val="009C3C5A"/>
    <w:rsid w:val="009D374E"/>
    <w:rsid w:val="009E28B0"/>
    <w:rsid w:val="009E5DFC"/>
    <w:rsid w:val="009E7372"/>
    <w:rsid w:val="009F1B06"/>
    <w:rsid w:val="009F26A3"/>
    <w:rsid w:val="00A00D29"/>
    <w:rsid w:val="00A354C1"/>
    <w:rsid w:val="00A364CB"/>
    <w:rsid w:val="00A40827"/>
    <w:rsid w:val="00A46148"/>
    <w:rsid w:val="00A549E9"/>
    <w:rsid w:val="00A55A71"/>
    <w:rsid w:val="00A55C5A"/>
    <w:rsid w:val="00A62D57"/>
    <w:rsid w:val="00A95A10"/>
    <w:rsid w:val="00AA0390"/>
    <w:rsid w:val="00AA41FA"/>
    <w:rsid w:val="00AB126C"/>
    <w:rsid w:val="00AB30ED"/>
    <w:rsid w:val="00AC0A78"/>
    <w:rsid w:val="00AC2A74"/>
    <w:rsid w:val="00AE2B85"/>
    <w:rsid w:val="00AF54F6"/>
    <w:rsid w:val="00B05D95"/>
    <w:rsid w:val="00B11232"/>
    <w:rsid w:val="00B1729F"/>
    <w:rsid w:val="00B17C14"/>
    <w:rsid w:val="00B215B7"/>
    <w:rsid w:val="00B219FC"/>
    <w:rsid w:val="00B317E6"/>
    <w:rsid w:val="00B449E2"/>
    <w:rsid w:val="00B56505"/>
    <w:rsid w:val="00B679C3"/>
    <w:rsid w:val="00B75A93"/>
    <w:rsid w:val="00B7741C"/>
    <w:rsid w:val="00B83488"/>
    <w:rsid w:val="00B9241A"/>
    <w:rsid w:val="00B96A92"/>
    <w:rsid w:val="00BA115B"/>
    <w:rsid w:val="00BA2238"/>
    <w:rsid w:val="00BA78AD"/>
    <w:rsid w:val="00BB58DE"/>
    <w:rsid w:val="00BC01D7"/>
    <w:rsid w:val="00BC0903"/>
    <w:rsid w:val="00BE2B2F"/>
    <w:rsid w:val="00C01FB2"/>
    <w:rsid w:val="00C14416"/>
    <w:rsid w:val="00C17247"/>
    <w:rsid w:val="00C26319"/>
    <w:rsid w:val="00C36E2B"/>
    <w:rsid w:val="00C37D95"/>
    <w:rsid w:val="00C405A1"/>
    <w:rsid w:val="00C577AB"/>
    <w:rsid w:val="00C70F8C"/>
    <w:rsid w:val="00C722D5"/>
    <w:rsid w:val="00C955DE"/>
    <w:rsid w:val="00C9675B"/>
    <w:rsid w:val="00CA4047"/>
    <w:rsid w:val="00CB03B5"/>
    <w:rsid w:val="00CB6DB2"/>
    <w:rsid w:val="00CC2F99"/>
    <w:rsid w:val="00CD734F"/>
    <w:rsid w:val="00CE2C3D"/>
    <w:rsid w:val="00CE5775"/>
    <w:rsid w:val="00CF2AAD"/>
    <w:rsid w:val="00CF46D5"/>
    <w:rsid w:val="00CF58BE"/>
    <w:rsid w:val="00CF7D8C"/>
    <w:rsid w:val="00D06DC4"/>
    <w:rsid w:val="00D2487D"/>
    <w:rsid w:val="00D317A8"/>
    <w:rsid w:val="00D31DEF"/>
    <w:rsid w:val="00D37EF1"/>
    <w:rsid w:val="00D445D5"/>
    <w:rsid w:val="00D46E99"/>
    <w:rsid w:val="00D57781"/>
    <w:rsid w:val="00D82418"/>
    <w:rsid w:val="00D83BE3"/>
    <w:rsid w:val="00D9228B"/>
    <w:rsid w:val="00DA78F6"/>
    <w:rsid w:val="00DB6E6B"/>
    <w:rsid w:val="00DD0913"/>
    <w:rsid w:val="00DD4E3B"/>
    <w:rsid w:val="00DD5D5C"/>
    <w:rsid w:val="00DD7BFE"/>
    <w:rsid w:val="00DE1771"/>
    <w:rsid w:val="00DF17DC"/>
    <w:rsid w:val="00DF2FCA"/>
    <w:rsid w:val="00E0427A"/>
    <w:rsid w:val="00E114E0"/>
    <w:rsid w:val="00E25CF7"/>
    <w:rsid w:val="00E27223"/>
    <w:rsid w:val="00E273F7"/>
    <w:rsid w:val="00E30EB6"/>
    <w:rsid w:val="00E40963"/>
    <w:rsid w:val="00E47550"/>
    <w:rsid w:val="00E57438"/>
    <w:rsid w:val="00E75474"/>
    <w:rsid w:val="00E754FE"/>
    <w:rsid w:val="00E90F41"/>
    <w:rsid w:val="00EA39D2"/>
    <w:rsid w:val="00EB123D"/>
    <w:rsid w:val="00EB627F"/>
    <w:rsid w:val="00ED0364"/>
    <w:rsid w:val="00ED1214"/>
    <w:rsid w:val="00EE40AA"/>
    <w:rsid w:val="00EF13CC"/>
    <w:rsid w:val="00F00698"/>
    <w:rsid w:val="00F06486"/>
    <w:rsid w:val="00F233FD"/>
    <w:rsid w:val="00F34009"/>
    <w:rsid w:val="00F44F8D"/>
    <w:rsid w:val="00F53EBD"/>
    <w:rsid w:val="00F6380D"/>
    <w:rsid w:val="00F67468"/>
    <w:rsid w:val="00F71518"/>
    <w:rsid w:val="00F92816"/>
    <w:rsid w:val="00F93B3E"/>
    <w:rsid w:val="00FB0309"/>
    <w:rsid w:val="00FB12CA"/>
    <w:rsid w:val="00FB48B9"/>
    <w:rsid w:val="00FC485B"/>
    <w:rsid w:val="00FD59C6"/>
    <w:rsid w:val="00FD7DE0"/>
    <w:rsid w:val="00FF48D9"/>
    <w:rsid w:val="1BB5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D8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7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F17DC"/>
    <w:pPr>
      <w:keepNext/>
      <w:spacing w:before="220" w:after="220"/>
      <w:jc w:val="both"/>
      <w:outlineLvl w:val="1"/>
    </w:pPr>
    <w:rPr>
      <w:rFonts w:ascii="Times New Roman" w:eastAsia="Times New Roman" w:hAnsi="Times New Roman" w:cs="Times New Roman"/>
      <w:b/>
      <w:caps/>
      <w:sz w:val="22"/>
      <w:szCs w:val="22"/>
    </w:rPr>
  </w:style>
  <w:style w:type="paragraph" w:styleId="Heading3">
    <w:name w:val="heading 3"/>
    <w:basedOn w:val="Normal"/>
    <w:next w:val="Normal"/>
    <w:link w:val="Heading3Char"/>
    <w:autoRedefine/>
    <w:qFormat/>
    <w:rsid w:val="005D5F49"/>
    <w:pPr>
      <w:keepNext/>
      <w:jc w:val="both"/>
      <w:outlineLvl w:val="2"/>
    </w:pPr>
    <w:rPr>
      <w:rFonts w:ascii="Times New Roman" w:eastAsia="Times New Roman" w:hAnsi="Times New Roman" w:cs="Times New Roman"/>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518"/>
    <w:rPr>
      <w:color w:val="0000FF" w:themeColor="hyperlink"/>
      <w:u w:val="single"/>
    </w:rPr>
  </w:style>
  <w:style w:type="paragraph" w:styleId="ListParagraph">
    <w:name w:val="List Paragraph"/>
    <w:basedOn w:val="Normal"/>
    <w:uiPriority w:val="34"/>
    <w:qFormat/>
    <w:rsid w:val="008E6C00"/>
    <w:pPr>
      <w:ind w:left="720"/>
      <w:contextualSpacing/>
    </w:pPr>
  </w:style>
  <w:style w:type="character" w:customStyle="1" w:styleId="Heading2Char">
    <w:name w:val="Heading 2 Char"/>
    <w:basedOn w:val="DefaultParagraphFont"/>
    <w:link w:val="Heading2"/>
    <w:rsid w:val="00DF17DC"/>
    <w:rPr>
      <w:rFonts w:ascii="Times New Roman" w:eastAsia="Times New Roman" w:hAnsi="Times New Roman" w:cs="Times New Roman"/>
      <w:b/>
      <w:caps/>
      <w:sz w:val="22"/>
      <w:szCs w:val="22"/>
    </w:rPr>
  </w:style>
  <w:style w:type="character" w:customStyle="1" w:styleId="Heading3Char">
    <w:name w:val="Heading 3 Char"/>
    <w:basedOn w:val="DefaultParagraphFont"/>
    <w:link w:val="Heading3"/>
    <w:rsid w:val="005D5F49"/>
    <w:rPr>
      <w:rFonts w:ascii="Times New Roman" w:eastAsia="Times New Roman" w:hAnsi="Times New Roman" w:cs="Times New Roman"/>
      <w:i/>
      <w:sz w:val="22"/>
      <w:szCs w:val="20"/>
    </w:rPr>
  </w:style>
  <w:style w:type="paragraph" w:styleId="Footer">
    <w:name w:val="footer"/>
    <w:basedOn w:val="Normal"/>
    <w:link w:val="FooterChar"/>
    <w:uiPriority w:val="99"/>
    <w:unhideWhenUsed/>
    <w:rsid w:val="00CC2F99"/>
    <w:pPr>
      <w:tabs>
        <w:tab w:val="center" w:pos="4320"/>
        <w:tab w:val="right" w:pos="8640"/>
      </w:tabs>
    </w:pPr>
  </w:style>
  <w:style w:type="character" w:customStyle="1" w:styleId="FooterChar">
    <w:name w:val="Footer Char"/>
    <w:basedOn w:val="DefaultParagraphFont"/>
    <w:link w:val="Footer"/>
    <w:uiPriority w:val="99"/>
    <w:rsid w:val="00CC2F99"/>
  </w:style>
  <w:style w:type="character" w:styleId="PageNumber">
    <w:name w:val="page number"/>
    <w:basedOn w:val="DefaultParagraphFont"/>
    <w:uiPriority w:val="99"/>
    <w:semiHidden/>
    <w:unhideWhenUsed/>
    <w:rsid w:val="00CC2F99"/>
  </w:style>
  <w:style w:type="paragraph" w:styleId="FootnoteText">
    <w:name w:val="footnote text"/>
    <w:basedOn w:val="Normal"/>
    <w:link w:val="FootnoteTextChar"/>
    <w:uiPriority w:val="99"/>
    <w:unhideWhenUsed/>
    <w:rsid w:val="00B1729F"/>
  </w:style>
  <w:style w:type="character" w:customStyle="1" w:styleId="FootnoteTextChar">
    <w:name w:val="Footnote Text Char"/>
    <w:basedOn w:val="DefaultParagraphFont"/>
    <w:link w:val="FootnoteText"/>
    <w:uiPriority w:val="99"/>
    <w:rsid w:val="00B1729F"/>
  </w:style>
  <w:style w:type="character" w:styleId="FootnoteReference">
    <w:name w:val="footnote reference"/>
    <w:basedOn w:val="DefaultParagraphFont"/>
    <w:uiPriority w:val="99"/>
    <w:unhideWhenUsed/>
    <w:rsid w:val="00B1729F"/>
    <w:rPr>
      <w:vertAlign w:val="superscript"/>
    </w:rPr>
  </w:style>
  <w:style w:type="paragraph" w:styleId="Header">
    <w:name w:val="header"/>
    <w:basedOn w:val="Normal"/>
    <w:link w:val="HeaderChar"/>
    <w:uiPriority w:val="99"/>
    <w:unhideWhenUsed/>
    <w:rsid w:val="00E25CF7"/>
    <w:pPr>
      <w:tabs>
        <w:tab w:val="center" w:pos="4320"/>
        <w:tab w:val="right" w:pos="8640"/>
      </w:tabs>
    </w:pPr>
  </w:style>
  <w:style w:type="character" w:customStyle="1" w:styleId="HeaderChar">
    <w:name w:val="Header Char"/>
    <w:basedOn w:val="DefaultParagraphFont"/>
    <w:link w:val="Header"/>
    <w:uiPriority w:val="99"/>
    <w:rsid w:val="00E25CF7"/>
  </w:style>
  <w:style w:type="paragraph" w:styleId="BalloonText">
    <w:name w:val="Balloon Text"/>
    <w:basedOn w:val="Normal"/>
    <w:link w:val="BalloonTextChar"/>
    <w:uiPriority w:val="99"/>
    <w:semiHidden/>
    <w:unhideWhenUsed/>
    <w:rsid w:val="002F3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796"/>
    <w:rPr>
      <w:rFonts w:ascii="Lucida Grande" w:hAnsi="Lucida Grande" w:cs="Lucida Grande"/>
      <w:sz w:val="18"/>
      <w:szCs w:val="18"/>
    </w:rPr>
  </w:style>
  <w:style w:type="character" w:customStyle="1" w:styleId="Heading1Char">
    <w:name w:val="Heading 1 Char"/>
    <w:basedOn w:val="DefaultParagraphFont"/>
    <w:link w:val="Heading1"/>
    <w:uiPriority w:val="9"/>
    <w:rsid w:val="009D374E"/>
    <w:rPr>
      <w:rFonts w:asciiTheme="majorHAnsi" w:eastAsiaTheme="majorEastAsia" w:hAnsiTheme="majorHAnsi" w:cstheme="majorBidi"/>
      <w:b/>
      <w:bCs/>
      <w:color w:val="345A8A" w:themeColor="accent1" w:themeShade="B5"/>
      <w:sz w:val="32"/>
      <w:szCs w:val="32"/>
    </w:rPr>
  </w:style>
  <w:style w:type="character" w:styleId="SubtleReference">
    <w:name w:val="Subtle Reference"/>
    <w:basedOn w:val="DefaultParagraphFont"/>
    <w:uiPriority w:val="31"/>
    <w:qFormat/>
    <w:rsid w:val="00A00D29"/>
    <w:rPr>
      <w:smallCaps/>
      <w:color w:val="C0504D" w:themeColor="accent2"/>
      <w:u w:val="single"/>
    </w:rPr>
  </w:style>
  <w:style w:type="character" w:styleId="FollowedHyperlink">
    <w:name w:val="FollowedHyperlink"/>
    <w:basedOn w:val="DefaultParagraphFont"/>
    <w:uiPriority w:val="99"/>
    <w:semiHidden/>
    <w:unhideWhenUsed/>
    <w:rsid w:val="00AB126C"/>
    <w:rPr>
      <w:color w:val="800080" w:themeColor="followedHyperlink"/>
      <w:u w:val="single"/>
    </w:rPr>
  </w:style>
  <w:style w:type="character" w:styleId="UnresolvedMention">
    <w:name w:val="Unresolved Mention"/>
    <w:basedOn w:val="DefaultParagraphFont"/>
    <w:uiPriority w:val="99"/>
    <w:rsid w:val="0078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177">
      <w:bodyDiv w:val="1"/>
      <w:marLeft w:val="0"/>
      <w:marRight w:val="0"/>
      <w:marTop w:val="0"/>
      <w:marBottom w:val="0"/>
      <w:divBdr>
        <w:top w:val="none" w:sz="0" w:space="0" w:color="auto"/>
        <w:left w:val="none" w:sz="0" w:space="0" w:color="auto"/>
        <w:bottom w:val="none" w:sz="0" w:space="0" w:color="auto"/>
        <w:right w:val="none" w:sz="0" w:space="0" w:color="auto"/>
      </w:divBdr>
    </w:div>
    <w:div w:id="311912134">
      <w:bodyDiv w:val="1"/>
      <w:marLeft w:val="0"/>
      <w:marRight w:val="0"/>
      <w:marTop w:val="0"/>
      <w:marBottom w:val="0"/>
      <w:divBdr>
        <w:top w:val="none" w:sz="0" w:space="0" w:color="auto"/>
        <w:left w:val="none" w:sz="0" w:space="0" w:color="auto"/>
        <w:bottom w:val="none" w:sz="0" w:space="0" w:color="auto"/>
        <w:right w:val="none" w:sz="0" w:space="0" w:color="auto"/>
      </w:divBdr>
    </w:div>
    <w:div w:id="366687053">
      <w:bodyDiv w:val="1"/>
      <w:marLeft w:val="0"/>
      <w:marRight w:val="0"/>
      <w:marTop w:val="0"/>
      <w:marBottom w:val="0"/>
      <w:divBdr>
        <w:top w:val="none" w:sz="0" w:space="0" w:color="auto"/>
        <w:left w:val="none" w:sz="0" w:space="0" w:color="auto"/>
        <w:bottom w:val="none" w:sz="0" w:space="0" w:color="auto"/>
        <w:right w:val="none" w:sz="0" w:space="0" w:color="auto"/>
      </w:divBdr>
    </w:div>
    <w:div w:id="395055732">
      <w:bodyDiv w:val="1"/>
      <w:marLeft w:val="0"/>
      <w:marRight w:val="0"/>
      <w:marTop w:val="0"/>
      <w:marBottom w:val="0"/>
      <w:divBdr>
        <w:top w:val="none" w:sz="0" w:space="0" w:color="auto"/>
        <w:left w:val="none" w:sz="0" w:space="0" w:color="auto"/>
        <w:bottom w:val="none" w:sz="0" w:space="0" w:color="auto"/>
        <w:right w:val="none" w:sz="0" w:space="0" w:color="auto"/>
      </w:divBdr>
    </w:div>
    <w:div w:id="422845871">
      <w:bodyDiv w:val="1"/>
      <w:marLeft w:val="0"/>
      <w:marRight w:val="0"/>
      <w:marTop w:val="0"/>
      <w:marBottom w:val="0"/>
      <w:divBdr>
        <w:top w:val="none" w:sz="0" w:space="0" w:color="auto"/>
        <w:left w:val="none" w:sz="0" w:space="0" w:color="auto"/>
        <w:bottom w:val="none" w:sz="0" w:space="0" w:color="auto"/>
        <w:right w:val="none" w:sz="0" w:space="0" w:color="auto"/>
      </w:divBdr>
    </w:div>
    <w:div w:id="457257646">
      <w:bodyDiv w:val="1"/>
      <w:marLeft w:val="0"/>
      <w:marRight w:val="0"/>
      <w:marTop w:val="0"/>
      <w:marBottom w:val="0"/>
      <w:divBdr>
        <w:top w:val="none" w:sz="0" w:space="0" w:color="auto"/>
        <w:left w:val="none" w:sz="0" w:space="0" w:color="auto"/>
        <w:bottom w:val="none" w:sz="0" w:space="0" w:color="auto"/>
        <w:right w:val="none" w:sz="0" w:space="0" w:color="auto"/>
      </w:divBdr>
    </w:div>
    <w:div w:id="950623419">
      <w:bodyDiv w:val="1"/>
      <w:marLeft w:val="0"/>
      <w:marRight w:val="0"/>
      <w:marTop w:val="0"/>
      <w:marBottom w:val="0"/>
      <w:divBdr>
        <w:top w:val="none" w:sz="0" w:space="0" w:color="auto"/>
        <w:left w:val="none" w:sz="0" w:space="0" w:color="auto"/>
        <w:bottom w:val="none" w:sz="0" w:space="0" w:color="auto"/>
        <w:right w:val="none" w:sz="0" w:space="0" w:color="auto"/>
      </w:divBdr>
    </w:div>
    <w:div w:id="1101877315">
      <w:bodyDiv w:val="1"/>
      <w:marLeft w:val="0"/>
      <w:marRight w:val="0"/>
      <w:marTop w:val="0"/>
      <w:marBottom w:val="0"/>
      <w:divBdr>
        <w:top w:val="none" w:sz="0" w:space="0" w:color="auto"/>
        <w:left w:val="none" w:sz="0" w:space="0" w:color="auto"/>
        <w:bottom w:val="none" w:sz="0" w:space="0" w:color="auto"/>
        <w:right w:val="none" w:sz="0" w:space="0" w:color="auto"/>
      </w:divBdr>
    </w:div>
    <w:div w:id="1162240627">
      <w:bodyDiv w:val="1"/>
      <w:marLeft w:val="0"/>
      <w:marRight w:val="0"/>
      <w:marTop w:val="0"/>
      <w:marBottom w:val="0"/>
      <w:divBdr>
        <w:top w:val="none" w:sz="0" w:space="0" w:color="auto"/>
        <w:left w:val="none" w:sz="0" w:space="0" w:color="auto"/>
        <w:bottom w:val="none" w:sz="0" w:space="0" w:color="auto"/>
        <w:right w:val="none" w:sz="0" w:space="0" w:color="auto"/>
      </w:divBdr>
    </w:div>
    <w:div w:id="1285313641">
      <w:bodyDiv w:val="1"/>
      <w:marLeft w:val="0"/>
      <w:marRight w:val="0"/>
      <w:marTop w:val="0"/>
      <w:marBottom w:val="0"/>
      <w:divBdr>
        <w:top w:val="none" w:sz="0" w:space="0" w:color="auto"/>
        <w:left w:val="none" w:sz="0" w:space="0" w:color="auto"/>
        <w:bottom w:val="none" w:sz="0" w:space="0" w:color="auto"/>
        <w:right w:val="none" w:sz="0" w:space="0" w:color="auto"/>
      </w:divBdr>
    </w:div>
    <w:div w:id="1310130877">
      <w:bodyDiv w:val="1"/>
      <w:marLeft w:val="0"/>
      <w:marRight w:val="0"/>
      <w:marTop w:val="0"/>
      <w:marBottom w:val="0"/>
      <w:divBdr>
        <w:top w:val="none" w:sz="0" w:space="0" w:color="auto"/>
        <w:left w:val="none" w:sz="0" w:space="0" w:color="auto"/>
        <w:bottom w:val="none" w:sz="0" w:space="0" w:color="auto"/>
        <w:right w:val="none" w:sz="0" w:space="0" w:color="auto"/>
      </w:divBdr>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73736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youtube.com/watch?v=WfTf2db6Y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www.pbs.org/wgbh/americanexperience/films/triangle/player/" TargetMode="External"/><Relationship Id="rId5" Type="http://schemas.openxmlformats.org/officeDocument/2006/relationships/footnotes" Target="footnotes.xml"/><Relationship Id="rId10" Type="http://schemas.openxmlformats.org/officeDocument/2006/relationships/hyperlink" Target="mailto:http://search.lib.unc.edu/search%3FR=NCLIVE204355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Caren</dc:creator>
  <cp:keywords/>
  <dc:description/>
  <cp:lastModifiedBy>Microsoft Office User</cp:lastModifiedBy>
  <cp:revision>10</cp:revision>
  <cp:lastPrinted>2018-08-20T14:30:00Z</cp:lastPrinted>
  <dcterms:created xsi:type="dcterms:W3CDTF">2018-08-06T12:12:00Z</dcterms:created>
  <dcterms:modified xsi:type="dcterms:W3CDTF">2018-08-20T14:30:00Z</dcterms:modified>
</cp:coreProperties>
</file>