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20BF" w14:textId="39B7FF3A" w:rsidR="006D435B" w:rsidRPr="00535DBE" w:rsidRDefault="001922EF" w:rsidP="00D25E1D">
      <w:pPr>
        <w:pStyle w:val="Heading1"/>
        <w:spacing w:before="120" w:after="200"/>
        <w:contextualSpacing w:val="0"/>
        <w:rPr>
          <w:b w:val="0"/>
          <w:sz w:val="52"/>
          <w:szCs w:val="56"/>
        </w:rPr>
      </w:pPr>
      <w:r>
        <w:rPr>
          <w:b w:val="0"/>
          <w:sz w:val="52"/>
          <w:szCs w:val="56"/>
        </w:rPr>
        <w:t>MENTORING AND PROVIDING FEEDBACK</w:t>
      </w:r>
    </w:p>
    <w:p w14:paraId="5CF54D7D" w14:textId="3B2C76E6" w:rsidR="00AA793A" w:rsidRPr="006852EA" w:rsidRDefault="00FE30AC" w:rsidP="00AA793A">
      <w:pPr>
        <w:spacing w:after="120"/>
        <w:contextualSpacing/>
        <w:rPr>
          <w:rFonts w:ascii="Tahoma" w:eastAsia="Tahoma" w:hAnsi="Tahoma" w:cs="Times New Roman"/>
          <w:b/>
          <w:color w:val="2A2A2A"/>
          <w:sz w:val="28"/>
          <w:szCs w:val="32"/>
        </w:rPr>
      </w:pPr>
      <w:r>
        <w:rPr>
          <w:rFonts w:ascii="Tahoma" w:eastAsia="Tahoma" w:hAnsi="Tahoma" w:cs="Times New Roman"/>
          <w:b/>
          <w:color w:val="2A2A2A"/>
          <w:sz w:val="28"/>
          <w:szCs w:val="32"/>
        </w:rPr>
        <w:t>PLANNING FEEDBACK</w:t>
      </w:r>
      <w:r w:rsidR="00D25E1D">
        <w:rPr>
          <w:rStyle w:val="FootnoteReference"/>
          <w:rFonts w:ascii="Tahoma" w:eastAsia="Tahoma" w:hAnsi="Tahoma" w:cs="Times New Roman"/>
          <w:b/>
          <w:color w:val="2A2A2A"/>
          <w:sz w:val="28"/>
          <w:szCs w:val="32"/>
        </w:rPr>
        <w:footnoteReference w:id="1"/>
      </w:r>
    </w:p>
    <w:p w14:paraId="25D97513" w14:textId="1196C0A2" w:rsidR="00AA793A" w:rsidRPr="006852EA" w:rsidRDefault="00FE30AC" w:rsidP="00AA793A">
      <w:pPr>
        <w:keepNext/>
        <w:keepLines/>
        <w:pBdr>
          <w:top w:val="single" w:sz="24" w:space="18" w:color="2A2A2A"/>
        </w:pBdr>
        <w:spacing w:after="240" w:line="240" w:lineRule="auto"/>
        <w:contextualSpacing/>
        <w:outlineLvl w:val="1"/>
        <w:rPr>
          <w:rFonts w:ascii="Tahoma" w:eastAsia="Times New Roman" w:hAnsi="Tahoma" w:cs="Times New Roman"/>
          <w:b/>
          <w:color w:val="59A5D6"/>
          <w:sz w:val="28"/>
          <w:szCs w:val="26"/>
        </w:rPr>
      </w:pPr>
      <w:r>
        <w:rPr>
          <w:rFonts w:ascii="Tahoma" w:eastAsia="Times New Roman" w:hAnsi="Tahoma" w:cs="Times New Roman"/>
          <w:b/>
          <w:color w:val="59A5D6"/>
          <w:sz w:val="28"/>
          <w:szCs w:val="26"/>
        </w:rPr>
        <w:t>Before Providing Feedback</w:t>
      </w:r>
    </w:p>
    <w:p w14:paraId="71B804C1" w14:textId="21100BCE" w:rsidR="00AA793A" w:rsidRDefault="00CE39FC" w:rsidP="00AA793A">
      <w:pPr>
        <w:pStyle w:val="Default"/>
        <w:contextualSpacing/>
        <w:rPr>
          <w:rFonts w:ascii="Tahoma" w:hAnsi="Tahoma" w:cs="Tahoma"/>
          <w:color w:val="2A2A2A"/>
        </w:rPr>
      </w:pPr>
      <w:r>
        <w:rPr>
          <w:rFonts w:ascii="Tahoma" w:hAnsi="Tahoma" w:cs="Tahoma"/>
          <w:color w:val="2A2A2A"/>
        </w:rPr>
        <w:t>Try asking yourself these series of questions to get your feedback planning on track.</w:t>
      </w:r>
    </w:p>
    <w:p w14:paraId="7FA1A996" w14:textId="77777777" w:rsidR="00CE39FC" w:rsidRPr="00CE39FC" w:rsidRDefault="00CE39FC" w:rsidP="00AA793A">
      <w:pPr>
        <w:pStyle w:val="Default"/>
        <w:contextualSpacing/>
        <w:rPr>
          <w:rFonts w:ascii="Tahoma" w:hAnsi="Tahoma" w:cs="Tahoma"/>
          <w:color w:val="2A2A2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  <w:gridCol w:w="761"/>
        <w:gridCol w:w="805"/>
      </w:tblGrid>
      <w:tr w:rsidR="0064543C" w14:paraId="43AF0C41" w14:textId="77777777" w:rsidTr="00D25E1D">
        <w:trPr>
          <w:trHeight w:val="288"/>
        </w:trPr>
        <w:tc>
          <w:tcPr>
            <w:tcW w:w="8504" w:type="dxa"/>
            <w:vAlign w:val="center"/>
          </w:tcPr>
          <w:p w14:paraId="01781AC6" w14:textId="77777777" w:rsidR="00CE39FC" w:rsidRDefault="00CE39FC" w:rsidP="00D25E1D">
            <w:pPr>
              <w:pStyle w:val="BlockText"/>
              <w:spacing w:before="240" w:after="240"/>
              <w:contextualSpacing/>
              <w:jc w:val="center"/>
              <w:rPr>
                <w:sz w:val="24"/>
              </w:rPr>
            </w:pPr>
          </w:p>
        </w:tc>
        <w:tc>
          <w:tcPr>
            <w:tcW w:w="761" w:type="dxa"/>
            <w:vAlign w:val="center"/>
          </w:tcPr>
          <w:p w14:paraId="77A7CB1C" w14:textId="4C82B7A6" w:rsidR="00CE39FC" w:rsidRPr="0064543C" w:rsidRDefault="00CE39FC" w:rsidP="00D25E1D">
            <w:pPr>
              <w:pStyle w:val="BlockText"/>
              <w:spacing w:before="240" w:after="240"/>
              <w:contextualSpacing/>
              <w:jc w:val="center"/>
              <w:rPr>
                <w:b/>
                <w:bCs/>
                <w:sz w:val="24"/>
              </w:rPr>
            </w:pPr>
            <w:r w:rsidRPr="0064543C">
              <w:rPr>
                <w:b/>
                <w:bCs/>
                <w:sz w:val="24"/>
              </w:rPr>
              <w:t>YES</w:t>
            </w:r>
          </w:p>
        </w:tc>
        <w:tc>
          <w:tcPr>
            <w:tcW w:w="805" w:type="dxa"/>
            <w:vAlign w:val="center"/>
          </w:tcPr>
          <w:p w14:paraId="7B27DF50" w14:textId="5B9DBAEF" w:rsidR="00CE39FC" w:rsidRPr="0064543C" w:rsidRDefault="0064543C" w:rsidP="00D25E1D">
            <w:pPr>
              <w:pStyle w:val="BlockText"/>
              <w:spacing w:before="0" w:after="0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</w:t>
            </w:r>
          </w:p>
        </w:tc>
      </w:tr>
      <w:tr w:rsidR="00CE39FC" w:rsidRPr="00D25E1D" w14:paraId="7DA1CD74" w14:textId="77777777" w:rsidTr="00D25E1D">
        <w:trPr>
          <w:trHeight w:val="864"/>
        </w:trPr>
        <w:tc>
          <w:tcPr>
            <w:tcW w:w="8504" w:type="dxa"/>
            <w:vAlign w:val="center"/>
          </w:tcPr>
          <w:p w14:paraId="18F19551" w14:textId="77777777" w:rsidR="00745795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  <w:r w:rsidRPr="00D25E1D">
              <w:rPr>
                <w:sz w:val="22"/>
              </w:rPr>
              <w:t>Can I identify and accurately describe the behavior or performance I want to redirect or reinforce and its effects on others in the organization?</w:t>
            </w:r>
          </w:p>
          <w:p w14:paraId="2D75EDC2" w14:textId="0C93B0C8" w:rsidR="00745795" w:rsidRPr="00D25E1D" w:rsidRDefault="00745795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761" w:type="dxa"/>
          </w:tcPr>
          <w:p w14:paraId="202F04A5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805" w:type="dxa"/>
          </w:tcPr>
          <w:p w14:paraId="46D1E743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</w:tr>
      <w:tr w:rsidR="00CE39FC" w:rsidRPr="00D25E1D" w14:paraId="6E5D05A8" w14:textId="77777777" w:rsidTr="00D25E1D">
        <w:trPr>
          <w:trHeight w:val="576"/>
        </w:trPr>
        <w:tc>
          <w:tcPr>
            <w:tcW w:w="8504" w:type="dxa"/>
            <w:vAlign w:val="center"/>
          </w:tcPr>
          <w:p w14:paraId="40239985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  <w:r w:rsidRPr="00D25E1D">
              <w:rPr>
                <w:sz w:val="22"/>
              </w:rPr>
              <w:t>Do I have detailed examples of the act and its effects that I can use to support my descriptions?</w:t>
            </w:r>
          </w:p>
          <w:p w14:paraId="4353CC5B" w14:textId="06FA01CC" w:rsidR="00745795" w:rsidRPr="00D25E1D" w:rsidRDefault="00745795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761" w:type="dxa"/>
          </w:tcPr>
          <w:p w14:paraId="00D3AA96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805" w:type="dxa"/>
          </w:tcPr>
          <w:p w14:paraId="5343E2B4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</w:tr>
      <w:tr w:rsidR="00CE39FC" w:rsidRPr="00D25E1D" w14:paraId="42396B13" w14:textId="77777777" w:rsidTr="0064543C">
        <w:tc>
          <w:tcPr>
            <w:tcW w:w="8504" w:type="dxa"/>
            <w:vAlign w:val="center"/>
          </w:tcPr>
          <w:p w14:paraId="1D79E5E1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  <w:r w:rsidRPr="00D25E1D">
              <w:rPr>
                <w:sz w:val="22"/>
              </w:rPr>
              <w:t>Do I have positive intent?</w:t>
            </w:r>
          </w:p>
          <w:p w14:paraId="01AEE36A" w14:textId="30C555D0" w:rsidR="00745795" w:rsidRPr="00D25E1D" w:rsidRDefault="00745795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761" w:type="dxa"/>
          </w:tcPr>
          <w:p w14:paraId="2D5703D8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805" w:type="dxa"/>
          </w:tcPr>
          <w:p w14:paraId="7E3B40FF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</w:tr>
      <w:tr w:rsidR="00CE39FC" w:rsidRPr="00D25E1D" w14:paraId="346360C6" w14:textId="77777777" w:rsidTr="0064543C">
        <w:tc>
          <w:tcPr>
            <w:tcW w:w="8504" w:type="dxa"/>
            <w:vAlign w:val="center"/>
          </w:tcPr>
          <w:p w14:paraId="5F909982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  <w:r w:rsidRPr="00D25E1D">
              <w:rPr>
                <w:sz w:val="22"/>
              </w:rPr>
              <w:t>Can I identify and describe the results that I hope my reinforcement or redirection will produce?</w:t>
            </w:r>
          </w:p>
          <w:p w14:paraId="2FCD9C3C" w14:textId="6874AFFE" w:rsidR="00745795" w:rsidRPr="00D25E1D" w:rsidRDefault="00745795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761" w:type="dxa"/>
          </w:tcPr>
          <w:p w14:paraId="7DEF6596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805" w:type="dxa"/>
          </w:tcPr>
          <w:p w14:paraId="641929BF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</w:tr>
      <w:tr w:rsidR="00CE39FC" w:rsidRPr="00D25E1D" w14:paraId="15FA2C99" w14:textId="77777777" w:rsidTr="0064543C">
        <w:tc>
          <w:tcPr>
            <w:tcW w:w="8504" w:type="dxa"/>
            <w:vAlign w:val="center"/>
          </w:tcPr>
          <w:p w14:paraId="3686F635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  <w:r w:rsidRPr="00D25E1D">
              <w:rPr>
                <w:sz w:val="22"/>
              </w:rPr>
              <w:t>Does the person receiving the feedback understand my expectations for their performance?</w:t>
            </w:r>
          </w:p>
          <w:p w14:paraId="63846458" w14:textId="495E0231" w:rsidR="00745795" w:rsidRPr="00D25E1D" w:rsidRDefault="00745795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761" w:type="dxa"/>
          </w:tcPr>
          <w:p w14:paraId="690A6AB1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805" w:type="dxa"/>
          </w:tcPr>
          <w:p w14:paraId="4FAC09A0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</w:tr>
      <w:tr w:rsidR="00CE39FC" w:rsidRPr="00D25E1D" w14:paraId="3C8A7C07" w14:textId="77777777" w:rsidTr="0064543C">
        <w:tc>
          <w:tcPr>
            <w:tcW w:w="8504" w:type="dxa"/>
            <w:vAlign w:val="center"/>
          </w:tcPr>
          <w:p w14:paraId="01DFF73A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  <w:r w:rsidRPr="00D25E1D">
              <w:rPr>
                <w:sz w:val="22"/>
              </w:rPr>
              <w:t>Is the person receiving feedback really responsible for the act in question?</w:t>
            </w:r>
          </w:p>
          <w:p w14:paraId="398DAB85" w14:textId="72A01203" w:rsidR="00745795" w:rsidRPr="00D25E1D" w:rsidRDefault="00745795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761" w:type="dxa"/>
          </w:tcPr>
          <w:p w14:paraId="0AF9E12A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805" w:type="dxa"/>
          </w:tcPr>
          <w:p w14:paraId="2F3FC58D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</w:tr>
      <w:tr w:rsidR="00CE39FC" w:rsidRPr="00D25E1D" w14:paraId="6F5431A8" w14:textId="77777777" w:rsidTr="0064543C">
        <w:tc>
          <w:tcPr>
            <w:tcW w:w="8504" w:type="dxa"/>
            <w:vAlign w:val="center"/>
          </w:tcPr>
          <w:p w14:paraId="3A660A5C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  <w:r w:rsidRPr="00D25E1D">
              <w:rPr>
                <w:sz w:val="22"/>
              </w:rPr>
              <w:t>Is the other person open to receiving feedback from me?</w:t>
            </w:r>
          </w:p>
          <w:p w14:paraId="2B4241C1" w14:textId="081C228C" w:rsidR="00745795" w:rsidRPr="00D25E1D" w:rsidRDefault="00745795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761" w:type="dxa"/>
          </w:tcPr>
          <w:p w14:paraId="27E14AD4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805" w:type="dxa"/>
          </w:tcPr>
          <w:p w14:paraId="090065F6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</w:tr>
      <w:tr w:rsidR="00CE39FC" w:rsidRPr="00D25E1D" w14:paraId="2A044471" w14:textId="77777777" w:rsidTr="0064543C">
        <w:tc>
          <w:tcPr>
            <w:tcW w:w="8504" w:type="dxa"/>
            <w:vAlign w:val="center"/>
          </w:tcPr>
          <w:p w14:paraId="0F21DDBC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  <w:r w:rsidRPr="00D25E1D">
              <w:rPr>
                <w:sz w:val="22"/>
              </w:rPr>
              <w:t>Have I put off giving this feedback for a long time?</w:t>
            </w:r>
          </w:p>
          <w:p w14:paraId="1673141F" w14:textId="77A8506A" w:rsidR="00745795" w:rsidRPr="00D25E1D" w:rsidRDefault="00745795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761" w:type="dxa"/>
          </w:tcPr>
          <w:p w14:paraId="57D7B6A9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805" w:type="dxa"/>
          </w:tcPr>
          <w:p w14:paraId="09876397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</w:tr>
      <w:tr w:rsidR="00CE39FC" w:rsidRPr="00D25E1D" w14:paraId="4B570ECB" w14:textId="77777777" w:rsidTr="0064543C">
        <w:tc>
          <w:tcPr>
            <w:tcW w:w="8504" w:type="dxa"/>
            <w:vAlign w:val="center"/>
          </w:tcPr>
          <w:p w14:paraId="4E758A42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  <w:r w:rsidRPr="00D25E1D">
              <w:rPr>
                <w:sz w:val="22"/>
              </w:rPr>
              <w:t>Have I given myself enough time to prepare the feedback?</w:t>
            </w:r>
          </w:p>
          <w:p w14:paraId="27C4EF29" w14:textId="21442614" w:rsidR="00745795" w:rsidRPr="00D25E1D" w:rsidRDefault="00745795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761" w:type="dxa"/>
          </w:tcPr>
          <w:p w14:paraId="4917D0D6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  <w:tc>
          <w:tcPr>
            <w:tcW w:w="805" w:type="dxa"/>
          </w:tcPr>
          <w:p w14:paraId="31B36C86" w14:textId="77777777" w:rsidR="00CE39FC" w:rsidRPr="00D25E1D" w:rsidRDefault="00CE39FC" w:rsidP="00745795">
            <w:pPr>
              <w:pStyle w:val="BlockText"/>
              <w:spacing w:before="240" w:after="240"/>
              <w:contextualSpacing/>
              <w:rPr>
                <w:sz w:val="22"/>
              </w:rPr>
            </w:pPr>
          </w:p>
        </w:tc>
      </w:tr>
    </w:tbl>
    <w:p w14:paraId="24E7AA8D" w14:textId="1B6F41C4" w:rsidR="00CE39FC" w:rsidRPr="00634F87" w:rsidRDefault="00CE39FC" w:rsidP="00634F87">
      <w:pPr>
        <w:pStyle w:val="BlockText"/>
        <w:spacing w:before="240" w:after="240"/>
        <w:contextualSpacing/>
        <w:rPr>
          <w:rFonts w:cs="Times New Roman (Body CS)"/>
          <w:b/>
          <w:color w:val="59A5D6"/>
          <w:szCs w:val="24"/>
        </w:rPr>
      </w:pPr>
      <w:r w:rsidRPr="00CE39FC">
        <w:rPr>
          <w:rFonts w:cs="Times New Roman (Body CS)"/>
          <w:b/>
          <w:color w:val="59A5D6"/>
          <w:szCs w:val="24"/>
        </w:rPr>
        <w:lastRenderedPageBreak/>
        <w:t>During the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175"/>
      </w:tblGrid>
      <w:tr w:rsidR="00CE39FC" w:rsidRPr="00D25E1D" w14:paraId="5129B4FA" w14:textId="77777777" w:rsidTr="00CE39FC">
        <w:tc>
          <w:tcPr>
            <w:tcW w:w="895" w:type="dxa"/>
          </w:tcPr>
          <w:p w14:paraId="5413F661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  <w:tc>
          <w:tcPr>
            <w:tcW w:w="9175" w:type="dxa"/>
          </w:tcPr>
          <w:p w14:paraId="71362023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  <w:p w14:paraId="5FD0275B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  <w:r w:rsidRPr="00D25E1D">
              <w:rPr>
                <w:rFonts w:ascii="Tahoma" w:hAnsi="Tahoma" w:cs="Tahoma"/>
                <w:color w:val="2A2A2A"/>
                <w:sz w:val="22"/>
                <w:szCs w:val="22"/>
              </w:rPr>
              <w:t>Explain the purpose and positive intent.</w:t>
            </w:r>
          </w:p>
          <w:p w14:paraId="1CDFCF8A" w14:textId="447BE36A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</w:tr>
      <w:tr w:rsidR="00CE39FC" w:rsidRPr="00D25E1D" w14:paraId="45725A3E" w14:textId="77777777" w:rsidTr="00CE39FC">
        <w:tc>
          <w:tcPr>
            <w:tcW w:w="895" w:type="dxa"/>
          </w:tcPr>
          <w:p w14:paraId="4810BE7A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  <w:tc>
          <w:tcPr>
            <w:tcW w:w="9175" w:type="dxa"/>
          </w:tcPr>
          <w:p w14:paraId="669A643F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  <w:p w14:paraId="69106E51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  <w:r w:rsidRPr="00D25E1D">
              <w:rPr>
                <w:rFonts w:ascii="Tahoma" w:hAnsi="Tahoma" w:cs="Tahoma"/>
                <w:color w:val="2A2A2A"/>
                <w:sz w:val="22"/>
                <w:szCs w:val="22"/>
              </w:rPr>
              <w:t>Place the feedback recipient at ease as much as possible.</w:t>
            </w:r>
          </w:p>
          <w:p w14:paraId="45681820" w14:textId="4C04A3E5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</w:tr>
      <w:tr w:rsidR="00CE39FC" w:rsidRPr="00D25E1D" w14:paraId="19B18E35" w14:textId="77777777" w:rsidTr="00CE39FC">
        <w:tc>
          <w:tcPr>
            <w:tcW w:w="895" w:type="dxa"/>
          </w:tcPr>
          <w:p w14:paraId="4EFCD576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  <w:tc>
          <w:tcPr>
            <w:tcW w:w="9175" w:type="dxa"/>
          </w:tcPr>
          <w:p w14:paraId="5D254339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  <w:p w14:paraId="422F87BF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  <w:r w:rsidRPr="00D25E1D">
              <w:rPr>
                <w:rFonts w:ascii="Tahoma" w:hAnsi="Tahoma" w:cs="Tahoma"/>
                <w:color w:val="2A2A2A"/>
                <w:sz w:val="22"/>
                <w:szCs w:val="22"/>
              </w:rPr>
              <w:t>Encourage the feedback recipient to be open and expressive.</w:t>
            </w:r>
          </w:p>
          <w:p w14:paraId="54960102" w14:textId="7990C702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</w:tr>
      <w:tr w:rsidR="00CE39FC" w:rsidRPr="00D25E1D" w14:paraId="1645923A" w14:textId="77777777" w:rsidTr="00CE39FC">
        <w:tc>
          <w:tcPr>
            <w:tcW w:w="895" w:type="dxa"/>
          </w:tcPr>
          <w:p w14:paraId="4BA950FC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  <w:tc>
          <w:tcPr>
            <w:tcW w:w="9175" w:type="dxa"/>
          </w:tcPr>
          <w:p w14:paraId="6589143A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  <w:p w14:paraId="6CC4C9EB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  <w:r w:rsidRPr="00D25E1D">
              <w:rPr>
                <w:rFonts w:ascii="Tahoma" w:hAnsi="Tahoma" w:cs="Tahoma"/>
                <w:color w:val="2A2A2A"/>
                <w:sz w:val="22"/>
                <w:szCs w:val="22"/>
              </w:rPr>
              <w:t>Do not become emotionally involved.</w:t>
            </w:r>
          </w:p>
          <w:p w14:paraId="3994A332" w14:textId="32045F32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</w:tr>
      <w:tr w:rsidR="00CE39FC" w:rsidRPr="00D25E1D" w14:paraId="14E64757" w14:textId="77777777" w:rsidTr="00CE39FC">
        <w:tc>
          <w:tcPr>
            <w:tcW w:w="895" w:type="dxa"/>
          </w:tcPr>
          <w:p w14:paraId="0607857A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  <w:tc>
          <w:tcPr>
            <w:tcW w:w="9175" w:type="dxa"/>
          </w:tcPr>
          <w:p w14:paraId="7FA6B280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  <w:p w14:paraId="067E3002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  <w:r w:rsidRPr="00D25E1D">
              <w:rPr>
                <w:rFonts w:ascii="Tahoma" w:hAnsi="Tahoma" w:cs="Tahoma"/>
                <w:color w:val="2A2A2A"/>
                <w:sz w:val="22"/>
                <w:szCs w:val="22"/>
              </w:rPr>
              <w:t>Actively listen!</w:t>
            </w:r>
          </w:p>
          <w:p w14:paraId="69985AF5" w14:textId="4E6EAA0A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</w:tr>
      <w:tr w:rsidR="00CE39FC" w:rsidRPr="00D25E1D" w14:paraId="20D015FD" w14:textId="77777777" w:rsidTr="00CE39FC">
        <w:tc>
          <w:tcPr>
            <w:tcW w:w="895" w:type="dxa"/>
          </w:tcPr>
          <w:p w14:paraId="614BA261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  <w:tc>
          <w:tcPr>
            <w:tcW w:w="9175" w:type="dxa"/>
          </w:tcPr>
          <w:p w14:paraId="5374601B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  <w:p w14:paraId="3EEABD58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  <w:r w:rsidRPr="00D25E1D">
              <w:rPr>
                <w:rFonts w:ascii="Tahoma" w:hAnsi="Tahoma" w:cs="Tahoma"/>
                <w:color w:val="2A2A2A"/>
                <w:sz w:val="22"/>
                <w:szCs w:val="22"/>
              </w:rPr>
              <w:t>Encourage clarification of discussion with open-ended questions.</w:t>
            </w:r>
          </w:p>
          <w:p w14:paraId="2DA151E9" w14:textId="0ED28FFE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</w:tr>
      <w:tr w:rsidR="00CE39FC" w:rsidRPr="00D25E1D" w14:paraId="7FB4189A" w14:textId="77777777" w:rsidTr="00CE39FC">
        <w:tc>
          <w:tcPr>
            <w:tcW w:w="895" w:type="dxa"/>
          </w:tcPr>
          <w:p w14:paraId="69E8432E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  <w:tc>
          <w:tcPr>
            <w:tcW w:w="9175" w:type="dxa"/>
          </w:tcPr>
          <w:p w14:paraId="36DED35E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  <w:p w14:paraId="73228844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  <w:r w:rsidRPr="00D25E1D">
              <w:rPr>
                <w:rFonts w:ascii="Tahoma" w:hAnsi="Tahoma" w:cs="Tahoma"/>
                <w:color w:val="2A2A2A"/>
                <w:sz w:val="22"/>
                <w:szCs w:val="22"/>
              </w:rPr>
              <w:t>Use specifics, not generalities.</w:t>
            </w:r>
          </w:p>
          <w:p w14:paraId="0E66255D" w14:textId="1D5F7BF1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</w:tr>
      <w:tr w:rsidR="00CE39FC" w:rsidRPr="00D25E1D" w14:paraId="69FCC992" w14:textId="77777777" w:rsidTr="00CE39FC">
        <w:tc>
          <w:tcPr>
            <w:tcW w:w="895" w:type="dxa"/>
          </w:tcPr>
          <w:p w14:paraId="1EEECF88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  <w:tc>
          <w:tcPr>
            <w:tcW w:w="9175" w:type="dxa"/>
          </w:tcPr>
          <w:p w14:paraId="1DD90FF9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  <w:p w14:paraId="5187A469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  <w:r w:rsidRPr="00D25E1D">
              <w:rPr>
                <w:rFonts w:ascii="Tahoma" w:hAnsi="Tahoma" w:cs="Tahoma"/>
                <w:color w:val="2A2A2A"/>
                <w:sz w:val="22"/>
                <w:szCs w:val="22"/>
              </w:rPr>
              <w:t>Get feedback recipient to talk about themselves, not others.</w:t>
            </w:r>
          </w:p>
          <w:p w14:paraId="4A9C51D9" w14:textId="45405EF5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</w:tr>
      <w:tr w:rsidR="00CE39FC" w:rsidRPr="00D25E1D" w14:paraId="1B0924AC" w14:textId="77777777" w:rsidTr="00CE39FC">
        <w:tc>
          <w:tcPr>
            <w:tcW w:w="895" w:type="dxa"/>
          </w:tcPr>
          <w:p w14:paraId="3B20D883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  <w:tc>
          <w:tcPr>
            <w:tcW w:w="9175" w:type="dxa"/>
          </w:tcPr>
          <w:p w14:paraId="4D60F18D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  <w:p w14:paraId="45255BD2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  <w:r w:rsidRPr="00D25E1D">
              <w:rPr>
                <w:rFonts w:ascii="Tahoma" w:hAnsi="Tahoma" w:cs="Tahoma"/>
                <w:color w:val="2A2A2A"/>
                <w:sz w:val="22"/>
                <w:szCs w:val="22"/>
              </w:rPr>
              <w:t>Use receptive body language; Don’t close off your body or your mind.</w:t>
            </w:r>
          </w:p>
          <w:p w14:paraId="761EEA23" w14:textId="0D605EE6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</w:tr>
      <w:tr w:rsidR="00CE39FC" w:rsidRPr="00D25E1D" w14:paraId="2B8F9F1F" w14:textId="77777777" w:rsidTr="00CE39FC">
        <w:tc>
          <w:tcPr>
            <w:tcW w:w="895" w:type="dxa"/>
          </w:tcPr>
          <w:p w14:paraId="5DCF2975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  <w:tc>
          <w:tcPr>
            <w:tcW w:w="9175" w:type="dxa"/>
          </w:tcPr>
          <w:p w14:paraId="23AAFFE0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  <w:p w14:paraId="7938A6B5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  <w:r w:rsidRPr="00D25E1D">
              <w:rPr>
                <w:rFonts w:ascii="Tahoma" w:hAnsi="Tahoma" w:cs="Tahoma"/>
                <w:color w:val="2A2A2A"/>
                <w:sz w:val="22"/>
                <w:szCs w:val="22"/>
              </w:rPr>
              <w:t>Do not cross-examine; Discuss the topics at hand.</w:t>
            </w:r>
          </w:p>
          <w:p w14:paraId="6F7661B7" w14:textId="29B3FE89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</w:tr>
      <w:tr w:rsidR="00CE39FC" w:rsidRPr="00D25E1D" w14:paraId="51AF81EF" w14:textId="77777777" w:rsidTr="00CE39FC">
        <w:tc>
          <w:tcPr>
            <w:tcW w:w="895" w:type="dxa"/>
          </w:tcPr>
          <w:p w14:paraId="79A6D047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  <w:tc>
          <w:tcPr>
            <w:tcW w:w="9175" w:type="dxa"/>
          </w:tcPr>
          <w:p w14:paraId="5B62734E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  <w:p w14:paraId="336B8FB3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  <w:r w:rsidRPr="00D25E1D">
              <w:rPr>
                <w:rFonts w:ascii="Tahoma" w:hAnsi="Tahoma" w:cs="Tahoma"/>
                <w:color w:val="2A2A2A"/>
                <w:sz w:val="22"/>
                <w:szCs w:val="22"/>
              </w:rPr>
              <w:t>Do not argue.</w:t>
            </w:r>
          </w:p>
          <w:p w14:paraId="0F913BCB" w14:textId="146CF7CF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</w:tr>
      <w:tr w:rsidR="00CE39FC" w:rsidRPr="00D25E1D" w14:paraId="22D964F3" w14:textId="77777777" w:rsidTr="00CE39FC">
        <w:tc>
          <w:tcPr>
            <w:tcW w:w="895" w:type="dxa"/>
          </w:tcPr>
          <w:p w14:paraId="074DEB37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  <w:tc>
          <w:tcPr>
            <w:tcW w:w="9175" w:type="dxa"/>
          </w:tcPr>
          <w:p w14:paraId="5328C2F8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  <w:p w14:paraId="538ACBD0" w14:textId="7777777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  <w:r w:rsidRPr="00D25E1D">
              <w:rPr>
                <w:rFonts w:ascii="Tahoma" w:hAnsi="Tahoma" w:cs="Tahoma"/>
                <w:color w:val="2A2A2A"/>
                <w:sz w:val="22"/>
                <w:szCs w:val="22"/>
              </w:rPr>
              <w:t>Put yourself in the recipient’s shoes; Treat them as you would like to be treated.</w:t>
            </w:r>
          </w:p>
          <w:p w14:paraId="534540F2" w14:textId="40749527" w:rsidR="00CE39FC" w:rsidRPr="00D25E1D" w:rsidRDefault="00CE39FC" w:rsidP="00CE39FC">
            <w:pPr>
              <w:pStyle w:val="Default"/>
              <w:contextualSpacing/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</w:tr>
    </w:tbl>
    <w:p w14:paraId="06A78F7B" w14:textId="77777777" w:rsidR="00CE39FC" w:rsidRPr="00CE39FC" w:rsidRDefault="00CE39FC" w:rsidP="00CE39FC">
      <w:pPr>
        <w:pStyle w:val="BlockText"/>
        <w:spacing w:before="240" w:after="240"/>
        <w:contextualSpacing/>
        <w:rPr>
          <w:rFonts w:cs="Times New Roman (Body CS)"/>
          <w:b/>
          <w:color w:val="59A5D6"/>
          <w:szCs w:val="24"/>
        </w:rPr>
      </w:pPr>
    </w:p>
    <w:sectPr w:rsidR="00CE39FC" w:rsidRPr="00CE39FC" w:rsidSect="00051B12">
      <w:footerReference w:type="default" r:id="rId11"/>
      <w:footerReference w:type="first" r:id="rId12"/>
      <w:pgSz w:w="12240" w:h="15840"/>
      <w:pgMar w:top="1440" w:right="1080" w:bottom="1829" w:left="1080" w:header="720" w:footer="7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99A22" w14:textId="77777777" w:rsidR="001D79E9" w:rsidRDefault="001D79E9">
      <w:pPr>
        <w:spacing w:after="0" w:line="240" w:lineRule="auto"/>
      </w:pPr>
      <w:r>
        <w:separator/>
      </w:r>
    </w:p>
  </w:endnote>
  <w:endnote w:type="continuationSeparator" w:id="0">
    <w:p w14:paraId="18CF1036" w14:textId="77777777" w:rsidR="001D79E9" w:rsidRDefault="001D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85353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228247E" w14:textId="1028735E" w:rsidR="00051B12" w:rsidRPr="00051B12" w:rsidRDefault="00051B12">
        <w:pPr>
          <w:pStyle w:val="Footer"/>
          <w:jc w:val="right"/>
          <w:rPr>
            <w:sz w:val="20"/>
          </w:rPr>
        </w:pPr>
        <w:r w:rsidRPr="00051B12">
          <w:rPr>
            <w:sz w:val="20"/>
          </w:rPr>
          <w:fldChar w:fldCharType="begin"/>
        </w:r>
        <w:r w:rsidRPr="00051B12">
          <w:rPr>
            <w:sz w:val="20"/>
          </w:rPr>
          <w:instrText xml:space="preserve"> PAGE   \* MERGEFORMAT </w:instrText>
        </w:r>
        <w:r w:rsidRPr="00051B12">
          <w:rPr>
            <w:sz w:val="20"/>
          </w:rPr>
          <w:fldChar w:fldCharType="separate"/>
        </w:r>
        <w:r w:rsidR="00D25E1D">
          <w:rPr>
            <w:noProof/>
            <w:sz w:val="20"/>
          </w:rPr>
          <w:t>1</w:t>
        </w:r>
        <w:r w:rsidRPr="00051B12">
          <w:rPr>
            <w:noProof/>
            <w:sz w:val="20"/>
          </w:rPr>
          <w:fldChar w:fldCharType="end"/>
        </w:r>
      </w:p>
    </w:sdtContent>
  </w:sdt>
  <w:p w14:paraId="1BE7EE99" w14:textId="61E8BE0F" w:rsidR="00051B12" w:rsidRDefault="004319B2">
    <w:pPr>
      <w:pStyle w:val="Footer"/>
    </w:pPr>
    <w:r>
      <w:rPr>
        <w:noProof/>
      </w:rPr>
      <w:drawing>
        <wp:inline distT="0" distB="0" distL="0" distR="0" wp14:anchorId="38D0316C" wp14:editId="640DBC6A">
          <wp:extent cx="2852928" cy="3846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ForFacultyExcellence_logo_rgb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953" cy="39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8B16" w14:textId="785D7E6B" w:rsidR="00051B12" w:rsidRDefault="00051B12">
    <w:pPr>
      <w:pStyle w:val="Footer"/>
    </w:pPr>
    <w:r>
      <w:rPr>
        <w:noProof/>
        <w:lang w:eastAsia="en-US"/>
      </w:rPr>
      <w:drawing>
        <wp:inline distT="0" distB="0" distL="0" distR="0" wp14:anchorId="35C7C2F0" wp14:editId="073B8595">
          <wp:extent cx="275234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mAdvance_logo_blue_C-e15384201316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4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D8696" w14:textId="77777777" w:rsidR="001D79E9" w:rsidRDefault="001D79E9">
      <w:pPr>
        <w:spacing w:after="0" w:line="240" w:lineRule="auto"/>
      </w:pPr>
      <w:r>
        <w:separator/>
      </w:r>
    </w:p>
  </w:footnote>
  <w:footnote w:type="continuationSeparator" w:id="0">
    <w:p w14:paraId="5A822A6F" w14:textId="77777777" w:rsidR="001D79E9" w:rsidRDefault="001D79E9">
      <w:pPr>
        <w:spacing w:after="0" w:line="240" w:lineRule="auto"/>
      </w:pPr>
      <w:r>
        <w:continuationSeparator/>
      </w:r>
    </w:p>
  </w:footnote>
  <w:footnote w:id="1">
    <w:p w14:paraId="33DA2654" w14:textId="34398EFD" w:rsidR="00D25E1D" w:rsidRDefault="00D25E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Adapted from B</w:t>
      </w:r>
      <w:r w:rsidRPr="00D25E1D">
        <w:rPr>
          <w:sz w:val="18"/>
        </w:rPr>
        <w:t xml:space="preserve">ridgeSpan, Inc </w:t>
      </w:r>
      <w:r>
        <w:rPr>
          <w:sz w:val="18"/>
        </w:rPr>
        <w:t>(</w:t>
      </w:r>
      <w:r w:rsidRPr="00D25E1D">
        <w:rPr>
          <w:sz w:val="18"/>
        </w:rPr>
        <w:t>200</w:t>
      </w:r>
      <w:bookmarkStart w:id="0" w:name="_GoBack"/>
      <w:bookmarkEnd w:id="0"/>
      <w:r w:rsidRPr="00D25E1D">
        <w:rPr>
          <w:sz w:val="18"/>
        </w:rPr>
        <w:t>3</w:t>
      </w:r>
      <w:r>
        <w:rPr>
          <w:sz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C63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743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A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000861D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84245F"/>
    <w:multiLevelType w:val="hybridMultilevel"/>
    <w:tmpl w:val="8A4A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017E01"/>
    <w:multiLevelType w:val="hybridMultilevel"/>
    <w:tmpl w:val="9F00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7362E"/>
    <w:multiLevelType w:val="hybridMultilevel"/>
    <w:tmpl w:val="078A913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51869"/>
    <w:multiLevelType w:val="hybridMultilevel"/>
    <w:tmpl w:val="58E2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85BF2"/>
    <w:multiLevelType w:val="hybridMultilevel"/>
    <w:tmpl w:val="36DA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4184"/>
    <w:multiLevelType w:val="hybridMultilevel"/>
    <w:tmpl w:val="553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1C1B"/>
    <w:multiLevelType w:val="hybridMultilevel"/>
    <w:tmpl w:val="FB2C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B1ABC"/>
    <w:multiLevelType w:val="hybridMultilevel"/>
    <w:tmpl w:val="C3D8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52FC0"/>
    <w:multiLevelType w:val="multilevel"/>
    <w:tmpl w:val="1804A9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7AB50DC"/>
    <w:multiLevelType w:val="hybridMultilevel"/>
    <w:tmpl w:val="A7B2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0BE"/>
    <w:multiLevelType w:val="hybridMultilevel"/>
    <w:tmpl w:val="5ADA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F2C83"/>
    <w:multiLevelType w:val="hybridMultilevel"/>
    <w:tmpl w:val="5506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9012E"/>
    <w:multiLevelType w:val="hybridMultilevel"/>
    <w:tmpl w:val="F80E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F532A"/>
    <w:multiLevelType w:val="hybridMultilevel"/>
    <w:tmpl w:val="6CB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E1DB8"/>
    <w:multiLevelType w:val="hybridMultilevel"/>
    <w:tmpl w:val="2CB8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B243D"/>
    <w:multiLevelType w:val="hybridMultilevel"/>
    <w:tmpl w:val="DBC2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7D7946"/>
    <w:multiLevelType w:val="hybridMultilevel"/>
    <w:tmpl w:val="5336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6"/>
  </w:num>
  <w:num w:numId="4">
    <w:abstractNumId w:val="4"/>
  </w:num>
  <w:num w:numId="5">
    <w:abstractNumId w:val="25"/>
  </w:num>
  <w:num w:numId="6">
    <w:abstractNumId w:val="24"/>
  </w:num>
  <w:num w:numId="7">
    <w:abstractNumId w:val="10"/>
  </w:num>
  <w:num w:numId="8">
    <w:abstractNumId w:val="27"/>
  </w:num>
  <w:num w:numId="9">
    <w:abstractNumId w:val="7"/>
  </w:num>
  <w:num w:numId="10">
    <w:abstractNumId w:val="1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9"/>
  </w:num>
  <w:num w:numId="18">
    <w:abstractNumId w:val="8"/>
  </w:num>
  <w:num w:numId="19">
    <w:abstractNumId w:val="11"/>
  </w:num>
  <w:num w:numId="20">
    <w:abstractNumId w:val="19"/>
  </w:num>
  <w:num w:numId="21">
    <w:abstractNumId w:val="26"/>
  </w:num>
  <w:num w:numId="22">
    <w:abstractNumId w:val="22"/>
  </w:num>
  <w:num w:numId="23">
    <w:abstractNumId w:val="21"/>
  </w:num>
  <w:num w:numId="24">
    <w:abstractNumId w:val="23"/>
  </w:num>
  <w:num w:numId="25">
    <w:abstractNumId w:val="18"/>
  </w:num>
  <w:num w:numId="26">
    <w:abstractNumId w:val="15"/>
  </w:num>
  <w:num w:numId="27">
    <w:abstractNumId w:val="12"/>
  </w:num>
  <w:num w:numId="28">
    <w:abstractNumId w:val="20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4D"/>
    <w:rsid w:val="0001254B"/>
    <w:rsid w:val="00051B12"/>
    <w:rsid w:val="000900C9"/>
    <w:rsid w:val="000B4B27"/>
    <w:rsid w:val="001922EF"/>
    <w:rsid w:val="001D79E9"/>
    <w:rsid w:val="00263B80"/>
    <w:rsid w:val="0029097C"/>
    <w:rsid w:val="002B1947"/>
    <w:rsid w:val="0040452B"/>
    <w:rsid w:val="004319B2"/>
    <w:rsid w:val="00434192"/>
    <w:rsid w:val="00445573"/>
    <w:rsid w:val="00455A45"/>
    <w:rsid w:val="0048056D"/>
    <w:rsid w:val="004E164D"/>
    <w:rsid w:val="00535DBE"/>
    <w:rsid w:val="00583AE4"/>
    <w:rsid w:val="005E7CEF"/>
    <w:rsid w:val="00634F87"/>
    <w:rsid w:val="0064543C"/>
    <w:rsid w:val="00666F9E"/>
    <w:rsid w:val="006B5519"/>
    <w:rsid w:val="006D435B"/>
    <w:rsid w:val="00733B9E"/>
    <w:rsid w:val="00745795"/>
    <w:rsid w:val="007B1ED6"/>
    <w:rsid w:val="007C2B11"/>
    <w:rsid w:val="007F291A"/>
    <w:rsid w:val="00820E9C"/>
    <w:rsid w:val="008E1F75"/>
    <w:rsid w:val="00930CE2"/>
    <w:rsid w:val="009E1BD3"/>
    <w:rsid w:val="00A27320"/>
    <w:rsid w:val="00A466D0"/>
    <w:rsid w:val="00A91A5A"/>
    <w:rsid w:val="00AA793A"/>
    <w:rsid w:val="00B26C7B"/>
    <w:rsid w:val="00B72DF2"/>
    <w:rsid w:val="00BB4235"/>
    <w:rsid w:val="00CA2427"/>
    <w:rsid w:val="00CA6061"/>
    <w:rsid w:val="00CC3A7F"/>
    <w:rsid w:val="00CD749A"/>
    <w:rsid w:val="00CE39FC"/>
    <w:rsid w:val="00D25E1D"/>
    <w:rsid w:val="00D34061"/>
    <w:rsid w:val="00D54F24"/>
    <w:rsid w:val="00DD0931"/>
    <w:rsid w:val="00E2268F"/>
    <w:rsid w:val="00E94449"/>
    <w:rsid w:val="00FE30AC"/>
    <w:rsid w:val="0E161315"/>
    <w:rsid w:val="0EE747DD"/>
    <w:rsid w:val="1D60CA77"/>
    <w:rsid w:val="1EF70291"/>
    <w:rsid w:val="23ACEB9C"/>
    <w:rsid w:val="326C7DF5"/>
    <w:rsid w:val="3F13D6CF"/>
    <w:rsid w:val="406DFB89"/>
    <w:rsid w:val="46374148"/>
    <w:rsid w:val="4C93C250"/>
    <w:rsid w:val="4CB3C7E8"/>
    <w:rsid w:val="554A3964"/>
    <w:rsid w:val="5F6F2E74"/>
    <w:rsid w:val="654BCA96"/>
    <w:rsid w:val="66CF0A12"/>
    <w:rsid w:val="78F3BCF7"/>
    <w:rsid w:val="795F8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60C4F"/>
  <w15:chartTrackingRefBased/>
  <w15:docId w15:val="{A15F4F9E-C8D1-4443-B0B9-0F0CB949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F9E"/>
  </w:style>
  <w:style w:type="paragraph" w:styleId="Heading1">
    <w:name w:val="heading 1"/>
    <w:basedOn w:val="Normal"/>
    <w:next w:val="Normal"/>
    <w:link w:val="Heading1Char"/>
    <w:uiPriority w:val="1"/>
    <w:qFormat/>
    <w:rsid w:val="00D54F24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54F24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54F24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C3A7F"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46"/>
    </w:rPr>
  </w:style>
  <w:style w:type="character" w:customStyle="1" w:styleId="Heading1Char">
    <w:name w:val="Heading 1 Char"/>
    <w:basedOn w:val="DefaultParagraphFont"/>
    <w:link w:val="Heading1"/>
    <w:uiPriority w:val="1"/>
    <w:rsid w:val="0029097C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9097C"/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ListBullet">
    <w:name w:val="List Bullet"/>
    <w:basedOn w:val="Normal"/>
    <w:uiPriority w:val="5"/>
    <w:qFormat/>
    <w:pPr>
      <w:numPr>
        <w:numId w:val="7"/>
      </w:numPr>
      <w:spacing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ernPaper">
    <w:name w:val="Modern Paper"/>
    <w:basedOn w:val="TableNormal"/>
    <w:uiPriority w:val="99"/>
    <w:rsid w:val="00CC3A7F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7A4F13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1"/>
    <w:semiHidden/>
    <w:rsid w:val="0029097C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9097C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9097C"/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9097C"/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9097C"/>
    <w:rPr>
      <w:rFonts w:asciiTheme="majorHAnsi" w:eastAsiaTheme="majorEastAsia" w:hAnsiTheme="majorHAnsi" w:cstheme="majorBidi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9097C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9097C"/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D54F24"/>
    <w:rPr>
      <w:i w:val="0"/>
      <w:iCs/>
      <w:color w:val="7A4F13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54F24"/>
    <w:rPr>
      <w:b/>
      <w:i/>
      <w:iCs/>
      <w:color w:val="7A4F13" w:themeColor="accent1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54F2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7A4F13" w:themeColor="accent1" w:themeShade="8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54F24"/>
    <w:rPr>
      <w:rFonts w:eastAsiaTheme="minorEastAsia"/>
      <w:b/>
      <w:color w:val="7A4F13" w:themeColor="accent1" w:themeShade="80"/>
      <w:sz w:val="56"/>
    </w:rPr>
  </w:style>
  <w:style w:type="character" w:styleId="PlaceholderText">
    <w:name w:val="Placeholder Text"/>
    <w:basedOn w:val="DefaultParagraphFont"/>
    <w:uiPriority w:val="99"/>
    <w:semiHidden/>
    <w:rsid w:val="00666F9E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3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basedOn w:val="DefaultParagraphFont"/>
    <w:link w:val="Quote"/>
    <w:uiPriority w:val="3"/>
    <w:rsid w:val="0029097C"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6"/>
    <w:qFormat/>
    <w:pPr>
      <w:numPr>
        <w:numId w:val="6"/>
      </w:numPr>
      <w:spacing w:after="120"/>
    </w:pPr>
  </w:style>
  <w:style w:type="paragraph" w:styleId="BlockText">
    <w:name w:val="Block Text"/>
    <w:basedOn w:val="Normal"/>
    <w:uiPriority w:val="2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7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3A7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3A7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3A7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3A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A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A7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A7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3A7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3A7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A7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C3A7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A7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3A7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3A7F"/>
    <w:rPr>
      <w:rFonts w:ascii="Consolas" w:hAnsi="Consolas"/>
      <w:szCs w:val="21"/>
    </w:rPr>
  </w:style>
  <w:style w:type="character" w:styleId="Hyperlink">
    <w:name w:val="Hyperlink"/>
    <w:basedOn w:val="DefaultParagraphFont"/>
    <w:uiPriority w:val="99"/>
    <w:unhideWhenUsed/>
    <w:rsid w:val="000B4B27"/>
    <w:rPr>
      <w:color w:val="413C4C" w:themeColor="accent3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5DBE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733B9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922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2EF"/>
  </w:style>
  <w:style w:type="paragraph" w:customStyle="1" w:styleId="Default">
    <w:name w:val="Default"/>
    <w:rsid w:val="00AA7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63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foland\AppData\Roaming\Microsoft\Templates\Modern%20paper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F13227D7A0C4A9B481A41EAB47DCE" ma:contentTypeVersion="11" ma:contentTypeDescription="Create a new document." ma:contentTypeScope="" ma:versionID="3f76a24856b8f26498d5fbb0663dd0ba">
  <xsd:schema xmlns:xsd="http://www.w3.org/2001/XMLSchema" xmlns:xs="http://www.w3.org/2001/XMLSchema" xmlns:p="http://schemas.microsoft.com/office/2006/metadata/properties" xmlns:ns2="9a33ce03-af3b-443e-8458-083ebfeb9ff2" xmlns:ns3="e5b1ac1e-dd68-40b0-b1ae-211a7e0f3b24" targetNamespace="http://schemas.microsoft.com/office/2006/metadata/properties" ma:root="true" ma:fieldsID="3f412e8a89df1d44a199e5a06f45128d" ns2:_="" ns3:_="">
    <xsd:import namespace="9a33ce03-af3b-443e-8458-083ebfeb9ff2"/>
    <xsd:import namespace="e5b1ac1e-dd68-40b0-b1ae-211a7e0f3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3ce03-af3b-443e-8458-083ebfeb9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1ac1e-dd68-40b0-b1ae-211a7e0f3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B794-6461-4EC9-8C50-3A4E83E9D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C845C-712F-4CA5-A3DB-8E36B41EF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00846-566C-443A-BF1A-3536B9544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3ce03-af3b-443e-8458-083ebfeb9ff2"/>
    <ds:schemaRef ds:uri="e5b1ac1e-dd68-40b0-b1ae-211a7e0f3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6FA43-C92A-AF46-8F62-F7D78DC4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C:\Users\jfoland\AppData\Roaming\Microsoft\Templates\Modern paper.dotx</Template>
  <TotalTime>30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Hampton, Monte Tyler</cp:lastModifiedBy>
  <cp:revision>10</cp:revision>
  <dcterms:created xsi:type="dcterms:W3CDTF">2019-10-23T15:29:00Z</dcterms:created>
  <dcterms:modified xsi:type="dcterms:W3CDTF">2020-02-19T14:48:00Z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  <property fmtid="{D5CDD505-2E9C-101B-9397-08002B2CF9AE}" pid="3" name="ContentTypeId">
    <vt:lpwstr>0x010100947F13227D7A0C4A9B481A41EAB47DCE</vt:lpwstr>
  </property>
</Properties>
</file>